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2A" w:rsidRDefault="006E332A"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45C3D" w:rsidRDefault="00645C3D"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30E70" w:rsidRDefault="00630E70" w:rsidP="006E332A">
      <w:pPr>
        <w:jc w:val="center"/>
        <w:rPr>
          <w:rFonts w:ascii="Calibri" w:hAnsi="Calibri" w:cs="Calibri"/>
          <w:b/>
          <w:color w:val="000000"/>
          <w:sz w:val="72"/>
          <w:szCs w:val="72"/>
          <w:lang w:val="ro-RO"/>
        </w:rPr>
      </w:pPr>
      <w:r>
        <w:rPr>
          <w:rFonts w:ascii="Calibri" w:hAnsi="Calibri" w:cs="Calibri"/>
          <w:b/>
          <w:color w:val="000000"/>
          <w:sz w:val="72"/>
          <w:szCs w:val="72"/>
          <w:lang w:val="ro-RO"/>
        </w:rPr>
        <w:t>ANEXA 5</w:t>
      </w:r>
    </w:p>
    <w:p w:rsidR="00AA23B0" w:rsidRDefault="009D5DBB" w:rsidP="006E332A">
      <w:pPr>
        <w:jc w:val="center"/>
        <w:rPr>
          <w:rFonts w:ascii="Calibri" w:hAnsi="Calibri" w:cs="Calibri"/>
          <w:b/>
          <w:color w:val="000000"/>
          <w:sz w:val="72"/>
          <w:szCs w:val="72"/>
          <w:lang w:val="ro-RO"/>
        </w:rPr>
      </w:pPr>
      <w:r>
        <w:rPr>
          <w:rFonts w:ascii="Calibri" w:hAnsi="Calibri" w:cs="Calibri"/>
          <w:b/>
          <w:color w:val="000000"/>
          <w:sz w:val="72"/>
          <w:szCs w:val="72"/>
          <w:lang w:val="ro-RO"/>
        </w:rPr>
        <w:t>MODEL CADRU</w:t>
      </w:r>
      <w:r w:rsidR="00AA23B0">
        <w:rPr>
          <w:rFonts w:ascii="Calibri" w:hAnsi="Calibri" w:cs="Calibri"/>
          <w:b/>
          <w:color w:val="000000"/>
          <w:sz w:val="72"/>
          <w:szCs w:val="72"/>
          <w:lang w:val="ro-RO"/>
        </w:rPr>
        <w:t xml:space="preserve"> </w:t>
      </w:r>
    </w:p>
    <w:p w:rsidR="006E332A" w:rsidRDefault="00AA23B0" w:rsidP="006E332A">
      <w:pPr>
        <w:jc w:val="center"/>
        <w:rPr>
          <w:rFonts w:ascii="Calibri" w:hAnsi="Calibri" w:cs="Calibri"/>
          <w:b/>
          <w:color w:val="000000"/>
          <w:sz w:val="72"/>
          <w:szCs w:val="72"/>
          <w:lang w:val="ro-RO"/>
        </w:rPr>
      </w:pPr>
      <w:r>
        <w:rPr>
          <w:rFonts w:ascii="Calibri" w:hAnsi="Calibri" w:cs="Calibri"/>
          <w:b/>
          <w:color w:val="000000"/>
          <w:sz w:val="72"/>
          <w:szCs w:val="72"/>
          <w:lang w:val="ro-RO"/>
        </w:rPr>
        <w:t>C</w:t>
      </w:r>
      <w:r w:rsidR="0022617F">
        <w:rPr>
          <w:rFonts w:ascii="Calibri" w:hAnsi="Calibri" w:cs="Calibri"/>
          <w:b/>
          <w:color w:val="000000"/>
          <w:sz w:val="72"/>
          <w:szCs w:val="72"/>
          <w:lang w:val="ro-RO"/>
        </w:rPr>
        <w:t xml:space="preserve">ontract de </w:t>
      </w:r>
      <w:r>
        <w:rPr>
          <w:rFonts w:ascii="Calibri" w:hAnsi="Calibri" w:cs="Calibri"/>
          <w:b/>
          <w:color w:val="000000"/>
          <w:sz w:val="72"/>
          <w:szCs w:val="72"/>
          <w:lang w:val="ro-RO"/>
        </w:rPr>
        <w:t>F</w:t>
      </w:r>
      <w:r w:rsidR="001F0626">
        <w:rPr>
          <w:rFonts w:ascii="Calibri" w:hAnsi="Calibri" w:cs="Calibri"/>
          <w:b/>
          <w:color w:val="000000"/>
          <w:sz w:val="72"/>
          <w:szCs w:val="72"/>
          <w:lang w:val="ro-RO"/>
        </w:rPr>
        <w:t>inanţare</w:t>
      </w:r>
    </w:p>
    <w:p w:rsidR="006E332A" w:rsidRPr="007A54E2" w:rsidRDefault="006E332A" w:rsidP="009E51AD">
      <w:pPr>
        <w:pStyle w:val="Header"/>
        <w:tabs>
          <w:tab w:val="clear" w:pos="4320"/>
          <w:tab w:val="clear" w:pos="8640"/>
        </w:tabs>
        <w:jc w:val="center"/>
        <w:rPr>
          <w:rFonts w:ascii="Calibri" w:hAnsi="Calibri" w:cs="Calibri"/>
          <w:b/>
          <w:sz w:val="48"/>
          <w:szCs w:val="48"/>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6E332A" w:rsidRDefault="006E332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741F6A" w:rsidRDefault="00741F6A" w:rsidP="00C5611A">
      <w:pPr>
        <w:pStyle w:val="Footer"/>
        <w:tabs>
          <w:tab w:val="clear" w:pos="4320"/>
          <w:tab w:val="clear" w:pos="8640"/>
        </w:tabs>
        <w:rPr>
          <w:rFonts w:ascii="Calibri" w:hAnsi="Calibri" w:cs="Calibri"/>
          <w:b/>
          <w:color w:val="000000"/>
          <w:sz w:val="20"/>
          <w:lang w:val="ro-RO"/>
        </w:rPr>
      </w:pPr>
    </w:p>
    <w:p w:rsidR="00FC7B1E" w:rsidRDefault="00FC7B1E">
      <w:r>
        <w:rPr>
          <w:b/>
        </w:rPr>
        <w:br w:type="page"/>
      </w:r>
    </w:p>
    <w:tbl>
      <w:tblPr>
        <w:tblpPr w:leftFromText="180" w:rightFromText="180" w:vertAnchor="text" w:horzAnchor="margin" w:tblpY="-37"/>
        <w:tblW w:w="9570" w:type="dxa"/>
        <w:tblLayout w:type="fixed"/>
        <w:tblLook w:val="0000" w:firstRow="0" w:lastRow="0" w:firstColumn="0" w:lastColumn="0" w:noHBand="0" w:noVBand="0"/>
      </w:tblPr>
      <w:tblGrid>
        <w:gridCol w:w="4785"/>
        <w:gridCol w:w="4785"/>
      </w:tblGrid>
      <w:tr w:rsidR="00741F6A" w:rsidRPr="00A96BE4" w:rsidTr="00FC7B1E">
        <w:tc>
          <w:tcPr>
            <w:tcW w:w="4785" w:type="dxa"/>
          </w:tcPr>
          <w:p w:rsidR="00741F6A" w:rsidRPr="00A96BE4" w:rsidRDefault="00741F6A" w:rsidP="00516138">
            <w:pPr>
              <w:pStyle w:val="Title"/>
              <w:jc w:val="left"/>
              <w:rPr>
                <w:rFonts w:ascii="Calibri" w:hAnsi="Calibri"/>
                <w:b w:val="0"/>
                <w:bCs/>
                <w:sz w:val="22"/>
                <w:szCs w:val="22"/>
                <w:lang w:val="ro-RO" w:eastAsia="en-US"/>
              </w:rPr>
            </w:pPr>
            <w:r w:rsidRPr="00A96BE4">
              <w:rPr>
                <w:rFonts w:ascii="Calibri" w:hAnsi="Calibri"/>
                <w:b w:val="0"/>
                <w:bCs/>
                <w:sz w:val="22"/>
                <w:szCs w:val="22"/>
                <w:lang w:val="ro-RO" w:eastAsia="en-US"/>
              </w:rPr>
              <w:lastRenderedPageBreak/>
              <w:t>Nr.  înregistrare contractor</w:t>
            </w:r>
            <w:r w:rsidR="00516138">
              <w:rPr>
                <w:rFonts w:ascii="Calibri" w:hAnsi="Calibri"/>
                <w:b w:val="0"/>
                <w:bCs/>
                <w:sz w:val="22"/>
                <w:szCs w:val="22"/>
                <w:lang w:val="ro-RO" w:eastAsia="en-US"/>
              </w:rPr>
              <w:t>________________</w:t>
            </w:r>
          </w:p>
        </w:tc>
        <w:tc>
          <w:tcPr>
            <w:tcW w:w="4785" w:type="dxa"/>
          </w:tcPr>
          <w:p w:rsidR="00741F6A" w:rsidRPr="00A96BE4" w:rsidRDefault="00741F6A" w:rsidP="00516138">
            <w:pPr>
              <w:pStyle w:val="Title"/>
              <w:rPr>
                <w:rFonts w:ascii="Calibri" w:hAnsi="Calibri"/>
                <w:b w:val="0"/>
                <w:bCs/>
                <w:sz w:val="22"/>
                <w:szCs w:val="22"/>
                <w:lang w:val="ro-RO" w:eastAsia="en-US"/>
              </w:rPr>
            </w:pPr>
            <w:r w:rsidRPr="00A96BE4">
              <w:rPr>
                <w:rFonts w:ascii="Calibri" w:hAnsi="Calibri"/>
                <w:b w:val="0"/>
                <w:bCs/>
                <w:sz w:val="22"/>
                <w:szCs w:val="22"/>
                <w:lang w:val="ro-RO" w:eastAsia="en-US"/>
              </w:rPr>
              <w:t xml:space="preserve">Nr. înregistrare </w:t>
            </w:r>
            <w:r>
              <w:rPr>
                <w:rFonts w:ascii="Calibri" w:hAnsi="Calibri"/>
                <w:b w:val="0"/>
                <w:bCs/>
                <w:sz w:val="22"/>
                <w:szCs w:val="22"/>
                <w:lang w:val="ro-RO" w:eastAsia="en-US"/>
              </w:rPr>
              <w:t>ROSA</w:t>
            </w:r>
            <w:r w:rsidR="00516138">
              <w:rPr>
                <w:rFonts w:ascii="Calibri" w:hAnsi="Calibri"/>
                <w:b w:val="0"/>
                <w:bCs/>
                <w:sz w:val="22"/>
                <w:szCs w:val="22"/>
                <w:lang w:val="ro-RO" w:eastAsia="en-US"/>
              </w:rPr>
              <w:t>__________________</w:t>
            </w:r>
          </w:p>
        </w:tc>
      </w:tr>
    </w:tbl>
    <w:p w:rsidR="00741F6A" w:rsidRPr="009E6C68" w:rsidRDefault="00741F6A" w:rsidP="00741F6A">
      <w:pPr>
        <w:pStyle w:val="Title"/>
        <w:rPr>
          <w:rFonts w:ascii="Calibri" w:hAnsi="Calibri"/>
          <w:i/>
          <w:iCs/>
          <w:sz w:val="22"/>
          <w:szCs w:val="22"/>
          <w:lang w:val="ro-RO"/>
        </w:rPr>
      </w:pPr>
      <w:r w:rsidRPr="009E6C68">
        <w:rPr>
          <w:rFonts w:ascii="Calibri" w:hAnsi="Calibri"/>
          <w:i/>
          <w:iCs/>
          <w:sz w:val="22"/>
          <w:szCs w:val="22"/>
          <w:lang w:val="ro-RO"/>
        </w:rPr>
        <w:t xml:space="preserve">CONTRACT DE </w:t>
      </w:r>
      <w:r w:rsidR="001F0626">
        <w:rPr>
          <w:rFonts w:ascii="Calibri" w:hAnsi="Calibri"/>
          <w:i/>
          <w:iCs/>
          <w:sz w:val="22"/>
          <w:szCs w:val="22"/>
          <w:lang w:val="ro-RO"/>
        </w:rPr>
        <w:t>FINANŢARE</w:t>
      </w:r>
      <w:r w:rsidRPr="009E6C68">
        <w:rPr>
          <w:rFonts w:ascii="Calibri" w:hAnsi="Calibri"/>
          <w:i/>
          <w:iCs/>
          <w:sz w:val="22"/>
          <w:szCs w:val="22"/>
          <w:lang w:val="ro-RO"/>
        </w:rPr>
        <w:t xml:space="preserve"> PENTR</w:t>
      </w:r>
      <w:r>
        <w:rPr>
          <w:rFonts w:ascii="Calibri" w:hAnsi="Calibri"/>
          <w:i/>
          <w:iCs/>
          <w:sz w:val="22"/>
          <w:szCs w:val="22"/>
          <w:lang w:val="ro-RO"/>
        </w:rPr>
        <w:t>U EXECU</w:t>
      </w:r>
      <w:r w:rsidR="0022617F">
        <w:rPr>
          <w:rFonts w:ascii="Calibri" w:hAnsi="Calibri"/>
          <w:i/>
          <w:iCs/>
          <w:sz w:val="22"/>
          <w:szCs w:val="22"/>
          <w:lang w:val="ro-RO"/>
        </w:rPr>
        <w:t>Ţ</w:t>
      </w:r>
      <w:r w:rsidR="00AA23B0">
        <w:rPr>
          <w:rFonts w:ascii="Calibri" w:hAnsi="Calibri"/>
          <w:i/>
          <w:iCs/>
          <w:sz w:val="22"/>
          <w:szCs w:val="22"/>
          <w:lang w:val="ro-RO"/>
        </w:rPr>
        <w:t>IE PROIECTE</w:t>
      </w:r>
    </w:p>
    <w:p w:rsidR="00741F6A" w:rsidRPr="009E6C68" w:rsidRDefault="00741F6A" w:rsidP="00741F6A">
      <w:pPr>
        <w:jc w:val="center"/>
        <w:rPr>
          <w:rFonts w:ascii="Calibri" w:hAnsi="Calibri"/>
          <w:b/>
          <w:bCs/>
          <w:sz w:val="22"/>
          <w:szCs w:val="22"/>
          <w:lang w:val="ro-RO"/>
        </w:rPr>
      </w:pPr>
      <w:r w:rsidRPr="009E6C68">
        <w:rPr>
          <w:rFonts w:ascii="Calibri" w:hAnsi="Calibri"/>
          <w:b/>
          <w:bCs/>
          <w:sz w:val="22"/>
          <w:szCs w:val="22"/>
          <w:lang w:val="ro-RO"/>
        </w:rPr>
        <w:t xml:space="preserve"> Nr. </w:t>
      </w:r>
      <w:r w:rsidR="00516138" w:rsidRPr="00516138">
        <w:rPr>
          <w:rFonts w:ascii="Calibri" w:hAnsi="Calibri"/>
          <w:bCs/>
          <w:sz w:val="22"/>
          <w:szCs w:val="22"/>
          <w:lang w:val="ro-RO"/>
        </w:rPr>
        <w:t>______</w:t>
      </w:r>
      <w:r w:rsidRPr="00516138">
        <w:rPr>
          <w:rFonts w:ascii="Calibri" w:hAnsi="Calibri"/>
          <w:bCs/>
          <w:sz w:val="22"/>
          <w:szCs w:val="22"/>
          <w:lang w:val="ro-RO"/>
        </w:rPr>
        <w:t xml:space="preserve"> </w:t>
      </w:r>
      <w:r w:rsidRPr="009E6C68">
        <w:rPr>
          <w:rFonts w:ascii="Calibri" w:hAnsi="Calibri"/>
          <w:sz w:val="22"/>
          <w:szCs w:val="22"/>
          <w:lang w:val="ro-RO"/>
        </w:rPr>
        <w:t>/</w:t>
      </w:r>
      <w:r w:rsidR="00516138">
        <w:rPr>
          <w:rFonts w:ascii="Calibri" w:hAnsi="Calibri"/>
          <w:sz w:val="22"/>
          <w:szCs w:val="22"/>
          <w:lang w:val="ro-RO"/>
        </w:rPr>
        <w:t>________________</w:t>
      </w:r>
    </w:p>
    <w:p w:rsidR="00741F6A" w:rsidRPr="00A96BE4" w:rsidRDefault="00741F6A" w:rsidP="00741F6A">
      <w:pPr>
        <w:jc w:val="center"/>
        <w:rPr>
          <w:rFonts w:ascii="Calibri" w:hAnsi="Calibri"/>
          <w:b/>
          <w:bCs/>
          <w:sz w:val="22"/>
          <w:szCs w:val="22"/>
          <w:lang w:val="ro-RO"/>
        </w:rPr>
      </w:pPr>
    </w:p>
    <w:tbl>
      <w:tblPr>
        <w:tblW w:w="0" w:type="auto"/>
        <w:tblLayout w:type="fixed"/>
        <w:tblLook w:val="0000" w:firstRow="0" w:lastRow="0" w:firstColumn="0" w:lastColumn="0" w:noHBand="0" w:noVBand="0"/>
      </w:tblPr>
      <w:tblGrid>
        <w:gridCol w:w="4219"/>
        <w:gridCol w:w="29"/>
        <w:gridCol w:w="5040"/>
        <w:gridCol w:w="34"/>
      </w:tblGrid>
      <w:tr w:rsidR="00741F6A" w:rsidRPr="00A96BE4" w:rsidTr="00C9379B">
        <w:trPr>
          <w:gridAfter w:val="1"/>
          <w:wAfter w:w="34" w:type="dxa"/>
        </w:trPr>
        <w:tc>
          <w:tcPr>
            <w:tcW w:w="4248" w:type="dxa"/>
            <w:gridSpan w:val="2"/>
          </w:tcPr>
          <w:p w:rsidR="00741F6A" w:rsidRPr="00A96BE4" w:rsidRDefault="001F0626" w:rsidP="00C9379B">
            <w:pPr>
              <w:rPr>
                <w:rFonts w:ascii="Calibri" w:hAnsi="Calibri"/>
                <w:b/>
                <w:bCs/>
                <w:sz w:val="22"/>
                <w:szCs w:val="22"/>
                <w:lang w:val="ro-RO"/>
              </w:rPr>
            </w:pPr>
            <w:r>
              <w:rPr>
                <w:rFonts w:ascii="Calibri" w:hAnsi="Calibri"/>
                <w:b/>
                <w:bCs/>
                <w:sz w:val="22"/>
                <w:szCs w:val="22"/>
                <w:lang w:val="ro-RO"/>
              </w:rPr>
              <w:t>Finanţare</w:t>
            </w:r>
            <w:r w:rsidR="00741F6A" w:rsidRPr="00A96BE4">
              <w:rPr>
                <w:rFonts w:ascii="Calibri" w:hAnsi="Calibri"/>
                <w:b/>
                <w:bCs/>
                <w:sz w:val="22"/>
                <w:szCs w:val="22"/>
                <w:lang w:val="ro-RO"/>
              </w:rPr>
              <w:t>:</w:t>
            </w:r>
          </w:p>
        </w:tc>
        <w:tc>
          <w:tcPr>
            <w:tcW w:w="5040" w:type="dxa"/>
          </w:tcPr>
          <w:p w:rsidR="00741F6A" w:rsidRPr="00A96BE4" w:rsidRDefault="00741F6A" w:rsidP="00C9379B">
            <w:pPr>
              <w:rPr>
                <w:rFonts w:ascii="Calibri" w:hAnsi="Calibri"/>
                <w:b/>
                <w:bCs/>
                <w:sz w:val="22"/>
                <w:szCs w:val="22"/>
                <w:lang w:val="ro-RO"/>
              </w:rPr>
            </w:pPr>
            <w:r w:rsidRPr="00A96BE4">
              <w:rPr>
                <w:rFonts w:ascii="Calibri" w:hAnsi="Calibri"/>
                <w:b/>
                <w:bCs/>
                <w:sz w:val="22"/>
                <w:szCs w:val="22"/>
                <w:lang w:val="ro-RO"/>
              </w:rPr>
              <w:t>Bugetul de stat</w:t>
            </w:r>
          </w:p>
        </w:tc>
      </w:tr>
      <w:tr w:rsidR="00741F6A" w:rsidRPr="00A96BE4" w:rsidTr="00C9379B">
        <w:trPr>
          <w:gridAfter w:val="1"/>
          <w:wAfter w:w="34" w:type="dxa"/>
        </w:trPr>
        <w:tc>
          <w:tcPr>
            <w:tcW w:w="4248" w:type="dxa"/>
            <w:gridSpan w:val="2"/>
          </w:tcPr>
          <w:p w:rsidR="00741F6A" w:rsidRPr="00A96BE4" w:rsidRDefault="00741F6A" w:rsidP="00C9379B">
            <w:pPr>
              <w:rPr>
                <w:rFonts w:ascii="Calibri" w:hAnsi="Calibri"/>
                <w:b/>
                <w:bCs/>
                <w:sz w:val="22"/>
                <w:szCs w:val="22"/>
                <w:lang w:val="ro-RO"/>
              </w:rPr>
            </w:pPr>
            <w:r w:rsidRPr="00A96BE4">
              <w:rPr>
                <w:rFonts w:ascii="Calibri" w:hAnsi="Calibri"/>
                <w:b/>
                <w:bCs/>
                <w:sz w:val="22"/>
                <w:szCs w:val="22"/>
                <w:lang w:val="ro-RO"/>
              </w:rPr>
              <w:t>Denumirea Programului</w:t>
            </w:r>
          </w:p>
        </w:tc>
        <w:tc>
          <w:tcPr>
            <w:tcW w:w="5040" w:type="dxa"/>
          </w:tcPr>
          <w:p w:rsidR="00741F6A" w:rsidRPr="00A96BE4" w:rsidRDefault="00741F6A" w:rsidP="00C9379B">
            <w:pPr>
              <w:rPr>
                <w:rFonts w:ascii="Calibri" w:hAnsi="Calibri"/>
                <w:b/>
                <w:bCs/>
                <w:sz w:val="22"/>
                <w:szCs w:val="22"/>
                <w:lang w:val="ro-RO"/>
              </w:rPr>
            </w:pPr>
            <w:r w:rsidRPr="00A96BE4">
              <w:rPr>
                <w:rFonts w:ascii="Calibri" w:hAnsi="Calibri"/>
                <w:b/>
                <w:sz w:val="22"/>
                <w:szCs w:val="22"/>
                <w:lang w:val="ro-RO"/>
              </w:rPr>
              <w:t xml:space="preserve">Programul de </w:t>
            </w:r>
            <w:r w:rsidRPr="00A96BE4">
              <w:rPr>
                <w:rFonts w:ascii="Calibri" w:hAnsi="Calibri"/>
                <w:b/>
                <w:bCs/>
                <w:sz w:val="22"/>
                <w:szCs w:val="22"/>
                <w:lang w:val="ro-RO" w:bidi="or"/>
              </w:rPr>
              <w:t>Cercetare-Dezvoltare-</w:t>
            </w:r>
            <w:r w:rsidR="001F0626">
              <w:rPr>
                <w:rFonts w:ascii="Calibri" w:hAnsi="Calibri"/>
                <w:b/>
                <w:bCs/>
                <w:sz w:val="22"/>
                <w:szCs w:val="22"/>
                <w:lang w:val="ro-RO" w:bidi="or"/>
              </w:rPr>
              <w:t>Inovare</w:t>
            </w:r>
            <w:r w:rsidRPr="00A96BE4">
              <w:rPr>
                <w:rFonts w:ascii="Calibri" w:hAnsi="Calibri"/>
                <w:b/>
                <w:sz w:val="22"/>
                <w:szCs w:val="22"/>
                <w:lang w:val="ro-RO"/>
              </w:rPr>
              <w:t xml:space="preserve"> pentru Tehnologie </w:t>
            </w:r>
            <w:r>
              <w:rPr>
                <w:rFonts w:ascii="Calibri" w:hAnsi="Calibri"/>
                <w:b/>
                <w:sz w:val="22"/>
                <w:szCs w:val="22"/>
                <w:lang w:val="ro-RO"/>
              </w:rPr>
              <w:t>Spaţială şi Cercetare Avansată -</w:t>
            </w:r>
            <w:r w:rsidRPr="00A96BE4">
              <w:rPr>
                <w:rFonts w:ascii="Calibri" w:hAnsi="Calibri"/>
                <w:b/>
                <w:sz w:val="22"/>
                <w:szCs w:val="22"/>
                <w:lang w:val="ro-RO"/>
              </w:rPr>
              <w:t xml:space="preserve"> STAR</w:t>
            </w: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Tip proiect:</w:t>
            </w:r>
          </w:p>
        </w:tc>
        <w:tc>
          <w:tcPr>
            <w:tcW w:w="5040" w:type="dxa"/>
          </w:tcPr>
          <w:p w:rsidR="00741F6A" w:rsidRPr="00516138" w:rsidRDefault="00516138" w:rsidP="00C9379B">
            <w:pPr>
              <w:rPr>
                <w:rFonts w:ascii="Calibri" w:hAnsi="Calibri"/>
                <w:bCs/>
                <w:sz w:val="22"/>
                <w:szCs w:val="22"/>
                <w:lang w:val="ro-RO"/>
              </w:rPr>
            </w:pPr>
            <w:r w:rsidRPr="00516138">
              <w:rPr>
                <w:rFonts w:ascii="Calibri" w:hAnsi="Calibri"/>
                <w:bCs/>
                <w:sz w:val="22"/>
                <w:szCs w:val="22"/>
                <w:lang w:val="ro-RO"/>
              </w:rPr>
              <w:t>___________________________________</w:t>
            </w: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 xml:space="preserve">Titlul proiect: </w:t>
            </w:r>
          </w:p>
        </w:tc>
        <w:tc>
          <w:tcPr>
            <w:tcW w:w="5040" w:type="dxa"/>
          </w:tcPr>
          <w:p w:rsidR="00741F6A" w:rsidRPr="009E6C68" w:rsidRDefault="00516138" w:rsidP="00C9379B">
            <w:pPr>
              <w:rPr>
                <w:rFonts w:ascii="Calibri" w:hAnsi="Calibri"/>
                <w:sz w:val="22"/>
                <w:szCs w:val="22"/>
                <w:lang w:val="ro-RO"/>
              </w:rPr>
            </w:pPr>
            <w:r>
              <w:rPr>
                <w:rFonts w:ascii="Calibri" w:hAnsi="Calibri"/>
                <w:sz w:val="22"/>
                <w:szCs w:val="22"/>
                <w:lang w:val="ro-RO"/>
              </w:rPr>
              <w:t>___________________________________</w:t>
            </w:r>
          </w:p>
        </w:tc>
      </w:tr>
      <w:tr w:rsidR="00741F6A" w:rsidRPr="009E6C68" w:rsidTr="00C9379B">
        <w:trPr>
          <w:gridAfter w:val="1"/>
          <w:wAfter w:w="34" w:type="dxa"/>
        </w:trPr>
        <w:tc>
          <w:tcPr>
            <w:tcW w:w="4248" w:type="dxa"/>
            <w:gridSpan w:val="2"/>
          </w:tcPr>
          <w:p w:rsidR="00741F6A" w:rsidRPr="009E6C68" w:rsidRDefault="0022617F" w:rsidP="00C9379B">
            <w:pPr>
              <w:rPr>
                <w:rFonts w:ascii="Calibri" w:hAnsi="Calibri"/>
                <w:b/>
                <w:bCs/>
                <w:sz w:val="22"/>
                <w:szCs w:val="22"/>
                <w:lang w:val="ro-RO"/>
              </w:rPr>
            </w:pPr>
            <w:r>
              <w:rPr>
                <w:rFonts w:ascii="Calibri" w:hAnsi="Calibri"/>
                <w:b/>
                <w:bCs/>
                <w:sz w:val="22"/>
                <w:szCs w:val="22"/>
                <w:lang w:val="ro-RO"/>
              </w:rPr>
              <w:t>Valoarea totală</w:t>
            </w:r>
            <w:r w:rsidR="00741F6A" w:rsidRPr="009E6C68">
              <w:rPr>
                <w:rFonts w:ascii="Calibri" w:hAnsi="Calibri"/>
                <w:b/>
                <w:bCs/>
                <w:sz w:val="22"/>
                <w:szCs w:val="22"/>
                <w:lang w:val="ro-RO"/>
              </w:rPr>
              <w:t xml:space="preserve"> a contractului</w:t>
            </w:r>
          </w:p>
        </w:tc>
        <w:tc>
          <w:tcPr>
            <w:tcW w:w="5040" w:type="dxa"/>
          </w:tcPr>
          <w:p w:rsidR="00741F6A" w:rsidRPr="009E6C68" w:rsidRDefault="00516138" w:rsidP="00C9379B">
            <w:pPr>
              <w:rPr>
                <w:rFonts w:ascii="Calibri" w:hAnsi="Calibri"/>
                <w:b/>
                <w:bCs/>
                <w:sz w:val="22"/>
                <w:szCs w:val="22"/>
                <w:lang w:val="ro-RO"/>
              </w:rPr>
            </w:pPr>
            <w:r>
              <w:rPr>
                <w:rFonts w:ascii="Calibri" w:hAnsi="Calibri"/>
                <w:bCs/>
                <w:sz w:val="22"/>
                <w:szCs w:val="22"/>
                <w:lang w:val="ro-RO"/>
              </w:rPr>
              <w:t>_____________________</w:t>
            </w:r>
            <w:r w:rsidR="00741F6A" w:rsidRPr="009E6C68">
              <w:rPr>
                <w:rFonts w:ascii="Calibri" w:hAnsi="Calibri"/>
                <w:b/>
                <w:bCs/>
                <w:sz w:val="22"/>
                <w:szCs w:val="22"/>
                <w:lang w:val="ro-RO"/>
              </w:rPr>
              <w:t xml:space="preserve"> lei</w:t>
            </w:r>
          </w:p>
        </w:tc>
      </w:tr>
      <w:tr w:rsidR="00741F6A" w:rsidRPr="009E6C68" w:rsidTr="00C9379B">
        <w:trPr>
          <w:gridAfter w:val="1"/>
          <w:wAfter w:w="34" w:type="dxa"/>
        </w:trPr>
        <w:tc>
          <w:tcPr>
            <w:tcW w:w="4248" w:type="dxa"/>
            <w:gridSpan w:val="2"/>
          </w:tcPr>
          <w:p w:rsidR="00741F6A" w:rsidRPr="009E6C68" w:rsidRDefault="007D492C" w:rsidP="001F0626">
            <w:pPr>
              <w:rPr>
                <w:rFonts w:ascii="Calibri" w:hAnsi="Calibri"/>
                <w:b/>
                <w:bCs/>
                <w:sz w:val="22"/>
                <w:szCs w:val="22"/>
                <w:lang w:val="ro-RO"/>
              </w:rPr>
            </w:pPr>
            <w:r>
              <w:rPr>
                <w:rFonts w:ascii="Calibri" w:hAnsi="Calibri"/>
                <w:b/>
                <w:bCs/>
                <w:sz w:val="22"/>
                <w:szCs w:val="22"/>
                <w:lang w:val="ro-RO"/>
              </w:rPr>
              <w:t>Din</w:t>
            </w:r>
            <w:r w:rsidR="0022617F">
              <w:rPr>
                <w:rFonts w:ascii="Calibri" w:hAnsi="Calibri"/>
                <w:b/>
                <w:bCs/>
                <w:sz w:val="22"/>
                <w:szCs w:val="22"/>
                <w:lang w:val="ro-RO"/>
              </w:rPr>
              <w:t xml:space="preserve"> care pe surse de f</w:t>
            </w:r>
            <w:r w:rsidR="001F0626">
              <w:rPr>
                <w:rFonts w:ascii="Calibri" w:hAnsi="Calibri"/>
                <w:b/>
                <w:bCs/>
                <w:sz w:val="22"/>
                <w:szCs w:val="22"/>
                <w:lang w:val="ro-RO"/>
              </w:rPr>
              <w:t>in</w:t>
            </w:r>
            <w:r w:rsidR="0022617F">
              <w:rPr>
                <w:rFonts w:ascii="Calibri" w:hAnsi="Calibri"/>
                <w:b/>
                <w:bCs/>
                <w:sz w:val="22"/>
                <w:szCs w:val="22"/>
                <w:lang w:val="ro-RO"/>
              </w:rPr>
              <w:t>anţ</w:t>
            </w:r>
            <w:r w:rsidR="00741F6A" w:rsidRPr="009E6C68">
              <w:rPr>
                <w:rFonts w:ascii="Calibri" w:hAnsi="Calibri"/>
                <w:b/>
                <w:bCs/>
                <w:sz w:val="22"/>
                <w:szCs w:val="22"/>
                <w:lang w:val="ro-RO"/>
              </w:rPr>
              <w:t>are:</w:t>
            </w:r>
          </w:p>
        </w:tc>
        <w:tc>
          <w:tcPr>
            <w:tcW w:w="5040" w:type="dxa"/>
          </w:tcPr>
          <w:p w:rsidR="00741F6A" w:rsidRPr="009E6C68" w:rsidRDefault="00741F6A" w:rsidP="00C9379B">
            <w:pPr>
              <w:rPr>
                <w:rFonts w:ascii="Calibri" w:hAnsi="Calibri"/>
                <w:b/>
                <w:bCs/>
                <w:sz w:val="22"/>
                <w:szCs w:val="22"/>
                <w:lang w:val="ro-RO"/>
              </w:rPr>
            </w:pP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Sur</w:t>
            </w:r>
            <w:r w:rsidR="001F0626">
              <w:rPr>
                <w:rFonts w:ascii="Calibri" w:hAnsi="Calibri"/>
                <w:b/>
                <w:bCs/>
                <w:sz w:val="22"/>
                <w:szCs w:val="22"/>
                <w:lang w:val="ro-RO"/>
              </w:rPr>
              <w:t xml:space="preserve">să </w:t>
            </w:r>
            <w:r w:rsidRPr="009E6C68">
              <w:rPr>
                <w:rFonts w:ascii="Calibri" w:hAnsi="Calibri"/>
                <w:b/>
                <w:bCs/>
                <w:sz w:val="22"/>
                <w:szCs w:val="22"/>
                <w:lang w:val="ro-RO"/>
              </w:rPr>
              <w:t>1 – de la bugetul de stat</w:t>
            </w:r>
          </w:p>
        </w:tc>
        <w:tc>
          <w:tcPr>
            <w:tcW w:w="5040" w:type="dxa"/>
          </w:tcPr>
          <w:p w:rsidR="00741F6A" w:rsidRPr="009E6C68" w:rsidRDefault="00516138" w:rsidP="00C9379B">
            <w:pPr>
              <w:rPr>
                <w:rFonts w:ascii="Calibri" w:hAnsi="Calibri"/>
                <w:b/>
                <w:bCs/>
                <w:sz w:val="22"/>
                <w:szCs w:val="22"/>
                <w:lang w:val="ro-RO"/>
              </w:rPr>
            </w:pPr>
            <w:r>
              <w:rPr>
                <w:rFonts w:ascii="Calibri" w:hAnsi="Calibri"/>
                <w:bCs/>
                <w:sz w:val="22"/>
                <w:szCs w:val="22"/>
                <w:lang w:val="ro-RO"/>
              </w:rPr>
              <w:t>_____________________</w:t>
            </w:r>
            <w:r w:rsidR="00741F6A" w:rsidRPr="009E6C68">
              <w:rPr>
                <w:rFonts w:ascii="Calibri" w:hAnsi="Calibri"/>
                <w:b/>
                <w:bCs/>
                <w:sz w:val="22"/>
                <w:szCs w:val="22"/>
                <w:lang w:val="ro-RO"/>
              </w:rPr>
              <w:t xml:space="preserve"> lei</w:t>
            </w:r>
          </w:p>
        </w:tc>
      </w:tr>
      <w:tr w:rsidR="00741F6A" w:rsidRPr="009E6C68" w:rsidTr="00C9379B">
        <w:trPr>
          <w:gridAfter w:val="1"/>
          <w:wAfter w:w="34" w:type="dxa"/>
        </w:trPr>
        <w:tc>
          <w:tcPr>
            <w:tcW w:w="4248" w:type="dxa"/>
            <w:gridSpan w:val="2"/>
          </w:tcPr>
          <w:p w:rsidR="00741F6A" w:rsidRPr="009E6C68" w:rsidRDefault="00741F6A" w:rsidP="0022617F">
            <w:pPr>
              <w:rPr>
                <w:rFonts w:ascii="Calibri" w:hAnsi="Calibri"/>
                <w:b/>
                <w:bCs/>
                <w:sz w:val="22"/>
                <w:szCs w:val="22"/>
                <w:lang w:val="ro-RO"/>
              </w:rPr>
            </w:pPr>
            <w:r w:rsidRPr="009E6C68">
              <w:rPr>
                <w:rFonts w:ascii="Calibri" w:hAnsi="Calibri"/>
                <w:b/>
                <w:bCs/>
                <w:sz w:val="22"/>
                <w:szCs w:val="22"/>
                <w:lang w:val="ro-RO"/>
              </w:rPr>
              <w:t>Su</w:t>
            </w:r>
            <w:r>
              <w:rPr>
                <w:rFonts w:ascii="Calibri" w:hAnsi="Calibri"/>
                <w:b/>
                <w:bCs/>
                <w:sz w:val="22"/>
                <w:szCs w:val="22"/>
                <w:lang w:val="ro-RO"/>
              </w:rPr>
              <w:t>r</w:t>
            </w:r>
            <w:r w:rsidR="001F0626">
              <w:rPr>
                <w:rFonts w:ascii="Calibri" w:hAnsi="Calibri"/>
                <w:b/>
                <w:bCs/>
                <w:sz w:val="22"/>
                <w:szCs w:val="22"/>
                <w:lang w:val="ro-RO"/>
              </w:rPr>
              <w:t xml:space="preserve">să </w:t>
            </w:r>
            <w:r>
              <w:rPr>
                <w:rFonts w:ascii="Calibri" w:hAnsi="Calibri"/>
                <w:b/>
                <w:bCs/>
                <w:sz w:val="22"/>
                <w:szCs w:val="22"/>
                <w:lang w:val="ro-RO"/>
              </w:rPr>
              <w:t xml:space="preserve">2 – </w:t>
            </w:r>
            <w:r w:rsidR="007D492C">
              <w:rPr>
                <w:rFonts w:ascii="Calibri" w:hAnsi="Calibri"/>
                <w:b/>
                <w:bCs/>
                <w:sz w:val="22"/>
                <w:szCs w:val="22"/>
                <w:lang w:val="ro-RO"/>
              </w:rPr>
              <w:t>din</w:t>
            </w:r>
            <w:r>
              <w:rPr>
                <w:rFonts w:ascii="Calibri" w:hAnsi="Calibri"/>
                <w:b/>
                <w:bCs/>
                <w:sz w:val="22"/>
                <w:szCs w:val="22"/>
                <w:lang w:val="ro-RO"/>
              </w:rPr>
              <w:t xml:space="preserve"> alte surse atrase (</w:t>
            </w:r>
            <w:r w:rsidRPr="009E6C68">
              <w:rPr>
                <w:rFonts w:ascii="Calibri" w:hAnsi="Calibri"/>
                <w:b/>
                <w:bCs/>
                <w:sz w:val="22"/>
                <w:szCs w:val="22"/>
                <w:lang w:val="ro-RO"/>
              </w:rPr>
              <w:t>co</w:t>
            </w:r>
            <w:r w:rsidR="001F0626">
              <w:rPr>
                <w:rFonts w:ascii="Calibri" w:hAnsi="Calibri"/>
                <w:b/>
                <w:bCs/>
                <w:sz w:val="22"/>
                <w:szCs w:val="22"/>
                <w:lang w:val="ro-RO"/>
              </w:rPr>
              <w:t>finanţare</w:t>
            </w:r>
            <w:r w:rsidRPr="009E6C68">
              <w:rPr>
                <w:rFonts w:ascii="Calibri" w:hAnsi="Calibri"/>
                <w:b/>
                <w:bCs/>
                <w:sz w:val="22"/>
                <w:szCs w:val="22"/>
                <w:lang w:val="ro-RO"/>
              </w:rPr>
              <w:t>)</w:t>
            </w:r>
          </w:p>
        </w:tc>
        <w:tc>
          <w:tcPr>
            <w:tcW w:w="5040" w:type="dxa"/>
          </w:tcPr>
          <w:p w:rsidR="00741F6A" w:rsidRPr="009E6C68" w:rsidRDefault="00516138" w:rsidP="00C9379B">
            <w:pPr>
              <w:rPr>
                <w:rFonts w:ascii="Calibri" w:hAnsi="Calibri"/>
                <w:b/>
                <w:bCs/>
                <w:sz w:val="22"/>
                <w:szCs w:val="22"/>
                <w:lang w:val="ro-RO"/>
              </w:rPr>
            </w:pPr>
            <w:r>
              <w:rPr>
                <w:rFonts w:ascii="Calibri" w:hAnsi="Calibri"/>
                <w:bCs/>
                <w:sz w:val="22"/>
                <w:szCs w:val="22"/>
                <w:lang w:val="ro-RO"/>
              </w:rPr>
              <w:t>_____________________</w:t>
            </w:r>
            <w:r w:rsidR="00741F6A" w:rsidRPr="009E6C68">
              <w:rPr>
                <w:rFonts w:ascii="Calibri" w:hAnsi="Calibri"/>
                <w:b/>
                <w:bCs/>
                <w:sz w:val="22"/>
                <w:szCs w:val="22"/>
                <w:lang w:val="ro-RO"/>
              </w:rPr>
              <w:t xml:space="preserve"> lei</w:t>
            </w: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Durata contractului:</w:t>
            </w:r>
          </w:p>
        </w:tc>
        <w:tc>
          <w:tcPr>
            <w:tcW w:w="5040" w:type="dxa"/>
          </w:tcPr>
          <w:p w:rsidR="00741F6A" w:rsidRPr="009E6C68" w:rsidRDefault="00516138" w:rsidP="00C9379B">
            <w:pPr>
              <w:rPr>
                <w:rFonts w:ascii="Calibri" w:hAnsi="Calibri"/>
                <w:b/>
                <w:bCs/>
                <w:sz w:val="22"/>
                <w:szCs w:val="22"/>
                <w:lang w:val="ro-RO"/>
              </w:rPr>
            </w:pPr>
            <w:r>
              <w:rPr>
                <w:rFonts w:ascii="Calibri" w:hAnsi="Calibri"/>
                <w:bCs/>
                <w:sz w:val="22"/>
                <w:szCs w:val="22"/>
                <w:lang w:val="ro-RO"/>
              </w:rPr>
              <w:t>_____________________</w:t>
            </w:r>
            <w:r w:rsidR="00741F6A" w:rsidRPr="009E6C68">
              <w:rPr>
                <w:rFonts w:ascii="Calibri" w:hAnsi="Calibri"/>
                <w:b/>
                <w:bCs/>
                <w:sz w:val="22"/>
                <w:szCs w:val="22"/>
                <w:lang w:val="ro-RO"/>
              </w:rPr>
              <w:t xml:space="preserve"> luni</w:t>
            </w: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Nr. de pag</w:t>
            </w:r>
            <w:r w:rsidR="00550ABC">
              <w:rPr>
                <w:rFonts w:ascii="Calibri" w:hAnsi="Calibri"/>
                <w:b/>
                <w:bCs/>
                <w:sz w:val="22"/>
                <w:szCs w:val="22"/>
                <w:lang w:val="ro-RO"/>
              </w:rPr>
              <w:t>i</w:t>
            </w:r>
            <w:r w:rsidR="001F0626">
              <w:rPr>
                <w:rFonts w:ascii="Calibri" w:hAnsi="Calibri"/>
                <w:b/>
                <w:bCs/>
                <w:sz w:val="22"/>
                <w:szCs w:val="22"/>
                <w:lang w:val="ro-RO"/>
              </w:rPr>
              <w:t>n</w:t>
            </w:r>
            <w:r w:rsidRPr="009E6C68">
              <w:rPr>
                <w:rFonts w:ascii="Calibri" w:hAnsi="Calibri"/>
                <w:b/>
                <w:bCs/>
                <w:sz w:val="22"/>
                <w:szCs w:val="22"/>
                <w:lang w:val="ro-RO"/>
              </w:rPr>
              <w:t>i al contractului:</w:t>
            </w:r>
          </w:p>
        </w:tc>
        <w:tc>
          <w:tcPr>
            <w:tcW w:w="5040" w:type="dxa"/>
          </w:tcPr>
          <w:p w:rsidR="00741F6A" w:rsidRPr="00516138" w:rsidRDefault="00516138" w:rsidP="00C9379B">
            <w:pPr>
              <w:rPr>
                <w:rFonts w:ascii="Calibri" w:hAnsi="Calibri"/>
                <w:bCs/>
                <w:sz w:val="22"/>
                <w:szCs w:val="22"/>
                <w:lang w:val="ro-RO"/>
              </w:rPr>
            </w:pPr>
            <w:r w:rsidRPr="00516138">
              <w:rPr>
                <w:rFonts w:ascii="Calibri" w:hAnsi="Calibri"/>
                <w:bCs/>
                <w:sz w:val="22"/>
                <w:szCs w:val="22"/>
                <w:lang w:val="ro-RO"/>
              </w:rPr>
              <w:t>_____________________</w:t>
            </w:r>
          </w:p>
        </w:tc>
      </w:tr>
      <w:tr w:rsidR="00741F6A" w:rsidRPr="009E6C68" w:rsidTr="008B117F">
        <w:trPr>
          <w:gridAfter w:val="1"/>
          <w:wAfter w:w="34" w:type="dxa"/>
        </w:trPr>
        <w:tc>
          <w:tcPr>
            <w:tcW w:w="4248" w:type="dxa"/>
            <w:gridSpan w:val="2"/>
          </w:tcPr>
          <w:p w:rsidR="00741F6A" w:rsidRPr="009E6C68" w:rsidRDefault="00741F6A" w:rsidP="00AA23B0">
            <w:pPr>
              <w:jc w:val="left"/>
              <w:rPr>
                <w:rFonts w:ascii="Calibri" w:hAnsi="Calibri"/>
                <w:b/>
                <w:bCs/>
                <w:sz w:val="22"/>
                <w:szCs w:val="22"/>
                <w:lang w:val="ro-RO"/>
              </w:rPr>
            </w:pPr>
            <w:r w:rsidRPr="009E6C68">
              <w:rPr>
                <w:rFonts w:ascii="Calibri" w:hAnsi="Calibri"/>
                <w:b/>
                <w:bCs/>
                <w:sz w:val="22"/>
                <w:szCs w:val="22"/>
                <w:lang w:val="ro-RO"/>
              </w:rPr>
              <w:t>Autoritatea Contractantă:</w:t>
            </w:r>
          </w:p>
        </w:tc>
        <w:tc>
          <w:tcPr>
            <w:tcW w:w="5040" w:type="dxa"/>
          </w:tcPr>
          <w:p w:rsidR="00741F6A" w:rsidRPr="00741F6A" w:rsidRDefault="00741F6A" w:rsidP="0022617F">
            <w:pPr>
              <w:pStyle w:val="Heading1"/>
              <w:numPr>
                <w:ilvl w:val="0"/>
                <w:numId w:val="0"/>
              </w:numPr>
              <w:jc w:val="left"/>
              <w:rPr>
                <w:rFonts w:ascii="Calibri" w:hAnsi="Calibri"/>
                <w:sz w:val="22"/>
                <w:szCs w:val="22"/>
                <w:lang w:val="ro-RO"/>
              </w:rPr>
            </w:pPr>
            <w:r w:rsidRPr="00741F6A">
              <w:rPr>
                <w:rFonts w:ascii="Calibri" w:hAnsi="Calibri"/>
                <w:sz w:val="22"/>
                <w:szCs w:val="22"/>
                <w:lang w:val="ro-RO"/>
              </w:rPr>
              <w:t>Agen</w:t>
            </w:r>
            <w:r w:rsidR="0022617F">
              <w:rPr>
                <w:rFonts w:ascii="Calibri" w:hAnsi="Calibri"/>
                <w:sz w:val="22"/>
                <w:szCs w:val="22"/>
                <w:lang w:val="ro-RO"/>
              </w:rPr>
              <w:t>Ţ</w:t>
            </w:r>
            <w:r w:rsidRPr="00741F6A">
              <w:rPr>
                <w:rFonts w:ascii="Calibri" w:hAnsi="Calibri"/>
                <w:sz w:val="22"/>
                <w:szCs w:val="22"/>
                <w:lang w:val="ro-RO"/>
              </w:rPr>
              <w:t>ia Spa</w:t>
            </w:r>
            <w:r w:rsidR="0022617F">
              <w:rPr>
                <w:rFonts w:ascii="Calibri" w:hAnsi="Calibri"/>
                <w:sz w:val="22"/>
                <w:szCs w:val="22"/>
                <w:lang w:val="ro-RO"/>
              </w:rPr>
              <w:t>ţ</w:t>
            </w:r>
            <w:r w:rsidRPr="00741F6A">
              <w:rPr>
                <w:rFonts w:ascii="Calibri" w:hAnsi="Calibri"/>
                <w:sz w:val="22"/>
                <w:szCs w:val="22"/>
                <w:lang w:val="ro-RO"/>
              </w:rPr>
              <w:t>ial</w:t>
            </w:r>
            <w:r w:rsidR="0022617F">
              <w:rPr>
                <w:rFonts w:ascii="Calibri" w:hAnsi="Calibri"/>
                <w:sz w:val="22"/>
                <w:szCs w:val="22"/>
                <w:lang w:val="ro-RO"/>
              </w:rPr>
              <w:t>Ă</w:t>
            </w:r>
            <w:r w:rsidRPr="00741F6A">
              <w:rPr>
                <w:rFonts w:ascii="Calibri" w:hAnsi="Calibri"/>
                <w:sz w:val="22"/>
                <w:szCs w:val="22"/>
                <w:lang w:val="ro-RO"/>
              </w:rPr>
              <w:t xml:space="preserve"> Rom</w:t>
            </w:r>
            <w:r w:rsidR="0022617F">
              <w:rPr>
                <w:rFonts w:ascii="Calibri" w:hAnsi="Calibri"/>
                <w:sz w:val="22"/>
                <w:szCs w:val="22"/>
                <w:lang w:val="ro-RO"/>
              </w:rPr>
              <w:t>Â</w:t>
            </w:r>
            <w:r w:rsidRPr="00741F6A">
              <w:rPr>
                <w:rFonts w:ascii="Calibri" w:hAnsi="Calibri"/>
                <w:sz w:val="22"/>
                <w:szCs w:val="22"/>
                <w:lang w:val="ro-RO"/>
              </w:rPr>
              <w:t>n</w:t>
            </w:r>
            <w:r w:rsidR="0022617F">
              <w:rPr>
                <w:rFonts w:ascii="Calibri" w:hAnsi="Calibri"/>
                <w:sz w:val="22"/>
                <w:szCs w:val="22"/>
                <w:lang w:val="ro-RO"/>
              </w:rPr>
              <w:t>Ă</w:t>
            </w:r>
            <w:r w:rsidRPr="00741F6A">
              <w:rPr>
                <w:rFonts w:ascii="Calibri" w:hAnsi="Calibri"/>
                <w:sz w:val="22"/>
                <w:szCs w:val="22"/>
                <w:lang w:val="ro-RO"/>
              </w:rPr>
              <w:t xml:space="preserve"> (ROSA)</w:t>
            </w:r>
          </w:p>
        </w:tc>
      </w:tr>
      <w:tr w:rsidR="00741F6A" w:rsidRPr="009E6C68" w:rsidTr="00741F6A">
        <w:trPr>
          <w:gridAfter w:val="1"/>
          <w:wAfter w:w="34" w:type="dxa"/>
          <w:trHeight w:val="419"/>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Contractor:</w:t>
            </w:r>
          </w:p>
        </w:tc>
        <w:tc>
          <w:tcPr>
            <w:tcW w:w="5040" w:type="dxa"/>
          </w:tcPr>
          <w:p w:rsidR="00741F6A" w:rsidRPr="00516138" w:rsidRDefault="00516138" w:rsidP="00C9379B">
            <w:pPr>
              <w:pStyle w:val="Heading3"/>
              <w:numPr>
                <w:ilvl w:val="0"/>
                <w:numId w:val="0"/>
              </w:numPr>
              <w:rPr>
                <w:rFonts w:ascii="Calibri" w:hAnsi="Calibri"/>
                <w:b w:val="0"/>
                <w:lang w:val="ro-RO"/>
              </w:rPr>
            </w:pPr>
            <w:r>
              <w:rPr>
                <w:rFonts w:ascii="Calibri" w:hAnsi="Calibri"/>
                <w:b w:val="0"/>
                <w:lang w:val="ro-RO"/>
              </w:rPr>
              <w:t>___________________</w:t>
            </w:r>
          </w:p>
        </w:tc>
      </w:tr>
      <w:tr w:rsidR="00741F6A" w:rsidRPr="009E6C68" w:rsidTr="00C9379B">
        <w:trPr>
          <w:gridAfter w:val="1"/>
          <w:wAfter w:w="34" w:type="dxa"/>
        </w:trPr>
        <w:tc>
          <w:tcPr>
            <w:tcW w:w="4248" w:type="dxa"/>
            <w:gridSpan w:val="2"/>
          </w:tcPr>
          <w:p w:rsidR="00741F6A" w:rsidRPr="009E6C68" w:rsidRDefault="00741F6A" w:rsidP="00C9379B">
            <w:pPr>
              <w:rPr>
                <w:rFonts w:ascii="Calibri" w:hAnsi="Calibri"/>
                <w:b/>
                <w:bCs/>
                <w:sz w:val="22"/>
                <w:szCs w:val="22"/>
                <w:lang w:val="ro-RO"/>
              </w:rPr>
            </w:pPr>
            <w:r w:rsidRPr="009E6C68">
              <w:rPr>
                <w:rFonts w:ascii="Calibri" w:hAnsi="Calibri"/>
                <w:b/>
                <w:bCs/>
                <w:sz w:val="22"/>
                <w:szCs w:val="22"/>
                <w:lang w:val="ro-RO"/>
              </w:rPr>
              <w:t>Semnături:</w:t>
            </w:r>
          </w:p>
        </w:tc>
        <w:tc>
          <w:tcPr>
            <w:tcW w:w="5040" w:type="dxa"/>
          </w:tcPr>
          <w:p w:rsidR="00741F6A" w:rsidRPr="009E6C68" w:rsidRDefault="00741F6A" w:rsidP="00C9379B">
            <w:pPr>
              <w:rPr>
                <w:rFonts w:ascii="Calibri" w:hAnsi="Calibri"/>
                <w:sz w:val="22"/>
                <w:szCs w:val="22"/>
                <w:lang w:val="ro-RO"/>
              </w:rPr>
            </w:pPr>
          </w:p>
        </w:tc>
      </w:tr>
      <w:tr w:rsidR="00741F6A" w:rsidRPr="00741F6A" w:rsidTr="00C9379B">
        <w:tc>
          <w:tcPr>
            <w:tcW w:w="4219" w:type="dxa"/>
            <w:tcBorders>
              <w:bottom w:val="single" w:sz="4" w:space="0" w:color="auto"/>
            </w:tcBorders>
          </w:tcPr>
          <w:p w:rsidR="00741F6A" w:rsidRPr="00741F6A" w:rsidRDefault="00741F6A" w:rsidP="00C9379B">
            <w:pPr>
              <w:pStyle w:val="Heading2"/>
              <w:numPr>
                <w:ilvl w:val="0"/>
                <w:numId w:val="0"/>
              </w:numPr>
              <w:jc w:val="left"/>
              <w:rPr>
                <w:rFonts w:ascii="Calibri" w:hAnsi="Calibri"/>
                <w:i w:val="0"/>
                <w:sz w:val="22"/>
                <w:szCs w:val="22"/>
                <w:lang w:val="ro-RO"/>
              </w:rPr>
            </w:pPr>
            <w:r w:rsidRPr="00741F6A">
              <w:rPr>
                <w:rFonts w:ascii="Calibri" w:hAnsi="Calibri"/>
                <w:i w:val="0"/>
                <w:sz w:val="22"/>
                <w:szCs w:val="22"/>
                <w:lang w:val="ro-RO"/>
              </w:rPr>
              <w:t>De acord pentru</w:t>
            </w:r>
          </w:p>
          <w:p w:rsidR="00741F6A" w:rsidRPr="00741F6A" w:rsidRDefault="00741F6A" w:rsidP="00C9379B">
            <w:pPr>
              <w:pStyle w:val="Heading2"/>
              <w:numPr>
                <w:ilvl w:val="0"/>
                <w:numId w:val="0"/>
              </w:numPr>
              <w:jc w:val="left"/>
              <w:rPr>
                <w:rFonts w:ascii="Calibri" w:hAnsi="Calibri"/>
                <w:i w:val="0"/>
                <w:sz w:val="22"/>
                <w:szCs w:val="22"/>
                <w:lang w:val="ro-RO"/>
              </w:rPr>
            </w:pPr>
            <w:r w:rsidRPr="00741F6A">
              <w:rPr>
                <w:rFonts w:ascii="Calibri" w:hAnsi="Calibri"/>
                <w:i w:val="0"/>
                <w:sz w:val="22"/>
                <w:szCs w:val="22"/>
                <w:lang w:val="ro-RO"/>
              </w:rPr>
              <w:t>Contractor</w:t>
            </w:r>
          </w:p>
        </w:tc>
        <w:tc>
          <w:tcPr>
            <w:tcW w:w="5103" w:type="dxa"/>
            <w:gridSpan w:val="3"/>
            <w:tcBorders>
              <w:bottom w:val="single" w:sz="4" w:space="0" w:color="auto"/>
            </w:tcBorders>
          </w:tcPr>
          <w:p w:rsidR="00741F6A" w:rsidRPr="00741F6A" w:rsidRDefault="00741F6A" w:rsidP="00C9379B">
            <w:pPr>
              <w:pStyle w:val="Heading2"/>
              <w:numPr>
                <w:ilvl w:val="0"/>
                <w:numId w:val="0"/>
              </w:numPr>
              <w:jc w:val="left"/>
              <w:rPr>
                <w:rFonts w:ascii="Calibri" w:hAnsi="Calibri"/>
                <w:i w:val="0"/>
                <w:sz w:val="22"/>
                <w:szCs w:val="22"/>
                <w:lang w:val="ro-RO"/>
              </w:rPr>
            </w:pPr>
            <w:r w:rsidRPr="00741F6A">
              <w:rPr>
                <w:rFonts w:ascii="Calibri" w:hAnsi="Calibri"/>
                <w:i w:val="0"/>
                <w:sz w:val="22"/>
                <w:szCs w:val="22"/>
                <w:lang w:val="ro-RO"/>
              </w:rPr>
              <w:t>De acord pentru</w:t>
            </w:r>
          </w:p>
          <w:p w:rsidR="00741F6A" w:rsidRPr="00741F6A" w:rsidRDefault="00741F6A" w:rsidP="00C9379B">
            <w:pPr>
              <w:pStyle w:val="Heading2"/>
              <w:numPr>
                <w:ilvl w:val="0"/>
                <w:numId w:val="0"/>
              </w:numPr>
              <w:jc w:val="left"/>
              <w:rPr>
                <w:rFonts w:ascii="Calibri" w:hAnsi="Calibri"/>
                <w:i w:val="0"/>
                <w:sz w:val="22"/>
                <w:szCs w:val="22"/>
                <w:lang w:val="ro-RO"/>
              </w:rPr>
            </w:pPr>
            <w:r w:rsidRPr="00741F6A">
              <w:rPr>
                <w:rFonts w:ascii="Calibri" w:hAnsi="Calibri"/>
                <w:i w:val="0"/>
                <w:sz w:val="22"/>
                <w:szCs w:val="22"/>
                <w:lang w:val="ro-RO"/>
              </w:rPr>
              <w:t>Autoritatea Contractantă</w:t>
            </w:r>
          </w:p>
        </w:tc>
      </w:tr>
      <w:tr w:rsidR="00741F6A" w:rsidRPr="00A96BE4" w:rsidTr="00C9379B">
        <w:tc>
          <w:tcPr>
            <w:tcW w:w="4219" w:type="dxa"/>
            <w:tcBorders>
              <w:top w:val="single" w:sz="4" w:space="0" w:color="auto"/>
            </w:tcBorders>
          </w:tcPr>
          <w:p w:rsidR="00741F6A" w:rsidRPr="00A96BE4" w:rsidRDefault="00741F6A" w:rsidP="00C9379B">
            <w:pPr>
              <w:rPr>
                <w:rFonts w:ascii="Calibri" w:hAnsi="Calibri"/>
                <w:sz w:val="22"/>
                <w:szCs w:val="22"/>
                <w:lang w:val="ro-RO"/>
              </w:rPr>
            </w:pPr>
            <w:r w:rsidRPr="00A96BE4">
              <w:rPr>
                <w:rFonts w:ascii="Calibri" w:hAnsi="Calibri"/>
                <w:b/>
                <w:bCs/>
                <w:sz w:val="22"/>
                <w:szCs w:val="22"/>
                <w:lang w:val="ro-RO"/>
              </w:rPr>
              <w:t>La</w:t>
            </w:r>
            <w:r w:rsidRPr="00A96BE4">
              <w:rPr>
                <w:rFonts w:ascii="Calibri" w:hAnsi="Calibri"/>
                <w:sz w:val="22"/>
                <w:szCs w:val="22"/>
                <w:lang w:val="ro-RO"/>
              </w:rPr>
              <w:t xml:space="preserve"> </w:t>
            </w:r>
            <w:r w:rsidR="00516138" w:rsidRPr="00516138">
              <w:rPr>
                <w:rFonts w:ascii="Calibri" w:hAnsi="Calibri"/>
                <w:bCs/>
                <w:sz w:val="22"/>
                <w:szCs w:val="22"/>
                <w:lang w:val="ro-RO"/>
              </w:rPr>
              <w:t>___________________</w:t>
            </w:r>
          </w:p>
          <w:p w:rsidR="00741F6A" w:rsidRPr="005D568F" w:rsidRDefault="00741F6A" w:rsidP="00516138">
            <w:pPr>
              <w:rPr>
                <w:rFonts w:ascii="Calibri" w:hAnsi="Calibri"/>
                <w:sz w:val="22"/>
                <w:szCs w:val="22"/>
                <w:lang w:val="ro-RO"/>
              </w:rPr>
            </w:pPr>
            <w:r w:rsidRPr="00A96BE4">
              <w:rPr>
                <w:rFonts w:ascii="Calibri" w:hAnsi="Calibri"/>
                <w:b/>
                <w:bCs/>
                <w:sz w:val="22"/>
                <w:szCs w:val="22"/>
                <w:lang w:val="ro-RO"/>
              </w:rPr>
              <w:t>Data</w:t>
            </w:r>
            <w:r w:rsidR="00516138">
              <w:rPr>
                <w:rFonts w:ascii="Calibri" w:hAnsi="Calibri"/>
                <w:sz w:val="22"/>
                <w:szCs w:val="22"/>
                <w:lang w:val="ro-RO"/>
              </w:rPr>
              <w:t>_________________</w:t>
            </w:r>
          </w:p>
        </w:tc>
        <w:tc>
          <w:tcPr>
            <w:tcW w:w="5103" w:type="dxa"/>
            <w:gridSpan w:val="3"/>
            <w:tcBorders>
              <w:top w:val="single" w:sz="4" w:space="0" w:color="auto"/>
            </w:tcBorders>
          </w:tcPr>
          <w:p w:rsidR="00741F6A" w:rsidRPr="00A96BE4" w:rsidRDefault="00741F6A" w:rsidP="00741F6A">
            <w:pPr>
              <w:ind w:left="884"/>
              <w:rPr>
                <w:rFonts w:ascii="Calibri" w:hAnsi="Calibri"/>
                <w:sz w:val="22"/>
                <w:szCs w:val="22"/>
                <w:lang w:val="ro-RO"/>
              </w:rPr>
            </w:pPr>
            <w:r w:rsidRPr="00A96BE4">
              <w:rPr>
                <w:rFonts w:ascii="Calibri" w:hAnsi="Calibri"/>
                <w:b/>
                <w:bCs/>
                <w:sz w:val="22"/>
                <w:szCs w:val="22"/>
                <w:lang w:val="ro-RO"/>
              </w:rPr>
              <w:t>La</w:t>
            </w:r>
            <w:r w:rsidRPr="00A96BE4">
              <w:rPr>
                <w:rFonts w:ascii="Calibri" w:hAnsi="Calibri"/>
                <w:sz w:val="22"/>
                <w:szCs w:val="22"/>
                <w:lang w:val="ro-RO"/>
              </w:rPr>
              <w:t xml:space="preserve"> </w:t>
            </w:r>
            <w:r w:rsidRPr="00A96BE4">
              <w:rPr>
                <w:rFonts w:ascii="Calibri" w:hAnsi="Calibri"/>
                <w:b/>
                <w:bCs/>
                <w:sz w:val="22"/>
                <w:szCs w:val="22"/>
                <w:lang w:val="ro-RO"/>
              </w:rPr>
              <w:t>Bucureşti</w:t>
            </w:r>
          </w:p>
          <w:p w:rsidR="00741F6A" w:rsidRPr="00A96BE4" w:rsidRDefault="00741F6A" w:rsidP="00516138">
            <w:pPr>
              <w:ind w:left="884"/>
              <w:rPr>
                <w:rFonts w:ascii="Calibri" w:hAnsi="Calibri"/>
                <w:sz w:val="22"/>
                <w:szCs w:val="22"/>
                <w:lang w:val="ro-RO"/>
              </w:rPr>
            </w:pPr>
            <w:r w:rsidRPr="00A96BE4">
              <w:rPr>
                <w:rFonts w:ascii="Calibri" w:hAnsi="Calibri"/>
                <w:b/>
                <w:bCs/>
                <w:sz w:val="22"/>
                <w:szCs w:val="22"/>
                <w:lang w:val="ro-RO"/>
              </w:rPr>
              <w:t>Data</w:t>
            </w:r>
            <w:r w:rsidR="00516138">
              <w:rPr>
                <w:rFonts w:ascii="Calibri" w:hAnsi="Calibri"/>
                <w:sz w:val="22"/>
                <w:szCs w:val="22"/>
                <w:lang w:val="ro-RO"/>
              </w:rPr>
              <w:t>________________________</w:t>
            </w:r>
          </w:p>
        </w:tc>
      </w:tr>
      <w:tr w:rsidR="00741F6A" w:rsidRPr="00A96BE4" w:rsidTr="00C9379B">
        <w:tc>
          <w:tcPr>
            <w:tcW w:w="4219" w:type="dxa"/>
          </w:tcPr>
          <w:p w:rsidR="00741F6A" w:rsidRPr="00C60A0E" w:rsidRDefault="00741F6A" w:rsidP="00C9379B">
            <w:pPr>
              <w:rPr>
                <w:rFonts w:ascii="Calibri" w:hAnsi="Calibri"/>
                <w:b/>
                <w:bCs/>
                <w:color w:val="999999"/>
                <w:sz w:val="22"/>
                <w:szCs w:val="22"/>
                <w:lang w:val="ro-RO"/>
              </w:rPr>
            </w:pPr>
            <w:r w:rsidRPr="00C60A0E">
              <w:rPr>
                <w:rFonts w:ascii="Calibri" w:hAnsi="Calibri"/>
                <w:b/>
                <w:bCs/>
                <w:color w:val="999999"/>
                <w:sz w:val="22"/>
                <w:szCs w:val="22"/>
                <w:lang w:val="ro-RO"/>
              </w:rPr>
              <w:t xml:space="preserve">Contractor </w:t>
            </w:r>
            <w:r w:rsidR="00516138">
              <w:rPr>
                <w:rFonts w:ascii="Calibri" w:hAnsi="Calibri"/>
                <w:b/>
                <w:bCs/>
                <w:color w:val="999999"/>
                <w:sz w:val="22"/>
                <w:szCs w:val="22"/>
                <w:lang w:val="ro-RO"/>
              </w:rPr>
              <w:t>_____________________</w:t>
            </w:r>
          </w:p>
          <w:p w:rsidR="00741F6A" w:rsidRPr="00A96BE4" w:rsidRDefault="00741F6A" w:rsidP="00C9379B">
            <w:pPr>
              <w:jc w:val="center"/>
              <w:rPr>
                <w:rFonts w:ascii="Calibri" w:hAnsi="Calibri"/>
                <w:b/>
                <w:bCs/>
                <w:sz w:val="22"/>
                <w:szCs w:val="22"/>
                <w:lang w:val="ro-RO"/>
              </w:rPr>
            </w:pPr>
          </w:p>
          <w:p w:rsidR="00741F6A" w:rsidRPr="00A96BE4" w:rsidRDefault="00741F6A" w:rsidP="00C9379B">
            <w:pPr>
              <w:jc w:val="center"/>
              <w:rPr>
                <w:rFonts w:ascii="Calibri" w:hAnsi="Calibri"/>
                <w:b/>
                <w:bCs/>
                <w:sz w:val="22"/>
                <w:szCs w:val="22"/>
                <w:lang w:val="ro-RO"/>
              </w:rPr>
            </w:pPr>
            <w:r>
              <w:rPr>
                <w:rFonts w:ascii="Calibri" w:hAnsi="Calibri"/>
                <w:b/>
                <w:bCs/>
                <w:sz w:val="22"/>
                <w:szCs w:val="22"/>
                <w:lang w:val="ro-RO"/>
              </w:rPr>
              <w:t>Rector/</w:t>
            </w:r>
            <w:r w:rsidRPr="00A96BE4">
              <w:rPr>
                <w:rFonts w:ascii="Calibri" w:hAnsi="Calibri"/>
                <w:b/>
                <w:bCs/>
                <w:sz w:val="22"/>
                <w:szCs w:val="22"/>
                <w:lang w:val="ro-RO"/>
              </w:rPr>
              <w:t>Director General</w:t>
            </w:r>
          </w:p>
          <w:p w:rsidR="00741F6A" w:rsidRPr="00C60A0E" w:rsidRDefault="00741F6A" w:rsidP="00C9379B">
            <w:pPr>
              <w:jc w:val="center"/>
              <w:rPr>
                <w:rFonts w:ascii="Calibri" w:hAnsi="Calibri"/>
                <w:bCs/>
                <w:color w:val="C0C0C0"/>
                <w:sz w:val="22"/>
                <w:szCs w:val="22"/>
                <w:lang w:val="ro-RO"/>
              </w:rPr>
            </w:pPr>
            <w:r w:rsidRPr="00C60A0E">
              <w:rPr>
                <w:rFonts w:ascii="Calibri" w:hAnsi="Calibri"/>
                <w:bCs/>
                <w:color w:val="C0C0C0"/>
                <w:sz w:val="22"/>
                <w:szCs w:val="22"/>
                <w:lang w:val="ro-RO"/>
              </w:rPr>
              <w:t>Nume/ prenume</w:t>
            </w:r>
          </w:p>
          <w:p w:rsidR="00741F6A" w:rsidRPr="00A96BE4" w:rsidRDefault="00741F6A" w:rsidP="00C9379B">
            <w:pPr>
              <w:jc w:val="center"/>
              <w:rPr>
                <w:rFonts w:ascii="Calibri" w:hAnsi="Calibri"/>
                <w:b/>
                <w:bCs/>
                <w:sz w:val="22"/>
                <w:szCs w:val="22"/>
                <w:lang w:val="ro-RO"/>
              </w:rPr>
            </w:pPr>
          </w:p>
          <w:p w:rsidR="00741F6A" w:rsidRDefault="00741F6A" w:rsidP="00C9379B">
            <w:pPr>
              <w:jc w:val="center"/>
              <w:rPr>
                <w:rFonts w:ascii="Calibri" w:hAnsi="Calibri"/>
                <w:b/>
                <w:bCs/>
                <w:sz w:val="22"/>
                <w:szCs w:val="22"/>
                <w:lang w:val="ro-RO"/>
              </w:rPr>
            </w:pPr>
            <w:r>
              <w:rPr>
                <w:rFonts w:ascii="Calibri" w:hAnsi="Calibri"/>
                <w:b/>
                <w:bCs/>
                <w:sz w:val="22"/>
                <w:szCs w:val="22"/>
                <w:lang w:val="ro-RO"/>
              </w:rPr>
              <w:t>Director de proiect</w:t>
            </w:r>
          </w:p>
          <w:p w:rsidR="00741F6A" w:rsidRPr="00C60A0E" w:rsidRDefault="00741F6A" w:rsidP="00C9379B">
            <w:pPr>
              <w:jc w:val="center"/>
              <w:rPr>
                <w:rFonts w:ascii="Calibri" w:hAnsi="Calibri"/>
                <w:bCs/>
                <w:color w:val="C0C0C0"/>
                <w:sz w:val="22"/>
                <w:szCs w:val="22"/>
                <w:lang w:val="ro-RO"/>
              </w:rPr>
            </w:pPr>
            <w:r w:rsidRPr="00C60A0E">
              <w:rPr>
                <w:rFonts w:ascii="Calibri" w:hAnsi="Calibri"/>
                <w:bCs/>
                <w:color w:val="C0C0C0"/>
                <w:sz w:val="22"/>
                <w:szCs w:val="22"/>
                <w:lang w:val="ro-RO"/>
              </w:rPr>
              <w:t>Nume/prenume</w:t>
            </w:r>
          </w:p>
          <w:p w:rsidR="00741F6A" w:rsidRPr="00A96BE4" w:rsidRDefault="00741F6A" w:rsidP="00C9379B">
            <w:pPr>
              <w:jc w:val="center"/>
              <w:rPr>
                <w:rFonts w:ascii="Calibri" w:hAnsi="Calibri"/>
                <w:b/>
                <w:bCs/>
                <w:sz w:val="22"/>
                <w:szCs w:val="22"/>
                <w:lang w:val="ro-RO"/>
              </w:rPr>
            </w:pPr>
          </w:p>
          <w:p w:rsidR="00741F6A" w:rsidRDefault="00741F6A" w:rsidP="00C9379B">
            <w:pPr>
              <w:jc w:val="center"/>
              <w:rPr>
                <w:rFonts w:ascii="Calibri" w:hAnsi="Calibri"/>
                <w:b/>
                <w:bCs/>
                <w:sz w:val="22"/>
                <w:szCs w:val="22"/>
                <w:lang w:val="ro-RO"/>
              </w:rPr>
            </w:pPr>
            <w:r w:rsidRPr="00A96BE4">
              <w:rPr>
                <w:rFonts w:ascii="Calibri" w:hAnsi="Calibri"/>
                <w:b/>
                <w:bCs/>
                <w:sz w:val="22"/>
                <w:szCs w:val="22"/>
                <w:lang w:val="ro-RO"/>
              </w:rPr>
              <w:t>Director economic</w:t>
            </w:r>
            <w:r>
              <w:rPr>
                <w:rFonts w:ascii="Calibri" w:hAnsi="Calibri"/>
                <w:b/>
                <w:bCs/>
                <w:sz w:val="22"/>
                <w:szCs w:val="22"/>
                <w:lang w:val="ro-RO"/>
              </w:rPr>
              <w:t xml:space="preserve">/ Contabil </w:t>
            </w:r>
            <w:r w:rsidR="0022617F">
              <w:rPr>
                <w:rFonts w:ascii="Calibri" w:hAnsi="Calibri"/>
                <w:b/>
                <w:bCs/>
                <w:sz w:val="22"/>
                <w:szCs w:val="22"/>
                <w:lang w:val="ro-RO"/>
              </w:rPr>
              <w:t>ş</w:t>
            </w:r>
            <w:r>
              <w:rPr>
                <w:rFonts w:ascii="Calibri" w:hAnsi="Calibri"/>
                <w:b/>
                <w:bCs/>
                <w:sz w:val="22"/>
                <w:szCs w:val="22"/>
                <w:lang w:val="ro-RO"/>
              </w:rPr>
              <w:t>ef</w:t>
            </w:r>
          </w:p>
          <w:p w:rsidR="00741F6A" w:rsidRPr="00C60A0E" w:rsidRDefault="00741F6A" w:rsidP="00C9379B">
            <w:pPr>
              <w:jc w:val="center"/>
              <w:rPr>
                <w:rFonts w:ascii="Calibri" w:hAnsi="Calibri"/>
                <w:bCs/>
                <w:color w:val="C0C0C0"/>
                <w:sz w:val="22"/>
                <w:szCs w:val="22"/>
                <w:lang w:val="ro-RO"/>
              </w:rPr>
            </w:pPr>
            <w:r w:rsidRPr="00C60A0E">
              <w:rPr>
                <w:rFonts w:ascii="Calibri" w:hAnsi="Calibri"/>
                <w:bCs/>
                <w:color w:val="C0C0C0"/>
                <w:sz w:val="22"/>
                <w:szCs w:val="22"/>
                <w:lang w:val="ro-RO"/>
              </w:rPr>
              <w:t>Nume/prenume</w:t>
            </w:r>
          </w:p>
          <w:p w:rsidR="00741F6A" w:rsidRPr="00A96BE4" w:rsidRDefault="00741F6A" w:rsidP="00C9379B">
            <w:pPr>
              <w:rPr>
                <w:rFonts w:ascii="Calibri" w:hAnsi="Calibri"/>
                <w:b/>
                <w:bCs/>
                <w:sz w:val="22"/>
                <w:szCs w:val="22"/>
                <w:lang w:val="ro-RO"/>
              </w:rPr>
            </w:pPr>
          </w:p>
          <w:p w:rsidR="00741F6A" w:rsidRDefault="00741F6A" w:rsidP="00C9379B">
            <w:pPr>
              <w:jc w:val="center"/>
              <w:rPr>
                <w:rFonts w:ascii="Calibri" w:hAnsi="Calibri"/>
                <w:b/>
                <w:bCs/>
                <w:sz w:val="22"/>
                <w:szCs w:val="22"/>
                <w:lang w:val="ro-RO"/>
              </w:rPr>
            </w:pPr>
            <w:r w:rsidRPr="00A96BE4">
              <w:rPr>
                <w:rFonts w:ascii="Calibri" w:hAnsi="Calibri"/>
                <w:b/>
                <w:bCs/>
                <w:sz w:val="22"/>
                <w:szCs w:val="22"/>
                <w:lang w:val="ro-RO"/>
              </w:rPr>
              <w:t>Consilier Jurid</w:t>
            </w:r>
            <w:r>
              <w:rPr>
                <w:rFonts w:ascii="Calibri" w:hAnsi="Calibri"/>
                <w:b/>
                <w:bCs/>
                <w:sz w:val="22"/>
                <w:szCs w:val="22"/>
                <w:lang w:val="ro-RO"/>
              </w:rPr>
              <w:t>ic</w:t>
            </w:r>
          </w:p>
          <w:p w:rsidR="00741F6A" w:rsidRPr="005D568F" w:rsidRDefault="00741F6A" w:rsidP="00C9379B">
            <w:pPr>
              <w:jc w:val="center"/>
              <w:rPr>
                <w:rFonts w:ascii="Calibri" w:hAnsi="Calibri"/>
                <w:bCs/>
                <w:color w:val="C0C0C0"/>
                <w:sz w:val="22"/>
                <w:szCs w:val="22"/>
                <w:lang w:val="ro-RO"/>
              </w:rPr>
            </w:pPr>
            <w:r w:rsidRPr="00C60A0E">
              <w:rPr>
                <w:rFonts w:ascii="Calibri" w:hAnsi="Calibri"/>
                <w:bCs/>
                <w:color w:val="C0C0C0"/>
                <w:sz w:val="22"/>
                <w:szCs w:val="22"/>
                <w:lang w:val="ro-RO"/>
              </w:rPr>
              <w:t>Nume/prenume</w:t>
            </w:r>
          </w:p>
        </w:tc>
        <w:tc>
          <w:tcPr>
            <w:tcW w:w="5103" w:type="dxa"/>
            <w:gridSpan w:val="3"/>
          </w:tcPr>
          <w:p w:rsidR="00741F6A" w:rsidRPr="006F6870" w:rsidRDefault="00741F6A" w:rsidP="00C9379B">
            <w:pPr>
              <w:jc w:val="center"/>
              <w:rPr>
                <w:rFonts w:ascii="Calibri" w:hAnsi="Calibri"/>
                <w:b/>
                <w:bCs/>
                <w:sz w:val="22"/>
                <w:szCs w:val="22"/>
                <w:lang w:val="ro-RO"/>
              </w:rPr>
            </w:pPr>
            <w:r w:rsidRPr="006F6870">
              <w:rPr>
                <w:rFonts w:ascii="Calibri" w:hAnsi="Calibri"/>
                <w:b/>
                <w:bCs/>
                <w:sz w:val="22"/>
                <w:szCs w:val="22"/>
                <w:lang w:val="ro-RO"/>
              </w:rPr>
              <w:t>Agen</w:t>
            </w:r>
            <w:r w:rsidR="0022617F">
              <w:rPr>
                <w:rFonts w:ascii="Calibri" w:hAnsi="Calibri"/>
                <w:b/>
                <w:bCs/>
                <w:sz w:val="22"/>
                <w:szCs w:val="22"/>
                <w:lang w:val="ro-RO"/>
              </w:rPr>
              <w:t>ţ</w:t>
            </w:r>
            <w:r w:rsidRPr="006F6870">
              <w:rPr>
                <w:rFonts w:ascii="Calibri" w:hAnsi="Calibri"/>
                <w:b/>
                <w:bCs/>
                <w:sz w:val="22"/>
                <w:szCs w:val="22"/>
                <w:lang w:val="ro-RO"/>
              </w:rPr>
              <w:t>ia Spa</w:t>
            </w:r>
            <w:r w:rsidR="0022617F">
              <w:rPr>
                <w:rFonts w:ascii="Calibri" w:hAnsi="Calibri"/>
                <w:b/>
                <w:bCs/>
                <w:sz w:val="22"/>
                <w:szCs w:val="22"/>
                <w:lang w:val="ro-RO"/>
              </w:rPr>
              <w:t>ţ</w:t>
            </w:r>
            <w:r w:rsidRPr="006F6870">
              <w:rPr>
                <w:rFonts w:ascii="Calibri" w:hAnsi="Calibri"/>
                <w:b/>
                <w:bCs/>
                <w:sz w:val="22"/>
                <w:szCs w:val="22"/>
                <w:lang w:val="ro-RO"/>
              </w:rPr>
              <w:t>ial</w:t>
            </w:r>
            <w:r w:rsidR="0022617F">
              <w:rPr>
                <w:rFonts w:ascii="Calibri" w:hAnsi="Calibri"/>
                <w:b/>
                <w:bCs/>
                <w:sz w:val="22"/>
                <w:szCs w:val="22"/>
                <w:lang w:val="ro-RO"/>
              </w:rPr>
              <w:t>ă</w:t>
            </w:r>
            <w:r w:rsidRPr="006F6870">
              <w:rPr>
                <w:rFonts w:ascii="Calibri" w:hAnsi="Calibri"/>
                <w:b/>
                <w:bCs/>
                <w:sz w:val="22"/>
                <w:szCs w:val="22"/>
                <w:lang w:val="ro-RO"/>
              </w:rPr>
              <w:t xml:space="preserve"> Rom</w:t>
            </w:r>
            <w:r w:rsidR="0022617F">
              <w:rPr>
                <w:rFonts w:ascii="Calibri" w:hAnsi="Calibri"/>
                <w:b/>
                <w:bCs/>
                <w:sz w:val="22"/>
                <w:szCs w:val="22"/>
                <w:lang w:val="ro-RO"/>
              </w:rPr>
              <w:t>â</w:t>
            </w:r>
            <w:r w:rsidRPr="006F6870">
              <w:rPr>
                <w:rFonts w:ascii="Calibri" w:hAnsi="Calibri"/>
                <w:b/>
                <w:bCs/>
                <w:sz w:val="22"/>
                <w:szCs w:val="22"/>
                <w:lang w:val="ro-RO"/>
              </w:rPr>
              <w:t>n</w:t>
            </w:r>
            <w:r w:rsidR="0022617F">
              <w:rPr>
                <w:rFonts w:ascii="Calibri" w:hAnsi="Calibri"/>
                <w:b/>
                <w:bCs/>
                <w:sz w:val="22"/>
                <w:szCs w:val="22"/>
                <w:lang w:val="ro-RO"/>
              </w:rPr>
              <w:t>ă</w:t>
            </w:r>
          </w:p>
          <w:p w:rsidR="00741F6A" w:rsidRPr="006F6870" w:rsidRDefault="00741F6A" w:rsidP="00C9379B">
            <w:pPr>
              <w:jc w:val="center"/>
              <w:rPr>
                <w:rFonts w:ascii="Calibri" w:hAnsi="Calibri"/>
                <w:b/>
                <w:bCs/>
                <w:sz w:val="22"/>
                <w:szCs w:val="22"/>
                <w:lang w:val="ro-RO"/>
              </w:rPr>
            </w:pPr>
          </w:p>
          <w:p w:rsidR="00741F6A" w:rsidRPr="006F6870" w:rsidRDefault="00741F6A" w:rsidP="00C9379B">
            <w:pPr>
              <w:jc w:val="center"/>
              <w:rPr>
                <w:rFonts w:ascii="Calibri" w:hAnsi="Calibri"/>
                <w:b/>
                <w:bCs/>
                <w:sz w:val="22"/>
                <w:szCs w:val="22"/>
                <w:lang w:val="ro-RO"/>
              </w:rPr>
            </w:pPr>
            <w:r w:rsidRPr="006F6870">
              <w:rPr>
                <w:rFonts w:ascii="Calibri" w:hAnsi="Calibri"/>
                <w:b/>
                <w:bCs/>
                <w:sz w:val="22"/>
                <w:szCs w:val="22"/>
                <w:lang w:val="ro-RO"/>
              </w:rPr>
              <w:t>Ordonator de credite</w:t>
            </w:r>
          </w:p>
          <w:p w:rsidR="00741F6A" w:rsidRPr="006F6870" w:rsidRDefault="00741F6A" w:rsidP="00C9379B">
            <w:pPr>
              <w:jc w:val="center"/>
              <w:rPr>
                <w:rFonts w:ascii="Calibri" w:hAnsi="Calibri"/>
                <w:b/>
                <w:bCs/>
                <w:sz w:val="22"/>
                <w:szCs w:val="22"/>
                <w:lang w:val="ro-RO"/>
              </w:rPr>
            </w:pPr>
            <w:r w:rsidRPr="006F6870">
              <w:rPr>
                <w:rFonts w:ascii="Calibri" w:hAnsi="Calibri"/>
                <w:b/>
                <w:bCs/>
                <w:sz w:val="22"/>
                <w:szCs w:val="22"/>
                <w:lang w:val="ro-RO"/>
              </w:rPr>
              <w:t>Director General</w:t>
            </w:r>
          </w:p>
          <w:p w:rsidR="006416E6" w:rsidRPr="00C60A0E" w:rsidRDefault="006416E6" w:rsidP="006416E6">
            <w:pPr>
              <w:jc w:val="center"/>
              <w:rPr>
                <w:rFonts w:ascii="Calibri" w:hAnsi="Calibri"/>
                <w:bCs/>
                <w:color w:val="C0C0C0"/>
                <w:sz w:val="22"/>
                <w:szCs w:val="22"/>
                <w:lang w:val="ro-RO"/>
              </w:rPr>
            </w:pPr>
            <w:r w:rsidRPr="00C60A0E">
              <w:rPr>
                <w:rFonts w:ascii="Calibri" w:hAnsi="Calibri"/>
                <w:bCs/>
                <w:color w:val="C0C0C0"/>
                <w:sz w:val="22"/>
                <w:szCs w:val="22"/>
                <w:lang w:val="ro-RO"/>
              </w:rPr>
              <w:t>Nume/ prenume</w:t>
            </w:r>
          </w:p>
          <w:p w:rsidR="00741F6A" w:rsidRPr="006F6870" w:rsidRDefault="00741F6A" w:rsidP="00C9379B">
            <w:pPr>
              <w:jc w:val="center"/>
              <w:rPr>
                <w:rFonts w:ascii="Calibri" w:hAnsi="Calibri"/>
                <w:b/>
                <w:bCs/>
                <w:sz w:val="22"/>
                <w:szCs w:val="22"/>
                <w:lang w:val="ro-RO"/>
              </w:rPr>
            </w:pPr>
          </w:p>
          <w:p w:rsidR="00741F6A" w:rsidRPr="006F6870" w:rsidRDefault="00741F6A" w:rsidP="00C9379B">
            <w:pPr>
              <w:jc w:val="center"/>
              <w:rPr>
                <w:rFonts w:ascii="Calibri" w:hAnsi="Calibri"/>
                <w:b/>
                <w:bCs/>
                <w:sz w:val="22"/>
                <w:szCs w:val="22"/>
                <w:lang w:val="ro-RO"/>
              </w:rPr>
            </w:pPr>
          </w:p>
          <w:p w:rsidR="00741F6A" w:rsidRPr="006F6870" w:rsidRDefault="00550ABC" w:rsidP="00C9379B">
            <w:pPr>
              <w:jc w:val="center"/>
              <w:rPr>
                <w:rFonts w:ascii="Calibri" w:hAnsi="Calibri"/>
                <w:b/>
                <w:bCs/>
                <w:sz w:val="22"/>
                <w:szCs w:val="22"/>
                <w:lang w:val="ro-RO"/>
              </w:rPr>
            </w:pPr>
            <w:r>
              <w:rPr>
                <w:rFonts w:ascii="Calibri" w:hAnsi="Calibri"/>
                <w:b/>
                <w:bCs/>
                <w:sz w:val="22"/>
                <w:szCs w:val="22"/>
                <w:lang w:val="ro-RO"/>
              </w:rPr>
              <w:t>Director Economic</w:t>
            </w:r>
          </w:p>
          <w:p w:rsidR="006416E6" w:rsidRPr="00C60A0E" w:rsidRDefault="006416E6" w:rsidP="006416E6">
            <w:pPr>
              <w:jc w:val="center"/>
              <w:rPr>
                <w:rFonts w:ascii="Calibri" w:hAnsi="Calibri"/>
                <w:bCs/>
                <w:color w:val="C0C0C0"/>
                <w:sz w:val="22"/>
                <w:szCs w:val="22"/>
                <w:lang w:val="ro-RO"/>
              </w:rPr>
            </w:pPr>
            <w:r w:rsidRPr="00C60A0E">
              <w:rPr>
                <w:rFonts w:ascii="Calibri" w:hAnsi="Calibri"/>
                <w:bCs/>
                <w:color w:val="C0C0C0"/>
                <w:sz w:val="22"/>
                <w:szCs w:val="22"/>
                <w:lang w:val="ro-RO"/>
              </w:rPr>
              <w:t>Nume/ prenume</w:t>
            </w:r>
          </w:p>
          <w:p w:rsidR="00741F6A" w:rsidRPr="006F6870" w:rsidRDefault="00741F6A" w:rsidP="00C9379B">
            <w:pPr>
              <w:jc w:val="center"/>
              <w:rPr>
                <w:rFonts w:ascii="Calibri" w:hAnsi="Calibri"/>
                <w:b/>
                <w:sz w:val="22"/>
                <w:szCs w:val="22"/>
                <w:lang w:val="ro-RO"/>
              </w:rPr>
            </w:pPr>
          </w:p>
          <w:p w:rsidR="00741F6A" w:rsidRPr="006F6870" w:rsidRDefault="00741F6A" w:rsidP="00C9379B">
            <w:pPr>
              <w:jc w:val="center"/>
              <w:rPr>
                <w:rFonts w:ascii="Calibri" w:hAnsi="Calibri"/>
                <w:b/>
                <w:sz w:val="22"/>
                <w:szCs w:val="22"/>
                <w:lang w:val="ro-RO"/>
              </w:rPr>
            </w:pPr>
          </w:p>
          <w:p w:rsidR="00741F6A" w:rsidRPr="006F6870" w:rsidRDefault="00741F6A" w:rsidP="00C9379B">
            <w:pPr>
              <w:jc w:val="center"/>
              <w:rPr>
                <w:rFonts w:ascii="Calibri" w:hAnsi="Calibri"/>
                <w:b/>
                <w:sz w:val="22"/>
                <w:szCs w:val="22"/>
                <w:lang w:val="ro-RO"/>
              </w:rPr>
            </w:pPr>
            <w:r w:rsidRPr="006F6870">
              <w:rPr>
                <w:rFonts w:ascii="Calibri" w:hAnsi="Calibri"/>
                <w:b/>
                <w:sz w:val="22"/>
                <w:szCs w:val="22"/>
                <w:lang w:val="ro-RO"/>
              </w:rPr>
              <w:t>Director Economic Program</w:t>
            </w:r>
          </w:p>
          <w:p w:rsidR="006416E6" w:rsidRPr="00C60A0E" w:rsidRDefault="006416E6" w:rsidP="006416E6">
            <w:pPr>
              <w:jc w:val="center"/>
              <w:rPr>
                <w:rFonts w:ascii="Calibri" w:hAnsi="Calibri"/>
                <w:bCs/>
                <w:color w:val="C0C0C0"/>
                <w:sz w:val="22"/>
                <w:szCs w:val="22"/>
                <w:lang w:val="ro-RO"/>
              </w:rPr>
            </w:pPr>
            <w:r w:rsidRPr="00C60A0E">
              <w:rPr>
                <w:rFonts w:ascii="Calibri" w:hAnsi="Calibri"/>
                <w:bCs/>
                <w:color w:val="C0C0C0"/>
                <w:sz w:val="22"/>
                <w:szCs w:val="22"/>
                <w:lang w:val="ro-RO"/>
              </w:rPr>
              <w:t>Nume/ prenume</w:t>
            </w:r>
          </w:p>
          <w:p w:rsidR="00741F6A" w:rsidRPr="006F6870" w:rsidRDefault="00741F6A" w:rsidP="00C9379B">
            <w:pPr>
              <w:jc w:val="center"/>
              <w:rPr>
                <w:rFonts w:ascii="Calibri" w:hAnsi="Calibri"/>
                <w:b/>
                <w:sz w:val="22"/>
                <w:szCs w:val="22"/>
                <w:lang w:val="ro-RO"/>
              </w:rPr>
            </w:pPr>
          </w:p>
        </w:tc>
      </w:tr>
      <w:tr w:rsidR="00741F6A" w:rsidRPr="00A96BE4" w:rsidTr="00C9379B">
        <w:tc>
          <w:tcPr>
            <w:tcW w:w="4219" w:type="dxa"/>
          </w:tcPr>
          <w:p w:rsidR="00741F6A" w:rsidRPr="00C60A0E" w:rsidRDefault="00741F6A" w:rsidP="00C9379B">
            <w:pPr>
              <w:rPr>
                <w:rFonts w:ascii="Calibri" w:hAnsi="Calibri"/>
                <w:b/>
                <w:bCs/>
                <w:color w:val="999999"/>
                <w:sz w:val="22"/>
                <w:szCs w:val="22"/>
                <w:lang w:val="ro-RO"/>
              </w:rPr>
            </w:pPr>
          </w:p>
        </w:tc>
        <w:tc>
          <w:tcPr>
            <w:tcW w:w="5103" w:type="dxa"/>
            <w:gridSpan w:val="3"/>
          </w:tcPr>
          <w:p w:rsidR="00741F6A" w:rsidRPr="00A96BE4" w:rsidRDefault="00741F6A" w:rsidP="00C9379B">
            <w:pPr>
              <w:rPr>
                <w:rFonts w:ascii="Calibri" w:hAnsi="Calibri"/>
                <w:b/>
                <w:bCs/>
                <w:sz w:val="22"/>
                <w:szCs w:val="22"/>
                <w:lang w:val="ro-RO"/>
              </w:rPr>
            </w:pPr>
          </w:p>
        </w:tc>
      </w:tr>
    </w:tbl>
    <w:p w:rsidR="00741F6A" w:rsidRPr="00A96BE4" w:rsidRDefault="00741F6A" w:rsidP="00741F6A">
      <w:pPr>
        <w:rPr>
          <w:rFonts w:ascii="Calibri" w:hAnsi="Calibri"/>
          <w:sz w:val="22"/>
          <w:szCs w:val="22"/>
          <w:lang w:val="ro-RO"/>
        </w:rPr>
      </w:pPr>
      <w:r w:rsidRPr="00A96BE4">
        <w:rPr>
          <w:rFonts w:ascii="Calibri" w:hAnsi="Calibri"/>
          <w:sz w:val="22"/>
          <w:szCs w:val="22"/>
          <w:lang w:val="ro-RO"/>
        </w:rPr>
        <w:t>AVIZAT</w:t>
      </w:r>
      <w:r>
        <w:rPr>
          <w:rFonts w:ascii="Calibri" w:hAnsi="Calibri"/>
          <w:sz w:val="22"/>
          <w:szCs w:val="22"/>
          <w:lang w:val="ro-RO"/>
        </w:rPr>
        <w:t xml:space="preserve"> ( Autoritatea Contractanta)</w:t>
      </w:r>
    </w:p>
    <w:p w:rsidR="00741F6A" w:rsidRPr="00A96BE4" w:rsidRDefault="00741F6A" w:rsidP="00741F6A">
      <w:pPr>
        <w:rPr>
          <w:rFonts w:ascii="Calibri" w:hAnsi="Calibri"/>
          <w:b/>
          <w:bCs/>
          <w:sz w:val="22"/>
          <w:szCs w:val="22"/>
          <w:lang w:val="ro-RO"/>
        </w:rPr>
      </w:pPr>
      <w:r>
        <w:rPr>
          <w:rFonts w:ascii="Calibri" w:hAnsi="Calibri"/>
          <w:b/>
          <w:bCs/>
          <w:sz w:val="22"/>
          <w:szCs w:val="22"/>
          <w:lang w:val="ro-RO"/>
        </w:rPr>
        <w:t>a) Avizat pentru legalitate</w:t>
      </w:r>
    </w:p>
    <w:p w:rsidR="00741F6A" w:rsidRPr="00FC7B1E" w:rsidRDefault="00741F6A" w:rsidP="00FC7B1E">
      <w:pPr>
        <w:rPr>
          <w:rFonts w:ascii="Calibri" w:hAnsi="Calibri"/>
          <w:b/>
          <w:bCs/>
          <w:sz w:val="22"/>
          <w:szCs w:val="22"/>
          <w:lang w:val="ro-RO"/>
        </w:rPr>
      </w:pPr>
      <w:r w:rsidRPr="00B660A3">
        <w:rPr>
          <w:rFonts w:ascii="Calibri" w:hAnsi="Calibri"/>
          <w:b/>
          <w:bCs/>
          <w:sz w:val="22"/>
          <w:szCs w:val="22"/>
          <w:lang w:val="ro-RO"/>
        </w:rPr>
        <w:t>Consilie</w:t>
      </w:r>
      <w:r w:rsidR="00FC7B1E">
        <w:rPr>
          <w:rFonts w:ascii="Calibri" w:hAnsi="Calibri"/>
          <w:b/>
          <w:bCs/>
          <w:sz w:val="22"/>
          <w:szCs w:val="22"/>
          <w:lang w:val="ro-RO"/>
        </w:rPr>
        <w:t>r juridic: _________________</w:t>
      </w:r>
      <w:r w:rsidR="00516138">
        <w:rPr>
          <w:rFonts w:ascii="Calibri" w:hAnsi="Calibri"/>
          <w:b/>
          <w:bCs/>
          <w:sz w:val="22"/>
          <w:szCs w:val="22"/>
          <w:lang w:val="ro-RO"/>
        </w:rPr>
        <w:t>__</w:t>
      </w:r>
      <w:r w:rsidR="00FC7B1E">
        <w:rPr>
          <w:rFonts w:ascii="Calibri" w:hAnsi="Calibri"/>
          <w:b/>
          <w:bCs/>
          <w:sz w:val="22"/>
          <w:szCs w:val="22"/>
          <w:lang w:val="ro-RO"/>
        </w:rPr>
        <w:t>____</w:t>
      </w:r>
      <w:r w:rsidR="00516138">
        <w:rPr>
          <w:rFonts w:ascii="Calibri" w:hAnsi="Calibri"/>
          <w:b/>
          <w:bCs/>
          <w:sz w:val="22"/>
          <w:szCs w:val="22"/>
          <w:lang w:val="ro-RO"/>
        </w:rPr>
        <w:t xml:space="preserve">               </w:t>
      </w:r>
      <w:r w:rsidRPr="00B660A3">
        <w:rPr>
          <w:rFonts w:ascii="Calibri" w:hAnsi="Calibri"/>
          <w:b/>
          <w:bCs/>
          <w:sz w:val="22"/>
          <w:szCs w:val="22"/>
          <w:lang w:val="ro-RO"/>
        </w:rPr>
        <w:t>Semnătura: ___________ Data: _______</w:t>
      </w:r>
      <w:r w:rsidR="00516138">
        <w:rPr>
          <w:rFonts w:ascii="Calibri" w:hAnsi="Calibri"/>
          <w:b/>
          <w:bCs/>
          <w:sz w:val="22"/>
          <w:szCs w:val="22"/>
          <w:lang w:val="ro-RO"/>
        </w:rPr>
        <w:t>_</w:t>
      </w:r>
      <w:r w:rsidRPr="00B660A3">
        <w:rPr>
          <w:rFonts w:ascii="Calibri" w:hAnsi="Calibri"/>
          <w:b/>
          <w:bCs/>
          <w:sz w:val="22"/>
          <w:szCs w:val="22"/>
          <w:lang w:val="ro-RO"/>
        </w:rPr>
        <w:t>____</w:t>
      </w:r>
    </w:p>
    <w:p w:rsidR="00741F6A" w:rsidRDefault="00741F6A" w:rsidP="00741F6A">
      <w:pPr>
        <w:rPr>
          <w:rFonts w:ascii="Calibri" w:hAnsi="Calibri"/>
          <w:b/>
          <w:bCs/>
          <w:sz w:val="22"/>
          <w:szCs w:val="22"/>
          <w:lang w:val="ro-RO"/>
        </w:rPr>
      </w:pPr>
      <w:r w:rsidRPr="00A96BE4">
        <w:rPr>
          <w:rFonts w:ascii="Calibri" w:hAnsi="Calibri"/>
          <w:b/>
          <w:bCs/>
          <w:sz w:val="22"/>
          <w:szCs w:val="22"/>
          <w:lang w:val="ro-RO"/>
        </w:rPr>
        <w:tab/>
      </w:r>
    </w:p>
    <w:p w:rsidR="00FC7B1E" w:rsidRDefault="00AA23B0" w:rsidP="00741F6A">
      <w:pPr>
        <w:rPr>
          <w:rFonts w:ascii="Calibri" w:hAnsi="Calibri"/>
          <w:b/>
          <w:bCs/>
          <w:sz w:val="22"/>
          <w:szCs w:val="22"/>
          <w:lang w:val="ro-RO"/>
        </w:rPr>
      </w:pPr>
      <w:r>
        <w:rPr>
          <w:rFonts w:ascii="Calibri" w:hAnsi="Calibri"/>
          <w:b/>
          <w:bCs/>
          <w:sz w:val="22"/>
          <w:szCs w:val="22"/>
          <w:lang w:val="ro-RO"/>
        </w:rPr>
        <w:t>b) Monitor</w:t>
      </w:r>
      <w:r w:rsidR="00741F6A">
        <w:rPr>
          <w:rFonts w:ascii="Calibri" w:hAnsi="Calibri"/>
          <w:b/>
          <w:bCs/>
          <w:sz w:val="22"/>
          <w:szCs w:val="22"/>
          <w:lang w:val="ro-RO"/>
        </w:rPr>
        <w:t xml:space="preserve"> proiec</w:t>
      </w:r>
      <w:r w:rsidR="00FC7B1E">
        <w:rPr>
          <w:rFonts w:ascii="Calibri" w:hAnsi="Calibri"/>
          <w:b/>
          <w:bCs/>
          <w:sz w:val="22"/>
          <w:szCs w:val="22"/>
          <w:lang w:val="ro-RO"/>
        </w:rPr>
        <w:t>t</w:t>
      </w:r>
    </w:p>
    <w:p w:rsidR="00741F6A" w:rsidRPr="00284217" w:rsidRDefault="00741F6A" w:rsidP="00741F6A">
      <w:pPr>
        <w:rPr>
          <w:rFonts w:ascii="Calibri" w:hAnsi="Calibri"/>
          <w:b/>
          <w:bCs/>
          <w:sz w:val="22"/>
          <w:szCs w:val="22"/>
          <w:lang w:val="ro-RO"/>
        </w:rPr>
      </w:pPr>
      <w:r w:rsidRPr="00A96BE4">
        <w:rPr>
          <w:rFonts w:ascii="Calibri" w:hAnsi="Calibri"/>
          <w:b/>
          <w:bCs/>
          <w:sz w:val="22"/>
          <w:szCs w:val="22"/>
          <w:lang w:val="ro-RO"/>
        </w:rPr>
        <w:t>Nume, prenume:</w:t>
      </w:r>
      <w:r>
        <w:rPr>
          <w:rFonts w:ascii="Calibri" w:hAnsi="Calibri"/>
          <w:b/>
          <w:bCs/>
          <w:sz w:val="22"/>
          <w:szCs w:val="22"/>
          <w:lang w:val="ro-RO"/>
        </w:rPr>
        <w:t xml:space="preserve"> </w:t>
      </w:r>
      <w:r w:rsidR="00FC7B1E">
        <w:rPr>
          <w:rFonts w:ascii="Calibri" w:hAnsi="Calibri"/>
          <w:b/>
          <w:bCs/>
          <w:sz w:val="22"/>
          <w:szCs w:val="22"/>
          <w:lang w:val="ro-RO"/>
        </w:rPr>
        <w:t>_______________________</w:t>
      </w:r>
      <w:r w:rsidRPr="00A96BE4">
        <w:rPr>
          <w:rFonts w:ascii="Calibri" w:hAnsi="Calibri"/>
          <w:b/>
          <w:bCs/>
          <w:sz w:val="22"/>
          <w:szCs w:val="22"/>
          <w:lang w:val="ro-RO"/>
        </w:rPr>
        <w:t xml:space="preserve">   </w:t>
      </w:r>
      <w:r w:rsidR="00FC7B1E">
        <w:rPr>
          <w:rFonts w:ascii="Calibri" w:hAnsi="Calibri"/>
          <w:b/>
          <w:bCs/>
          <w:sz w:val="22"/>
          <w:szCs w:val="22"/>
          <w:lang w:val="ro-RO"/>
        </w:rPr>
        <w:tab/>
        <w:t xml:space="preserve">          </w:t>
      </w:r>
      <w:r w:rsidRPr="00A96BE4">
        <w:rPr>
          <w:rFonts w:ascii="Calibri" w:hAnsi="Calibri"/>
          <w:b/>
          <w:bCs/>
          <w:sz w:val="22"/>
          <w:szCs w:val="22"/>
          <w:lang w:val="ro-RO"/>
        </w:rPr>
        <w:t>Semnătura: ___________ Data:__</w:t>
      </w:r>
      <w:r>
        <w:rPr>
          <w:rFonts w:ascii="Calibri" w:hAnsi="Calibri"/>
          <w:b/>
          <w:bCs/>
          <w:sz w:val="22"/>
          <w:szCs w:val="22"/>
          <w:lang w:val="ro-RO"/>
        </w:rPr>
        <w:t>_</w:t>
      </w:r>
      <w:r w:rsidRPr="00A96BE4">
        <w:rPr>
          <w:rFonts w:ascii="Calibri" w:hAnsi="Calibri"/>
          <w:b/>
          <w:bCs/>
          <w:sz w:val="22"/>
          <w:szCs w:val="22"/>
          <w:lang w:val="ro-RO"/>
        </w:rPr>
        <w:t>_______</w:t>
      </w:r>
      <w:r w:rsidR="00284217">
        <w:rPr>
          <w:rFonts w:ascii="Calibri" w:hAnsi="Calibri"/>
          <w:b/>
          <w:bCs/>
          <w:sz w:val="22"/>
          <w:szCs w:val="22"/>
          <w:lang w:val="ro-RO"/>
        </w:rPr>
        <w:t>__</w:t>
      </w:r>
    </w:p>
    <w:p w:rsidR="00FC7B1E" w:rsidRDefault="00FC7B1E" w:rsidP="00741F6A">
      <w:pPr>
        <w:rPr>
          <w:rFonts w:ascii="Calibri" w:hAnsi="Calibri"/>
          <w:sz w:val="22"/>
          <w:szCs w:val="22"/>
          <w:lang w:val="ro-RO"/>
        </w:rPr>
      </w:pPr>
    </w:p>
    <w:p w:rsidR="00FC7B1E" w:rsidRDefault="00FC7B1E" w:rsidP="00741F6A">
      <w:pPr>
        <w:rPr>
          <w:rFonts w:ascii="Calibri" w:hAnsi="Calibri"/>
          <w:sz w:val="22"/>
          <w:szCs w:val="22"/>
          <w:lang w:val="ro-RO"/>
        </w:rPr>
      </w:pPr>
    </w:p>
    <w:p w:rsidR="00CD20EA" w:rsidRDefault="00CD20EA" w:rsidP="004D703C">
      <w:pPr>
        <w:rPr>
          <w:rFonts w:ascii="Calibri" w:hAnsi="Calibri"/>
          <w:sz w:val="22"/>
          <w:szCs w:val="22"/>
          <w:lang w:val="ro-RO"/>
        </w:rPr>
      </w:pPr>
    </w:p>
    <w:p w:rsidR="00CD20EA" w:rsidRDefault="00CD20EA" w:rsidP="004D703C">
      <w:pPr>
        <w:rPr>
          <w:rFonts w:ascii="Calibri" w:hAnsi="Calibri"/>
          <w:sz w:val="22"/>
          <w:szCs w:val="22"/>
          <w:lang w:val="ro-RO"/>
        </w:rPr>
      </w:pPr>
    </w:p>
    <w:p w:rsidR="00741F6A" w:rsidRDefault="0022617F" w:rsidP="004D703C">
      <w:pPr>
        <w:rPr>
          <w:rFonts w:ascii="Calibri" w:hAnsi="Calibri"/>
          <w:bCs/>
          <w:sz w:val="22"/>
          <w:szCs w:val="22"/>
          <w:lang w:val="ro-RO"/>
        </w:rPr>
      </w:pPr>
      <w:r>
        <w:rPr>
          <w:rFonts w:ascii="Calibri" w:hAnsi="Calibri"/>
          <w:sz w:val="22"/>
          <w:szCs w:val="22"/>
          <w:lang w:val="ro-RO"/>
        </w:rPr>
        <w:lastRenderedPageBreak/>
        <w:t>Î</w:t>
      </w:r>
      <w:r w:rsidR="00741F6A">
        <w:rPr>
          <w:rFonts w:ascii="Calibri" w:hAnsi="Calibri"/>
          <w:sz w:val="22"/>
          <w:szCs w:val="22"/>
          <w:lang w:val="ro-RO"/>
        </w:rPr>
        <w:t>ncheiat</w:t>
      </w:r>
      <w:r>
        <w:rPr>
          <w:rFonts w:ascii="Calibri" w:hAnsi="Calibri"/>
          <w:sz w:val="22"/>
          <w:szCs w:val="22"/>
          <w:lang w:val="ro-RO"/>
        </w:rPr>
        <w:t xml:space="preserve"> </w:t>
      </w:r>
      <w:r w:rsidR="00741F6A">
        <w:rPr>
          <w:rFonts w:ascii="Calibri" w:hAnsi="Calibri"/>
          <w:sz w:val="22"/>
          <w:szCs w:val="22"/>
          <w:lang w:val="ro-RO"/>
        </w:rPr>
        <w:t xml:space="preserve"> </w:t>
      </w:r>
      <w:r>
        <w:rPr>
          <w:rFonts w:ascii="Calibri" w:hAnsi="Calibri"/>
          <w:sz w:val="22"/>
          <w:szCs w:val="22"/>
          <w:lang w:val="ro-RO"/>
        </w:rPr>
        <w:t>î</w:t>
      </w:r>
      <w:r w:rsidR="00741F6A" w:rsidRPr="00CC4934">
        <w:rPr>
          <w:rFonts w:ascii="Calibri" w:hAnsi="Calibri"/>
          <w:bCs/>
          <w:sz w:val="22"/>
          <w:szCs w:val="22"/>
          <w:lang w:val="ro-RO"/>
        </w:rPr>
        <w:t>ntre:</w:t>
      </w:r>
    </w:p>
    <w:p w:rsidR="001F0626" w:rsidRDefault="001F0626" w:rsidP="004D703C">
      <w:pPr>
        <w:rPr>
          <w:rFonts w:ascii="Calibri" w:hAnsi="Calibri"/>
          <w:bCs/>
          <w:sz w:val="22"/>
          <w:szCs w:val="22"/>
          <w:lang w:val="ro-RO"/>
        </w:rPr>
      </w:pPr>
    </w:p>
    <w:p w:rsidR="00741F6A" w:rsidRDefault="0022617F" w:rsidP="004D703C">
      <w:pPr>
        <w:rPr>
          <w:rFonts w:ascii="Calibri" w:hAnsi="Calibri"/>
          <w:b/>
          <w:bCs/>
          <w:sz w:val="22"/>
          <w:szCs w:val="22"/>
          <w:lang w:val="ro-RO"/>
        </w:rPr>
      </w:pPr>
      <w:r>
        <w:rPr>
          <w:rFonts w:ascii="Calibri" w:hAnsi="Calibri"/>
          <w:b/>
          <w:bCs/>
          <w:sz w:val="22"/>
          <w:szCs w:val="22"/>
          <w:lang w:val="ro-RO"/>
        </w:rPr>
        <w:t>Agenţia Spaţ</w:t>
      </w:r>
      <w:r w:rsidR="00741F6A" w:rsidRPr="00A96BE4">
        <w:rPr>
          <w:rFonts w:ascii="Calibri" w:hAnsi="Calibri"/>
          <w:b/>
          <w:bCs/>
          <w:sz w:val="22"/>
          <w:szCs w:val="22"/>
          <w:lang w:val="ro-RO"/>
        </w:rPr>
        <w:t>ial</w:t>
      </w:r>
      <w:r>
        <w:rPr>
          <w:rFonts w:ascii="Calibri" w:hAnsi="Calibri"/>
          <w:b/>
          <w:bCs/>
          <w:sz w:val="22"/>
          <w:szCs w:val="22"/>
          <w:lang w:val="ro-RO"/>
        </w:rPr>
        <w:t>ă</w:t>
      </w:r>
      <w:r w:rsidR="00741F6A" w:rsidRPr="00A96BE4">
        <w:rPr>
          <w:rFonts w:ascii="Calibri" w:hAnsi="Calibri"/>
          <w:b/>
          <w:bCs/>
          <w:sz w:val="22"/>
          <w:szCs w:val="22"/>
          <w:lang w:val="ro-RO"/>
        </w:rPr>
        <w:t xml:space="preserve"> Rom</w:t>
      </w:r>
      <w:r>
        <w:rPr>
          <w:rFonts w:ascii="Calibri" w:hAnsi="Calibri"/>
          <w:b/>
          <w:bCs/>
          <w:sz w:val="22"/>
          <w:szCs w:val="22"/>
          <w:lang w:val="ro-RO"/>
        </w:rPr>
        <w:t>â</w:t>
      </w:r>
      <w:r w:rsidR="00741F6A" w:rsidRPr="00A96BE4">
        <w:rPr>
          <w:rFonts w:ascii="Calibri" w:hAnsi="Calibri"/>
          <w:b/>
          <w:bCs/>
          <w:sz w:val="22"/>
          <w:szCs w:val="22"/>
          <w:lang w:val="ro-RO"/>
        </w:rPr>
        <w:t>n</w:t>
      </w:r>
      <w:r w:rsidR="001F0626">
        <w:rPr>
          <w:rFonts w:ascii="Calibri" w:hAnsi="Calibri"/>
          <w:b/>
          <w:bCs/>
          <w:sz w:val="22"/>
          <w:szCs w:val="22"/>
          <w:lang w:val="ro-RO"/>
        </w:rPr>
        <w:t>ă</w:t>
      </w:r>
      <w:r w:rsidR="00F81111">
        <w:rPr>
          <w:rFonts w:ascii="Calibri" w:hAnsi="Calibri"/>
          <w:sz w:val="22"/>
          <w:szCs w:val="22"/>
          <w:lang w:val="ro-RO"/>
        </w:rPr>
        <w:t xml:space="preserve"> </w:t>
      </w:r>
      <w:r w:rsidR="00741F6A" w:rsidRPr="00A96BE4">
        <w:rPr>
          <w:rFonts w:ascii="Calibri" w:hAnsi="Calibri"/>
          <w:sz w:val="22"/>
          <w:szCs w:val="22"/>
          <w:lang w:val="ro-RO"/>
        </w:rPr>
        <w:t>cu sediul în localitatea Bucure</w:t>
      </w:r>
      <w:r>
        <w:rPr>
          <w:rFonts w:ascii="Calibri" w:hAnsi="Calibri"/>
          <w:sz w:val="22"/>
          <w:szCs w:val="22"/>
          <w:lang w:val="ro-RO"/>
        </w:rPr>
        <w:t>ş</w:t>
      </w:r>
      <w:r w:rsidR="00741F6A" w:rsidRPr="00A96BE4">
        <w:rPr>
          <w:rFonts w:ascii="Calibri" w:hAnsi="Calibri"/>
          <w:sz w:val="22"/>
          <w:szCs w:val="22"/>
          <w:lang w:val="ro-RO"/>
        </w:rPr>
        <w:t>ti, str. Mendeleev nr. 21-25, sector 1, cod poştal 010362, telefon</w:t>
      </w:r>
      <w:r w:rsidR="00741F6A">
        <w:rPr>
          <w:rFonts w:ascii="Calibri" w:hAnsi="Calibri"/>
          <w:sz w:val="22"/>
          <w:szCs w:val="22"/>
          <w:lang w:val="ro-RO"/>
        </w:rPr>
        <w:t xml:space="preserve"> 021.316.87.</w:t>
      </w:r>
      <w:r w:rsidR="00741F6A" w:rsidRPr="00A96BE4">
        <w:rPr>
          <w:rFonts w:ascii="Calibri" w:hAnsi="Calibri"/>
          <w:sz w:val="22"/>
          <w:szCs w:val="22"/>
          <w:lang w:val="ro-RO"/>
        </w:rPr>
        <w:t>22; 0</w:t>
      </w:r>
      <w:r w:rsidR="00741F6A">
        <w:rPr>
          <w:rFonts w:ascii="Calibri" w:hAnsi="Calibri"/>
          <w:sz w:val="22"/>
          <w:szCs w:val="22"/>
          <w:lang w:val="ro-RO"/>
        </w:rPr>
        <w:t>21.316.87.23; 031.437.83.81; 031.437.83.82;</w:t>
      </w:r>
      <w:r w:rsidR="00741F6A" w:rsidRPr="00A96BE4">
        <w:rPr>
          <w:rFonts w:ascii="Calibri" w:hAnsi="Calibri"/>
          <w:sz w:val="22"/>
          <w:szCs w:val="22"/>
          <w:lang w:val="ro-RO"/>
        </w:rPr>
        <w:t xml:space="preserve"> fax</w:t>
      </w:r>
      <w:r w:rsidR="00741F6A">
        <w:rPr>
          <w:rFonts w:ascii="Calibri" w:hAnsi="Calibri"/>
          <w:sz w:val="22"/>
          <w:szCs w:val="22"/>
          <w:lang w:val="ro-RO"/>
        </w:rPr>
        <w:t xml:space="preserve"> 021.312.88.</w:t>
      </w:r>
      <w:r w:rsidR="00741F6A" w:rsidRPr="00A96BE4">
        <w:rPr>
          <w:rFonts w:ascii="Calibri" w:hAnsi="Calibri"/>
          <w:sz w:val="22"/>
          <w:szCs w:val="22"/>
          <w:lang w:val="ro-RO"/>
        </w:rPr>
        <w:t>04, cod fiscal 8236709, cont nr</w:t>
      </w:r>
      <w:r w:rsidR="00741F6A" w:rsidRPr="00ED2543">
        <w:rPr>
          <w:rFonts w:ascii="Calibri" w:hAnsi="Calibri"/>
          <w:b/>
          <w:sz w:val="22"/>
          <w:szCs w:val="22"/>
          <w:lang w:val="ro-RO"/>
        </w:rPr>
        <w:t xml:space="preserve">. </w:t>
      </w:r>
      <w:r w:rsidR="00741F6A" w:rsidRPr="00CE1816">
        <w:rPr>
          <w:rFonts w:ascii="Calibri" w:hAnsi="Calibri"/>
          <w:b/>
          <w:sz w:val="22"/>
          <w:szCs w:val="22"/>
          <w:lang w:val="ro-RO"/>
        </w:rPr>
        <w:t>RO</w:t>
      </w:r>
      <w:r w:rsidR="00550ABC">
        <w:rPr>
          <w:rFonts w:ascii="Calibri" w:hAnsi="Calibri"/>
          <w:b/>
          <w:sz w:val="22"/>
          <w:szCs w:val="22"/>
          <w:lang w:val="ro-RO"/>
        </w:rPr>
        <w:t>26TREZ7015005XXX015154</w:t>
      </w:r>
      <w:r w:rsidR="00741F6A" w:rsidRPr="00DC7847">
        <w:rPr>
          <w:rFonts w:ascii="Calibri" w:hAnsi="Calibri"/>
          <w:b/>
          <w:color w:val="C00000"/>
          <w:sz w:val="22"/>
          <w:szCs w:val="22"/>
          <w:lang w:val="ro-RO"/>
        </w:rPr>
        <w:t xml:space="preserve"> </w:t>
      </w:r>
      <w:r w:rsidR="00741F6A" w:rsidRPr="00A96BE4">
        <w:rPr>
          <w:rFonts w:ascii="Calibri" w:hAnsi="Calibri"/>
          <w:sz w:val="22"/>
          <w:szCs w:val="22"/>
          <w:lang w:val="ro-RO"/>
        </w:rPr>
        <w:t>e-mail: rosa</w:t>
      </w:r>
      <w:r w:rsidR="00741F6A">
        <w:rPr>
          <w:rFonts w:ascii="Calibri" w:hAnsi="Calibri"/>
          <w:sz w:val="22"/>
          <w:szCs w:val="22"/>
          <w:lang w:val="ro-RO"/>
        </w:rPr>
        <w:t>-hq</w:t>
      </w:r>
      <w:r w:rsidR="00741F6A" w:rsidRPr="00A96BE4">
        <w:rPr>
          <w:rFonts w:ascii="Calibri" w:hAnsi="Calibri"/>
          <w:sz w:val="22"/>
          <w:szCs w:val="22"/>
          <w:lang w:val="ro-RO"/>
        </w:rPr>
        <w:t xml:space="preserve">@rosa.ro, reprezentată </w:t>
      </w:r>
      <w:r w:rsidR="007D492C">
        <w:rPr>
          <w:rFonts w:ascii="Calibri" w:hAnsi="Calibri"/>
          <w:sz w:val="22"/>
          <w:szCs w:val="22"/>
          <w:lang w:val="ro-RO"/>
        </w:rPr>
        <w:t>prin</w:t>
      </w:r>
      <w:r w:rsidR="00741F6A" w:rsidRPr="00A96BE4">
        <w:rPr>
          <w:rFonts w:ascii="Calibri" w:hAnsi="Calibri"/>
          <w:sz w:val="22"/>
          <w:szCs w:val="22"/>
          <w:lang w:val="ro-RO"/>
        </w:rPr>
        <w:t xml:space="preserve"> Directorul General: Marius-Ioan PISO şi Director economic Remus DIMOFTE, în calitate de </w:t>
      </w:r>
      <w:r w:rsidR="00741F6A">
        <w:rPr>
          <w:rFonts w:ascii="Calibri" w:hAnsi="Calibri"/>
          <w:b/>
          <w:bCs/>
          <w:sz w:val="22"/>
          <w:szCs w:val="22"/>
          <w:lang w:val="ro-RO"/>
        </w:rPr>
        <w:t>Autoritate Contractant</w:t>
      </w:r>
      <w:r w:rsidR="001F0626">
        <w:rPr>
          <w:rFonts w:ascii="Calibri" w:hAnsi="Calibri"/>
          <w:b/>
          <w:bCs/>
          <w:sz w:val="22"/>
          <w:szCs w:val="22"/>
          <w:lang w:val="ro-RO"/>
        </w:rPr>
        <w:t>ă</w:t>
      </w:r>
      <w:r w:rsidR="00741F6A">
        <w:rPr>
          <w:rFonts w:ascii="Calibri" w:hAnsi="Calibri"/>
          <w:b/>
          <w:bCs/>
          <w:sz w:val="22"/>
          <w:szCs w:val="22"/>
          <w:lang w:val="ro-RO"/>
        </w:rPr>
        <w:t xml:space="preserve">, </w:t>
      </w:r>
    </w:p>
    <w:p w:rsidR="0022617F" w:rsidRPr="00CE1816" w:rsidRDefault="0022617F" w:rsidP="004D703C">
      <w:pPr>
        <w:rPr>
          <w:sz w:val="20"/>
          <w:szCs w:val="20"/>
          <w:lang w:val="ro-RO"/>
        </w:rPr>
      </w:pPr>
    </w:p>
    <w:p w:rsidR="00741F6A" w:rsidRPr="00CC4934" w:rsidRDefault="0022617F" w:rsidP="004D703C">
      <w:pPr>
        <w:rPr>
          <w:rFonts w:ascii="Calibri" w:hAnsi="Calibri"/>
          <w:bCs/>
          <w:sz w:val="22"/>
          <w:szCs w:val="22"/>
          <w:lang w:val="ro-RO"/>
        </w:rPr>
      </w:pPr>
      <w:r>
        <w:rPr>
          <w:rFonts w:ascii="Calibri" w:hAnsi="Calibri"/>
          <w:bCs/>
          <w:sz w:val="22"/>
          <w:szCs w:val="22"/>
          <w:lang w:val="ro-RO"/>
        </w:rPr>
        <w:t>ş</w:t>
      </w:r>
      <w:r w:rsidR="00741F6A" w:rsidRPr="00CC4934">
        <w:rPr>
          <w:rFonts w:ascii="Calibri" w:hAnsi="Calibri"/>
          <w:bCs/>
          <w:sz w:val="22"/>
          <w:szCs w:val="22"/>
          <w:lang w:val="ro-RO"/>
        </w:rPr>
        <w:t>i</w:t>
      </w:r>
    </w:p>
    <w:p w:rsidR="0022617F" w:rsidRDefault="00C42F16" w:rsidP="004D703C">
      <w:pPr>
        <w:rPr>
          <w:rFonts w:ascii="Calibri" w:hAnsi="Calibri"/>
          <w:b/>
          <w:bCs/>
          <w:sz w:val="22"/>
          <w:szCs w:val="22"/>
          <w:lang w:val="ro-RO"/>
        </w:rPr>
      </w:pPr>
      <w:r w:rsidRPr="00715595">
        <w:rPr>
          <w:rFonts w:ascii="Calibri" w:hAnsi="Calibri"/>
          <w:sz w:val="22"/>
          <w:szCs w:val="22"/>
          <w:lang w:val="ro-RO"/>
        </w:rPr>
        <w:t>______________________________________</w:t>
      </w:r>
      <w:r w:rsidR="00741F6A">
        <w:rPr>
          <w:rFonts w:ascii="Calibri" w:hAnsi="Calibri"/>
          <w:b/>
          <w:sz w:val="22"/>
          <w:szCs w:val="22"/>
          <w:lang w:val="ro-RO"/>
        </w:rPr>
        <w:t xml:space="preserve"> </w:t>
      </w:r>
      <w:r w:rsidR="00741F6A">
        <w:rPr>
          <w:rFonts w:ascii="Calibri" w:hAnsi="Calibri"/>
          <w:sz w:val="22"/>
          <w:szCs w:val="22"/>
          <w:lang w:val="ro-RO"/>
        </w:rPr>
        <w:t xml:space="preserve">cu sediul în </w:t>
      </w:r>
      <w:r>
        <w:rPr>
          <w:rFonts w:ascii="Calibri" w:hAnsi="Calibri"/>
          <w:sz w:val="22"/>
          <w:szCs w:val="22"/>
          <w:lang w:val="ro-RO"/>
        </w:rPr>
        <w:t>__________________</w:t>
      </w:r>
      <w:r w:rsidR="00741F6A">
        <w:rPr>
          <w:rFonts w:ascii="Calibri" w:hAnsi="Calibri"/>
          <w:sz w:val="22"/>
          <w:szCs w:val="22"/>
          <w:lang w:val="ro-RO"/>
        </w:rPr>
        <w:t xml:space="preserve">, str. </w:t>
      </w:r>
      <w:r>
        <w:rPr>
          <w:rFonts w:ascii="Calibri" w:hAnsi="Calibri"/>
          <w:sz w:val="22"/>
          <w:szCs w:val="22"/>
          <w:lang w:val="ro-RO"/>
        </w:rPr>
        <w:t>____________</w:t>
      </w:r>
      <w:r w:rsidR="00741F6A">
        <w:rPr>
          <w:rFonts w:ascii="Calibri" w:hAnsi="Calibri"/>
          <w:sz w:val="22"/>
          <w:szCs w:val="22"/>
          <w:lang w:val="ro-RO"/>
        </w:rPr>
        <w:t xml:space="preserve"> nr. </w:t>
      </w:r>
      <w:r>
        <w:rPr>
          <w:rFonts w:ascii="Calibri" w:hAnsi="Calibri"/>
          <w:sz w:val="22"/>
          <w:szCs w:val="22"/>
          <w:lang w:val="ro-RO"/>
        </w:rPr>
        <w:t>_______________</w:t>
      </w:r>
      <w:r w:rsidR="00741F6A" w:rsidRPr="00A96BE4">
        <w:rPr>
          <w:rFonts w:ascii="Calibri" w:hAnsi="Calibri"/>
          <w:sz w:val="22"/>
          <w:szCs w:val="22"/>
          <w:lang w:val="ro-RO"/>
        </w:rPr>
        <w:t xml:space="preserve">, </w:t>
      </w:r>
      <w:r w:rsidR="00741F6A">
        <w:rPr>
          <w:rFonts w:ascii="Calibri" w:hAnsi="Calibri"/>
          <w:sz w:val="22"/>
          <w:szCs w:val="22"/>
          <w:lang w:val="ro-RO"/>
        </w:rPr>
        <w:t xml:space="preserve">judet (sector), cod poştal </w:t>
      </w:r>
      <w:r>
        <w:rPr>
          <w:rFonts w:ascii="Calibri" w:hAnsi="Calibri"/>
          <w:sz w:val="22"/>
          <w:szCs w:val="22"/>
          <w:lang w:val="ro-RO"/>
        </w:rPr>
        <w:t>___________</w:t>
      </w:r>
      <w:r w:rsidR="00741F6A" w:rsidRPr="00A96BE4">
        <w:rPr>
          <w:rFonts w:ascii="Calibri" w:hAnsi="Calibri"/>
          <w:sz w:val="22"/>
          <w:szCs w:val="22"/>
          <w:lang w:val="ro-RO"/>
        </w:rPr>
        <w:t xml:space="preserve">, telefon/fax: </w:t>
      </w:r>
      <w:r>
        <w:rPr>
          <w:rFonts w:ascii="Calibri" w:hAnsi="Calibri"/>
          <w:sz w:val="22"/>
          <w:szCs w:val="22"/>
          <w:lang w:val="ro-RO"/>
        </w:rPr>
        <w:t>__________________</w:t>
      </w:r>
      <w:r w:rsidR="00741F6A" w:rsidRPr="00A96BE4">
        <w:rPr>
          <w:rFonts w:ascii="Calibri" w:hAnsi="Calibri"/>
          <w:sz w:val="22"/>
          <w:szCs w:val="22"/>
          <w:lang w:val="ro-RO"/>
        </w:rPr>
        <w:t xml:space="preserve">, </w:t>
      </w:r>
      <w:r w:rsidR="0022617F">
        <w:rPr>
          <w:rFonts w:ascii="Calibri" w:hAnsi="Calibri"/>
          <w:sz w:val="22"/>
          <w:szCs w:val="22"/>
          <w:lang w:val="ro-RO"/>
        </w:rPr>
        <w:t>cod unic de î</w:t>
      </w:r>
      <w:r w:rsidR="00741F6A">
        <w:rPr>
          <w:rFonts w:ascii="Calibri" w:hAnsi="Calibri"/>
          <w:sz w:val="22"/>
          <w:szCs w:val="22"/>
          <w:lang w:val="ro-RO"/>
        </w:rPr>
        <w:t>nregistrare fiscal</w:t>
      </w:r>
      <w:r w:rsidR="0022617F">
        <w:rPr>
          <w:rFonts w:ascii="Calibri" w:hAnsi="Calibri"/>
          <w:sz w:val="22"/>
          <w:szCs w:val="22"/>
          <w:lang w:val="ro-RO"/>
        </w:rPr>
        <w:t>ă</w:t>
      </w:r>
      <w:r>
        <w:rPr>
          <w:rFonts w:ascii="Calibri" w:hAnsi="Calibri"/>
          <w:sz w:val="22"/>
          <w:szCs w:val="22"/>
          <w:lang w:val="ro-RO"/>
        </w:rPr>
        <w:t xml:space="preserve"> _____________</w:t>
      </w:r>
      <w:r w:rsidR="00741F6A" w:rsidRPr="00A96BE4">
        <w:rPr>
          <w:rFonts w:ascii="Calibri" w:hAnsi="Calibri"/>
          <w:sz w:val="22"/>
          <w:szCs w:val="22"/>
          <w:lang w:val="ro-RO"/>
        </w:rPr>
        <w:t>, cod</w:t>
      </w:r>
      <w:r w:rsidR="00741F6A">
        <w:rPr>
          <w:rFonts w:ascii="Calibri" w:hAnsi="Calibri"/>
          <w:sz w:val="22"/>
          <w:szCs w:val="22"/>
          <w:lang w:val="ro-RO"/>
        </w:rPr>
        <w:t xml:space="preserve"> fiscal </w:t>
      </w:r>
      <w:r>
        <w:rPr>
          <w:rFonts w:ascii="Calibri" w:hAnsi="Calibri"/>
          <w:sz w:val="22"/>
          <w:szCs w:val="22"/>
          <w:lang w:val="ro-RO"/>
        </w:rPr>
        <w:t>___________________</w:t>
      </w:r>
      <w:r w:rsidR="00741F6A" w:rsidRPr="00A96BE4">
        <w:rPr>
          <w:rFonts w:ascii="Calibri" w:hAnsi="Calibri"/>
          <w:sz w:val="22"/>
          <w:szCs w:val="22"/>
          <w:lang w:val="ro-RO"/>
        </w:rPr>
        <w:t xml:space="preserve">, reprezentată </w:t>
      </w:r>
      <w:r w:rsidR="007D492C">
        <w:rPr>
          <w:rFonts w:ascii="Calibri" w:hAnsi="Calibri"/>
          <w:sz w:val="22"/>
          <w:szCs w:val="22"/>
          <w:lang w:val="ro-RO"/>
        </w:rPr>
        <w:t>prin</w:t>
      </w:r>
      <w:r w:rsidR="00741F6A" w:rsidRPr="00A96BE4">
        <w:rPr>
          <w:rFonts w:ascii="Calibri" w:hAnsi="Calibri"/>
          <w:sz w:val="22"/>
          <w:szCs w:val="22"/>
          <w:lang w:val="ro-RO"/>
        </w:rPr>
        <w:t xml:space="preserve"> </w:t>
      </w:r>
      <w:r w:rsidR="00741F6A">
        <w:rPr>
          <w:rFonts w:ascii="Calibri" w:hAnsi="Calibri"/>
          <w:sz w:val="22"/>
          <w:szCs w:val="22"/>
          <w:lang w:val="ro-RO"/>
        </w:rPr>
        <w:t>Rector/ Director</w:t>
      </w:r>
      <w:r w:rsidR="00741F6A" w:rsidRPr="00A96BE4">
        <w:rPr>
          <w:rFonts w:ascii="Calibri" w:hAnsi="Calibri"/>
          <w:sz w:val="22"/>
          <w:szCs w:val="22"/>
          <w:lang w:val="ro-RO"/>
        </w:rPr>
        <w:t xml:space="preserve"> şi Director Economic </w:t>
      </w:r>
      <w:r w:rsidR="00741F6A">
        <w:rPr>
          <w:rFonts w:ascii="Calibri" w:hAnsi="Calibri"/>
          <w:sz w:val="22"/>
          <w:szCs w:val="22"/>
          <w:lang w:val="ro-RO"/>
        </w:rPr>
        <w:t xml:space="preserve"> (contabil </w:t>
      </w:r>
      <w:r w:rsidR="0022617F">
        <w:rPr>
          <w:rFonts w:ascii="Calibri" w:hAnsi="Calibri"/>
          <w:sz w:val="22"/>
          <w:szCs w:val="22"/>
          <w:lang w:val="ro-RO"/>
        </w:rPr>
        <w:t>ş</w:t>
      </w:r>
      <w:r w:rsidR="00741F6A">
        <w:rPr>
          <w:rFonts w:ascii="Calibri" w:hAnsi="Calibri"/>
          <w:sz w:val="22"/>
          <w:szCs w:val="22"/>
          <w:lang w:val="ro-RO"/>
        </w:rPr>
        <w:t xml:space="preserve">ef) </w:t>
      </w:r>
      <w:r>
        <w:rPr>
          <w:rFonts w:ascii="Calibri" w:hAnsi="Calibri"/>
          <w:sz w:val="22"/>
          <w:szCs w:val="22"/>
          <w:lang w:val="ro-RO"/>
        </w:rPr>
        <w:t>________________</w:t>
      </w:r>
      <w:r w:rsidR="00741F6A" w:rsidRPr="00C42F16">
        <w:rPr>
          <w:rFonts w:ascii="Calibri" w:hAnsi="Calibri"/>
          <w:bCs/>
          <w:sz w:val="22"/>
          <w:szCs w:val="22"/>
          <w:lang w:val="ro-RO"/>
        </w:rPr>
        <w:t>,</w:t>
      </w:r>
      <w:r w:rsidR="00741F6A" w:rsidRPr="00A96BE4">
        <w:rPr>
          <w:rFonts w:ascii="Calibri" w:hAnsi="Calibri"/>
          <w:b/>
          <w:bCs/>
          <w:sz w:val="22"/>
          <w:szCs w:val="22"/>
          <w:lang w:val="ro-RO"/>
        </w:rPr>
        <w:t xml:space="preserve"> </w:t>
      </w:r>
      <w:r w:rsidR="00741F6A" w:rsidRPr="00A96BE4">
        <w:rPr>
          <w:rFonts w:ascii="Calibri" w:hAnsi="Calibri"/>
          <w:sz w:val="22"/>
          <w:szCs w:val="22"/>
          <w:lang w:val="ro-RO"/>
        </w:rPr>
        <w:t>în</w:t>
      </w:r>
      <w:r w:rsidR="00741F6A" w:rsidRPr="00A96BE4">
        <w:rPr>
          <w:rFonts w:ascii="Calibri" w:hAnsi="Calibri"/>
          <w:b/>
          <w:bCs/>
          <w:sz w:val="22"/>
          <w:szCs w:val="22"/>
          <w:lang w:val="ro-RO"/>
        </w:rPr>
        <w:t xml:space="preserve"> </w:t>
      </w:r>
      <w:r w:rsidR="00741F6A" w:rsidRPr="00A96BE4">
        <w:rPr>
          <w:rFonts w:ascii="Calibri" w:hAnsi="Calibri"/>
          <w:sz w:val="22"/>
          <w:szCs w:val="22"/>
          <w:lang w:val="ro-RO"/>
        </w:rPr>
        <w:t xml:space="preserve">calitate de </w:t>
      </w:r>
      <w:r w:rsidR="00741F6A">
        <w:rPr>
          <w:rFonts w:ascii="Calibri" w:hAnsi="Calibri"/>
          <w:b/>
          <w:bCs/>
          <w:sz w:val="22"/>
          <w:szCs w:val="22"/>
          <w:lang w:val="ro-RO"/>
        </w:rPr>
        <w:t>Contractor</w:t>
      </w:r>
      <w:r w:rsidR="00741F6A" w:rsidRPr="00A96BE4">
        <w:rPr>
          <w:rFonts w:ascii="Calibri" w:hAnsi="Calibri"/>
          <w:b/>
          <w:bCs/>
          <w:sz w:val="22"/>
          <w:szCs w:val="22"/>
          <w:lang w:val="ro-RO"/>
        </w:rPr>
        <w:t xml:space="preserve">, </w:t>
      </w:r>
    </w:p>
    <w:p w:rsidR="0022617F" w:rsidRDefault="0022617F" w:rsidP="004D703C">
      <w:pPr>
        <w:rPr>
          <w:rFonts w:ascii="Calibri" w:hAnsi="Calibri"/>
          <w:b/>
          <w:bCs/>
          <w:sz w:val="22"/>
          <w:szCs w:val="22"/>
          <w:lang w:val="ro-RO"/>
        </w:rPr>
      </w:pPr>
    </w:p>
    <w:p w:rsidR="00741F6A" w:rsidRPr="009C4DF5" w:rsidRDefault="00741F6A" w:rsidP="004D703C">
      <w:pPr>
        <w:rPr>
          <w:rFonts w:ascii="Calibri" w:hAnsi="Calibri"/>
          <w:sz w:val="22"/>
          <w:szCs w:val="22"/>
          <w:lang w:val="ro-RO"/>
        </w:rPr>
      </w:pPr>
      <w:r w:rsidRPr="00A96BE4">
        <w:rPr>
          <w:rFonts w:ascii="Calibri" w:hAnsi="Calibri"/>
          <w:sz w:val="22"/>
          <w:szCs w:val="22"/>
          <w:lang w:val="ro-RO"/>
        </w:rPr>
        <w:t>s-</w:t>
      </w:r>
      <w:r w:rsidRPr="009C4DF5">
        <w:rPr>
          <w:rFonts w:ascii="Calibri" w:hAnsi="Calibri"/>
          <w:sz w:val="22"/>
          <w:szCs w:val="22"/>
          <w:lang w:val="ro-RO"/>
        </w:rPr>
        <w:t>a încheiat pr</w:t>
      </w:r>
      <w:r w:rsidR="0022617F">
        <w:rPr>
          <w:rFonts w:ascii="Calibri" w:hAnsi="Calibri"/>
          <w:sz w:val="22"/>
          <w:szCs w:val="22"/>
          <w:lang w:val="ro-RO"/>
        </w:rPr>
        <w:t xml:space="preserve">ezentul Contract de </w:t>
      </w:r>
      <w:r w:rsidR="001F0626">
        <w:rPr>
          <w:rFonts w:ascii="Calibri" w:hAnsi="Calibri"/>
          <w:sz w:val="22"/>
          <w:szCs w:val="22"/>
          <w:lang w:val="ro-RO"/>
        </w:rPr>
        <w:t>finanţare</w:t>
      </w:r>
      <w:r w:rsidR="0022617F">
        <w:rPr>
          <w:rFonts w:ascii="Calibri" w:hAnsi="Calibri"/>
          <w:sz w:val="22"/>
          <w:szCs w:val="22"/>
          <w:lang w:val="ro-RO"/>
        </w:rPr>
        <w:t>, î</w:t>
      </w:r>
      <w:r w:rsidRPr="009C4DF5">
        <w:rPr>
          <w:rFonts w:ascii="Calibri" w:hAnsi="Calibri"/>
          <w:sz w:val="22"/>
          <w:szCs w:val="22"/>
          <w:lang w:val="ro-RO"/>
        </w:rPr>
        <w:t xml:space="preserve">n conformitate cu prevederile Legii 262/2011 pentru ratificarea Acordului </w:t>
      </w:r>
      <w:r w:rsidR="007D492C">
        <w:rPr>
          <w:rFonts w:ascii="Calibri" w:hAnsi="Calibri"/>
          <w:sz w:val="22"/>
          <w:szCs w:val="22"/>
          <w:lang w:val="ro-RO"/>
        </w:rPr>
        <w:t>din</w:t>
      </w:r>
      <w:r w:rsidRPr="009C4DF5">
        <w:rPr>
          <w:rFonts w:ascii="Calibri" w:hAnsi="Calibri"/>
          <w:sz w:val="22"/>
          <w:szCs w:val="22"/>
          <w:lang w:val="ro-RO"/>
        </w:rPr>
        <w:t>tre Rom</w:t>
      </w:r>
      <w:r w:rsidR="00652074">
        <w:rPr>
          <w:rFonts w:ascii="Calibri" w:hAnsi="Calibri"/>
          <w:sz w:val="22"/>
          <w:szCs w:val="22"/>
          <w:lang w:val="ro-RO"/>
        </w:rPr>
        <w:t>â</w:t>
      </w:r>
      <w:r w:rsidRPr="009C4DF5">
        <w:rPr>
          <w:rFonts w:ascii="Calibri" w:hAnsi="Calibri"/>
          <w:sz w:val="22"/>
          <w:szCs w:val="22"/>
          <w:lang w:val="ro-RO"/>
        </w:rPr>
        <w:t>n</w:t>
      </w:r>
      <w:r>
        <w:rPr>
          <w:rFonts w:ascii="Calibri" w:hAnsi="Calibri"/>
          <w:sz w:val="22"/>
          <w:szCs w:val="22"/>
          <w:lang w:val="ro-RO"/>
        </w:rPr>
        <w:t xml:space="preserve">ia </w:t>
      </w:r>
      <w:r w:rsidR="0022617F">
        <w:rPr>
          <w:rFonts w:ascii="Calibri" w:hAnsi="Calibri"/>
          <w:sz w:val="22"/>
          <w:szCs w:val="22"/>
          <w:lang w:val="ro-RO"/>
        </w:rPr>
        <w:t>şi Agenţia Spaţ</w:t>
      </w:r>
      <w:r>
        <w:rPr>
          <w:rFonts w:ascii="Calibri" w:hAnsi="Calibri"/>
          <w:sz w:val="22"/>
          <w:szCs w:val="22"/>
          <w:lang w:val="ro-RO"/>
        </w:rPr>
        <w:t>ial</w:t>
      </w:r>
      <w:r w:rsidR="0022617F">
        <w:rPr>
          <w:rFonts w:ascii="Calibri" w:hAnsi="Calibri"/>
          <w:sz w:val="22"/>
          <w:szCs w:val="22"/>
          <w:lang w:val="ro-RO"/>
        </w:rPr>
        <w:t>ă</w:t>
      </w:r>
      <w:r>
        <w:rPr>
          <w:rFonts w:ascii="Calibri" w:hAnsi="Calibri"/>
          <w:sz w:val="22"/>
          <w:szCs w:val="22"/>
          <w:lang w:val="ro-RO"/>
        </w:rPr>
        <w:t xml:space="preserve"> Europeana</w:t>
      </w:r>
      <w:r w:rsidR="0007119F">
        <w:rPr>
          <w:rFonts w:ascii="Calibri" w:hAnsi="Calibri"/>
          <w:sz w:val="22"/>
          <w:szCs w:val="22"/>
          <w:lang w:val="ro-RO"/>
        </w:rPr>
        <w:t xml:space="preserve"> (ESA)</w:t>
      </w:r>
      <w:r>
        <w:rPr>
          <w:rFonts w:ascii="Calibri" w:hAnsi="Calibri"/>
          <w:sz w:val="22"/>
          <w:szCs w:val="22"/>
          <w:lang w:val="ro-RO"/>
        </w:rPr>
        <w:t xml:space="preserve">, </w:t>
      </w:r>
      <w:r w:rsidR="00EF6F77">
        <w:rPr>
          <w:rFonts w:ascii="Calibri" w:hAnsi="Calibri"/>
          <w:sz w:val="22"/>
          <w:szCs w:val="22"/>
          <w:lang w:val="ro-RO"/>
        </w:rPr>
        <w:t xml:space="preserve">a </w:t>
      </w:r>
      <w:r w:rsidR="00BC393A">
        <w:rPr>
          <w:rFonts w:ascii="Calibri" w:hAnsi="Calibri"/>
          <w:sz w:val="22"/>
          <w:szCs w:val="22"/>
          <w:lang w:val="ro-RO"/>
        </w:rPr>
        <w:t xml:space="preserve">Deciziei Președintelui A.N.C.S.I. nr.  </w:t>
      </w:r>
      <w:r>
        <w:rPr>
          <w:rFonts w:ascii="Calibri" w:hAnsi="Calibri"/>
          <w:sz w:val="22"/>
          <w:szCs w:val="22"/>
          <w:lang w:val="ro-RO"/>
        </w:rPr>
        <w:t>_______________________/__________________</w:t>
      </w:r>
      <w:r w:rsidRPr="009C4DF5">
        <w:rPr>
          <w:rFonts w:ascii="Calibri" w:hAnsi="Calibri"/>
          <w:sz w:val="22"/>
          <w:szCs w:val="22"/>
          <w:lang w:val="ro-RO"/>
        </w:rPr>
        <w:t xml:space="preserve"> priv</w:t>
      </w:r>
      <w:r w:rsidR="001F0626">
        <w:rPr>
          <w:rFonts w:ascii="Calibri" w:hAnsi="Calibri"/>
          <w:sz w:val="22"/>
          <w:szCs w:val="22"/>
          <w:lang w:val="ro-RO"/>
        </w:rPr>
        <w:t>in</w:t>
      </w:r>
      <w:r w:rsidRPr="009C4DF5">
        <w:rPr>
          <w:rFonts w:ascii="Calibri" w:hAnsi="Calibri"/>
          <w:sz w:val="22"/>
          <w:szCs w:val="22"/>
          <w:lang w:val="ro-RO"/>
        </w:rPr>
        <w:t>d lansarea competi</w:t>
      </w:r>
      <w:r w:rsidR="0022617F">
        <w:rPr>
          <w:rFonts w:ascii="Calibri" w:hAnsi="Calibri"/>
          <w:sz w:val="22"/>
          <w:szCs w:val="22"/>
          <w:lang w:val="ro-RO"/>
        </w:rPr>
        <w:t>ţ</w:t>
      </w:r>
      <w:r>
        <w:rPr>
          <w:rFonts w:ascii="Calibri" w:hAnsi="Calibri"/>
          <w:sz w:val="22"/>
          <w:szCs w:val="22"/>
          <w:lang w:val="ro-RO"/>
        </w:rPr>
        <w:t xml:space="preserve">iei </w:t>
      </w:r>
      <w:r w:rsidR="00BC393A">
        <w:rPr>
          <w:rFonts w:ascii="Calibri" w:hAnsi="Calibri"/>
          <w:sz w:val="22"/>
          <w:szCs w:val="22"/>
          <w:lang w:val="ro-RO"/>
        </w:rPr>
        <w:t xml:space="preserve">pentru proiecte </w:t>
      </w:r>
      <w:r w:rsidR="001B12D3">
        <w:rPr>
          <w:rFonts w:ascii="Calibri" w:hAnsi="Calibri"/>
          <w:sz w:val="22"/>
          <w:szCs w:val="22"/>
          <w:lang w:val="ro-RO"/>
        </w:rPr>
        <w:t>______________</w:t>
      </w:r>
      <w:r w:rsidR="002A74E9">
        <w:rPr>
          <w:rFonts w:ascii="Calibri" w:hAnsi="Calibri"/>
          <w:sz w:val="22"/>
          <w:szCs w:val="22"/>
          <w:lang w:val="ro-RO"/>
        </w:rPr>
        <w:t xml:space="preserve"> </w:t>
      </w:r>
      <w:r w:rsidR="00BC393A">
        <w:rPr>
          <w:rFonts w:ascii="Calibri" w:hAnsi="Calibri"/>
          <w:sz w:val="22"/>
          <w:szCs w:val="22"/>
          <w:lang w:val="ro-RO"/>
        </w:rPr>
        <w:t>- P</w:t>
      </w:r>
      <w:r>
        <w:rPr>
          <w:rFonts w:ascii="Calibri" w:hAnsi="Calibri"/>
          <w:sz w:val="22"/>
          <w:szCs w:val="22"/>
          <w:lang w:val="ro-RO"/>
        </w:rPr>
        <w:t xml:space="preserve">rogramul STAR </w:t>
      </w:r>
      <w:r w:rsidR="0022617F">
        <w:rPr>
          <w:rFonts w:ascii="Calibri" w:hAnsi="Calibri"/>
          <w:sz w:val="22"/>
          <w:szCs w:val="22"/>
          <w:lang w:val="ro-RO"/>
        </w:rPr>
        <w:t xml:space="preserve">şi a Deciziei </w:t>
      </w:r>
      <w:r w:rsidR="001B12D3">
        <w:rPr>
          <w:rFonts w:ascii="Calibri" w:hAnsi="Calibri"/>
          <w:sz w:val="22"/>
          <w:szCs w:val="22"/>
          <w:lang w:val="ro-RO"/>
        </w:rPr>
        <w:t>Președintelui A.N.C.S.I</w:t>
      </w:r>
      <w:r w:rsidR="00CF4944">
        <w:rPr>
          <w:rFonts w:ascii="Calibri" w:hAnsi="Calibri"/>
          <w:sz w:val="22"/>
          <w:szCs w:val="22"/>
          <w:lang w:val="ro-RO"/>
        </w:rPr>
        <w:t xml:space="preserve">. </w:t>
      </w:r>
      <w:r w:rsidR="00550ABC">
        <w:rPr>
          <w:rFonts w:ascii="Calibri" w:hAnsi="Calibri"/>
          <w:sz w:val="22"/>
          <w:szCs w:val="22"/>
          <w:lang w:val="ro-RO"/>
        </w:rPr>
        <w:t xml:space="preserve">nr. </w:t>
      </w:r>
      <w:r w:rsidR="00BC393A">
        <w:rPr>
          <w:rFonts w:ascii="Calibri" w:hAnsi="Calibri"/>
          <w:sz w:val="22"/>
          <w:szCs w:val="22"/>
          <w:lang w:val="ro-RO"/>
        </w:rPr>
        <w:t>9281/2015</w:t>
      </w:r>
      <w:r w:rsidR="00550ABC">
        <w:rPr>
          <w:rFonts w:ascii="Calibri" w:hAnsi="Calibri"/>
          <w:sz w:val="22"/>
          <w:szCs w:val="22"/>
          <w:lang w:val="ro-RO"/>
        </w:rPr>
        <w:t xml:space="preserve"> </w:t>
      </w:r>
      <w:r>
        <w:rPr>
          <w:rFonts w:ascii="Calibri" w:hAnsi="Calibri"/>
          <w:sz w:val="22"/>
          <w:szCs w:val="22"/>
          <w:lang w:val="ro-RO"/>
        </w:rPr>
        <w:t>priv</w:t>
      </w:r>
      <w:r w:rsidR="001F0626">
        <w:rPr>
          <w:rFonts w:ascii="Calibri" w:hAnsi="Calibri"/>
          <w:sz w:val="22"/>
          <w:szCs w:val="22"/>
          <w:lang w:val="ro-RO"/>
        </w:rPr>
        <w:t>in</w:t>
      </w:r>
      <w:r>
        <w:rPr>
          <w:rFonts w:ascii="Calibri" w:hAnsi="Calibri"/>
          <w:sz w:val="22"/>
          <w:szCs w:val="22"/>
          <w:lang w:val="ro-RO"/>
        </w:rPr>
        <w:t>d aprobarea sc</w:t>
      </w:r>
      <w:r w:rsidR="0022617F">
        <w:rPr>
          <w:rFonts w:ascii="Calibri" w:hAnsi="Calibri"/>
          <w:sz w:val="22"/>
          <w:szCs w:val="22"/>
          <w:lang w:val="ro-RO"/>
        </w:rPr>
        <w:t xml:space="preserve">hemei de ajutor de stat „ </w:t>
      </w:r>
      <w:r w:rsidR="001F0626">
        <w:rPr>
          <w:rFonts w:ascii="Calibri" w:hAnsi="Calibri"/>
          <w:sz w:val="22"/>
          <w:szCs w:val="22"/>
          <w:lang w:val="ro-RO"/>
        </w:rPr>
        <w:t>Finanţare</w:t>
      </w:r>
      <w:r>
        <w:rPr>
          <w:rFonts w:ascii="Calibri" w:hAnsi="Calibri"/>
          <w:sz w:val="22"/>
          <w:szCs w:val="22"/>
          <w:lang w:val="ro-RO"/>
        </w:rPr>
        <w:t>a proiectelor CDI conform Pro</w:t>
      </w:r>
      <w:r w:rsidR="0022617F">
        <w:rPr>
          <w:rFonts w:ascii="Calibri" w:hAnsi="Calibri"/>
          <w:sz w:val="22"/>
          <w:szCs w:val="22"/>
          <w:lang w:val="ro-RO"/>
        </w:rPr>
        <w:t>gramului Cercetare, Dezvoltare ş</w:t>
      </w:r>
      <w:r>
        <w:rPr>
          <w:rFonts w:ascii="Calibri" w:hAnsi="Calibri"/>
          <w:sz w:val="22"/>
          <w:szCs w:val="22"/>
          <w:lang w:val="ro-RO"/>
        </w:rPr>
        <w:t xml:space="preserve">i </w:t>
      </w:r>
      <w:r w:rsidR="001F0626">
        <w:rPr>
          <w:rFonts w:ascii="Calibri" w:hAnsi="Calibri"/>
          <w:sz w:val="22"/>
          <w:szCs w:val="22"/>
          <w:lang w:val="ro-RO"/>
        </w:rPr>
        <w:t>Inovare</w:t>
      </w:r>
      <w:r w:rsidR="001B12D3">
        <w:rPr>
          <w:rFonts w:ascii="Calibri" w:hAnsi="Calibri"/>
          <w:sz w:val="22"/>
          <w:szCs w:val="22"/>
          <w:lang w:val="ro-RO"/>
        </w:rPr>
        <w:t xml:space="preserve"> pentru</w:t>
      </w:r>
      <w:r>
        <w:rPr>
          <w:rFonts w:ascii="Calibri" w:hAnsi="Calibri"/>
          <w:sz w:val="22"/>
          <w:szCs w:val="22"/>
          <w:lang w:val="ro-RO"/>
        </w:rPr>
        <w:t xml:space="preserve"> Tehnologie Spa</w:t>
      </w:r>
      <w:r w:rsidR="0022617F">
        <w:rPr>
          <w:rFonts w:ascii="Calibri" w:hAnsi="Calibri"/>
          <w:sz w:val="22"/>
          <w:szCs w:val="22"/>
          <w:lang w:val="ro-RO"/>
        </w:rPr>
        <w:t>ţ</w:t>
      </w:r>
      <w:r>
        <w:rPr>
          <w:rFonts w:ascii="Calibri" w:hAnsi="Calibri"/>
          <w:sz w:val="22"/>
          <w:szCs w:val="22"/>
          <w:lang w:val="ro-RO"/>
        </w:rPr>
        <w:t>ial</w:t>
      </w:r>
      <w:r w:rsidR="0022617F">
        <w:rPr>
          <w:rFonts w:ascii="Calibri" w:hAnsi="Calibri"/>
          <w:sz w:val="22"/>
          <w:szCs w:val="22"/>
          <w:lang w:val="ro-RO"/>
        </w:rPr>
        <w:t>ă ş</w:t>
      </w:r>
      <w:r>
        <w:rPr>
          <w:rFonts w:ascii="Calibri" w:hAnsi="Calibri"/>
          <w:sz w:val="22"/>
          <w:szCs w:val="22"/>
          <w:lang w:val="ro-RO"/>
        </w:rPr>
        <w:t>i Cercetare Avansat</w:t>
      </w:r>
      <w:r w:rsidR="0022617F">
        <w:rPr>
          <w:rFonts w:ascii="Calibri" w:hAnsi="Calibri"/>
          <w:sz w:val="22"/>
          <w:szCs w:val="22"/>
          <w:lang w:val="ro-RO"/>
        </w:rPr>
        <w:t>ă</w:t>
      </w:r>
      <w:r w:rsidR="001B12D3">
        <w:rPr>
          <w:rFonts w:ascii="Calibri" w:hAnsi="Calibri"/>
          <w:sz w:val="22"/>
          <w:szCs w:val="22"/>
          <w:lang w:val="ro-RO"/>
        </w:rPr>
        <w:t xml:space="preserve"> -</w:t>
      </w:r>
      <w:r>
        <w:rPr>
          <w:rFonts w:ascii="Calibri" w:hAnsi="Calibri"/>
          <w:sz w:val="22"/>
          <w:szCs w:val="22"/>
          <w:lang w:val="ro-RO"/>
        </w:rPr>
        <w:t xml:space="preserve"> STAR”</w:t>
      </w:r>
      <w:r w:rsidR="00715595">
        <w:rPr>
          <w:rFonts w:ascii="Calibri" w:hAnsi="Calibri"/>
          <w:sz w:val="22"/>
          <w:szCs w:val="22"/>
          <w:lang w:val="ro-RO"/>
        </w:rPr>
        <w:t>.</w:t>
      </w:r>
    </w:p>
    <w:p w:rsidR="00741F6A" w:rsidRPr="00A96BE4" w:rsidRDefault="00741F6A" w:rsidP="004D703C">
      <w:pPr>
        <w:rPr>
          <w:rFonts w:ascii="Calibri" w:hAnsi="Calibri"/>
          <w:sz w:val="22"/>
          <w:szCs w:val="22"/>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r w:rsidRPr="007605A0">
        <w:rPr>
          <w:rFonts w:ascii="Calibri" w:hAnsi="Calibri"/>
          <w:i w:val="0"/>
          <w:sz w:val="28"/>
          <w:szCs w:val="28"/>
          <w:lang w:val="ro-RO"/>
        </w:rPr>
        <w:t>I. OBIECTUL CONTRACTULUI</w:t>
      </w:r>
    </w:p>
    <w:p w:rsidR="007605A0" w:rsidRDefault="007605A0" w:rsidP="004D703C">
      <w:pPr>
        <w:rPr>
          <w:rFonts w:ascii="Calibri" w:hAnsi="Calibri"/>
          <w:b/>
          <w:bCs/>
          <w:sz w:val="22"/>
          <w:szCs w:val="22"/>
          <w:lang w:val="ro-RO"/>
        </w:rPr>
      </w:pPr>
    </w:p>
    <w:p w:rsidR="00BC393A" w:rsidRDefault="00741F6A" w:rsidP="004D703C">
      <w:pPr>
        <w:rPr>
          <w:rFonts w:ascii="Calibri" w:hAnsi="Calibri"/>
          <w:b/>
          <w:bCs/>
          <w:sz w:val="22"/>
          <w:szCs w:val="22"/>
          <w:lang w:val="ro-RO"/>
        </w:rPr>
      </w:pPr>
      <w:r>
        <w:rPr>
          <w:rFonts w:ascii="Calibri" w:hAnsi="Calibri"/>
          <w:b/>
          <w:bCs/>
          <w:sz w:val="22"/>
          <w:szCs w:val="22"/>
          <w:lang w:val="ro-RO"/>
        </w:rPr>
        <w:t>Art.</w:t>
      </w:r>
      <w:r w:rsidRPr="00A96BE4">
        <w:rPr>
          <w:rFonts w:ascii="Calibri" w:hAnsi="Calibri"/>
          <w:b/>
          <w:bCs/>
          <w:sz w:val="22"/>
          <w:szCs w:val="22"/>
          <w:lang w:val="ro-RO"/>
        </w:rPr>
        <w:t xml:space="preserve">1 </w:t>
      </w:r>
    </w:p>
    <w:p w:rsidR="00741F6A" w:rsidRPr="00A96BE4" w:rsidRDefault="00741F6A" w:rsidP="004D703C">
      <w:pPr>
        <w:rPr>
          <w:rFonts w:ascii="Calibri" w:hAnsi="Calibri"/>
          <w:sz w:val="22"/>
          <w:szCs w:val="22"/>
          <w:lang w:val="ro-RO"/>
        </w:rPr>
      </w:pPr>
      <w:r w:rsidRPr="00A96BE4">
        <w:rPr>
          <w:rFonts w:ascii="Calibri" w:hAnsi="Calibri"/>
          <w:sz w:val="22"/>
          <w:szCs w:val="22"/>
          <w:lang w:val="ro-RO"/>
        </w:rPr>
        <w:t xml:space="preserve">Obiectul prezentului contract de </w:t>
      </w:r>
      <w:r w:rsidR="001F0626">
        <w:rPr>
          <w:rFonts w:ascii="Calibri" w:hAnsi="Calibri"/>
          <w:sz w:val="22"/>
          <w:szCs w:val="22"/>
          <w:lang w:val="ro-RO"/>
        </w:rPr>
        <w:t>finanţare</w:t>
      </w:r>
      <w:r w:rsidRPr="00A96BE4">
        <w:rPr>
          <w:rFonts w:ascii="Calibri" w:hAnsi="Calibri"/>
          <w:sz w:val="22"/>
          <w:szCs w:val="22"/>
          <w:lang w:val="ro-RO"/>
        </w:rPr>
        <w:t xml:space="preserve"> îl constituie </w:t>
      </w:r>
      <w:r w:rsidR="001F0626">
        <w:rPr>
          <w:rFonts w:ascii="Calibri" w:hAnsi="Calibri"/>
          <w:sz w:val="22"/>
          <w:szCs w:val="22"/>
          <w:lang w:val="ro-RO"/>
        </w:rPr>
        <w:t>finanţare</w:t>
      </w:r>
      <w:r>
        <w:rPr>
          <w:rFonts w:ascii="Calibri" w:hAnsi="Calibri"/>
          <w:sz w:val="22"/>
          <w:szCs w:val="22"/>
          <w:lang w:val="ro-RO"/>
        </w:rPr>
        <w:t>a de</w:t>
      </w:r>
      <w:r w:rsidR="0022617F">
        <w:rPr>
          <w:rFonts w:ascii="Calibri" w:hAnsi="Calibri"/>
          <w:sz w:val="22"/>
          <w:szCs w:val="22"/>
          <w:lang w:val="ro-RO"/>
        </w:rPr>
        <w:t xml:space="preserve"> </w:t>
      </w:r>
      <w:r w:rsidR="00CC7257">
        <w:rPr>
          <w:rFonts w:ascii="Calibri" w:hAnsi="Calibri"/>
          <w:sz w:val="22"/>
          <w:szCs w:val="22"/>
          <w:lang w:val="ro-RO"/>
        </w:rPr>
        <w:t>către</w:t>
      </w:r>
      <w:r w:rsidR="0022617F">
        <w:rPr>
          <w:rFonts w:ascii="Calibri" w:hAnsi="Calibri"/>
          <w:sz w:val="22"/>
          <w:szCs w:val="22"/>
          <w:lang w:val="ro-RO"/>
        </w:rPr>
        <w:t xml:space="preserve"> Autoritatea Contractantă ş</w:t>
      </w:r>
      <w:r>
        <w:rPr>
          <w:rFonts w:ascii="Calibri" w:hAnsi="Calibri"/>
          <w:sz w:val="22"/>
          <w:szCs w:val="22"/>
          <w:lang w:val="ro-RO"/>
        </w:rPr>
        <w:t>i execu</w:t>
      </w:r>
      <w:r w:rsidR="0022617F">
        <w:rPr>
          <w:rFonts w:ascii="Calibri" w:hAnsi="Calibri"/>
          <w:sz w:val="22"/>
          <w:szCs w:val="22"/>
          <w:lang w:val="ro-RO"/>
        </w:rPr>
        <w:t>ţ</w:t>
      </w:r>
      <w:r>
        <w:rPr>
          <w:rFonts w:ascii="Calibri" w:hAnsi="Calibri"/>
          <w:sz w:val="22"/>
          <w:szCs w:val="22"/>
          <w:lang w:val="ro-RO"/>
        </w:rPr>
        <w:t>ia de c</w:t>
      </w:r>
      <w:r w:rsidR="0022617F">
        <w:rPr>
          <w:rFonts w:ascii="Calibri" w:hAnsi="Calibri"/>
          <w:sz w:val="22"/>
          <w:szCs w:val="22"/>
          <w:lang w:val="ro-RO"/>
        </w:rPr>
        <w:t>ă</w:t>
      </w:r>
      <w:r w:rsidR="00BC393A">
        <w:rPr>
          <w:rFonts w:ascii="Calibri" w:hAnsi="Calibri"/>
          <w:sz w:val="22"/>
          <w:szCs w:val="22"/>
          <w:lang w:val="ro-RO"/>
        </w:rPr>
        <w:t>tre Contractor a proiectului (</w:t>
      </w:r>
      <w:r>
        <w:rPr>
          <w:rFonts w:ascii="Calibri" w:hAnsi="Calibri"/>
          <w:sz w:val="22"/>
          <w:szCs w:val="22"/>
          <w:lang w:val="ro-RO"/>
        </w:rPr>
        <w:t>titlul proiectului)</w:t>
      </w:r>
      <w:r w:rsidR="00BC393A">
        <w:rPr>
          <w:rFonts w:ascii="Calibri" w:hAnsi="Calibri"/>
          <w:sz w:val="22"/>
          <w:szCs w:val="22"/>
          <w:lang w:val="ro-RO"/>
        </w:rPr>
        <w:t xml:space="preserve"> ___________________________</w:t>
      </w:r>
      <w:r w:rsidR="00715595">
        <w:rPr>
          <w:rFonts w:ascii="Calibri" w:hAnsi="Calibri"/>
          <w:sz w:val="22"/>
          <w:szCs w:val="22"/>
          <w:lang w:val="ro-RO"/>
        </w:rPr>
        <w:t>_________</w:t>
      </w:r>
      <w:r w:rsidR="00BC393A">
        <w:rPr>
          <w:rFonts w:ascii="Calibri" w:hAnsi="Calibri"/>
          <w:sz w:val="22"/>
          <w:szCs w:val="22"/>
          <w:lang w:val="ro-RO"/>
        </w:rPr>
        <w:t>________</w:t>
      </w:r>
      <w:r>
        <w:rPr>
          <w:rFonts w:ascii="Calibri" w:hAnsi="Calibri"/>
          <w:sz w:val="22"/>
          <w:szCs w:val="22"/>
          <w:lang w:val="ro-RO"/>
        </w:rPr>
        <w:t xml:space="preserve">,  corespunzator Propunerii </w:t>
      </w:r>
      <w:r w:rsidR="00BC393A">
        <w:rPr>
          <w:rFonts w:ascii="Calibri" w:hAnsi="Calibri"/>
          <w:sz w:val="22"/>
          <w:szCs w:val="22"/>
          <w:lang w:val="ro-RO"/>
        </w:rPr>
        <w:t>de</w:t>
      </w:r>
      <w:r w:rsidR="00715595">
        <w:rPr>
          <w:rFonts w:ascii="Calibri" w:hAnsi="Calibri"/>
          <w:sz w:val="22"/>
          <w:szCs w:val="22"/>
          <w:lang w:val="ro-RO"/>
        </w:rPr>
        <w:t xml:space="preserve"> proiect Cod  (</w:t>
      </w:r>
      <w:r w:rsidR="00BC393A">
        <w:rPr>
          <w:rFonts w:ascii="Calibri" w:hAnsi="Calibri"/>
          <w:sz w:val="22"/>
          <w:szCs w:val="22"/>
          <w:lang w:val="ro-RO"/>
        </w:rPr>
        <w:t>ID) __________________ inclusiv</w:t>
      </w:r>
      <w:r w:rsidR="007B52EE">
        <w:rPr>
          <w:rFonts w:ascii="Calibri" w:hAnsi="Calibri"/>
          <w:sz w:val="22"/>
          <w:szCs w:val="22"/>
          <w:lang w:val="ro-RO"/>
        </w:rPr>
        <w:t xml:space="preserve"> Anexa I  - Anexa n</w:t>
      </w:r>
      <w:r>
        <w:rPr>
          <w:rFonts w:ascii="Calibri" w:hAnsi="Calibri"/>
          <w:sz w:val="22"/>
          <w:szCs w:val="22"/>
          <w:lang w:val="ro-RO"/>
        </w:rPr>
        <w:t>.</w:t>
      </w:r>
    </w:p>
    <w:p w:rsidR="004D703C" w:rsidRDefault="004D703C" w:rsidP="004D703C">
      <w:pPr>
        <w:pStyle w:val="Heading1"/>
        <w:numPr>
          <w:ilvl w:val="0"/>
          <w:numId w:val="0"/>
        </w:numPr>
        <w:spacing w:before="0" w:after="0"/>
        <w:jc w:val="both"/>
        <w:rPr>
          <w:rFonts w:ascii="Calibri" w:hAnsi="Calibri"/>
          <w:i w:val="0"/>
          <w:sz w:val="28"/>
          <w:szCs w:val="28"/>
          <w:lang w:val="ro-RO"/>
        </w:rPr>
      </w:pPr>
    </w:p>
    <w:p w:rsidR="00741F6A" w:rsidRPr="007605A0" w:rsidRDefault="00741F6A" w:rsidP="004D703C">
      <w:pPr>
        <w:pStyle w:val="Heading1"/>
        <w:numPr>
          <w:ilvl w:val="0"/>
          <w:numId w:val="0"/>
        </w:numPr>
        <w:spacing w:before="0" w:after="0"/>
        <w:jc w:val="both"/>
        <w:rPr>
          <w:rFonts w:ascii="Calibri" w:hAnsi="Calibri"/>
          <w:i w:val="0"/>
          <w:color w:val="FF0000"/>
          <w:sz w:val="28"/>
          <w:szCs w:val="28"/>
          <w:lang w:val="ro-RO"/>
        </w:rPr>
      </w:pPr>
      <w:r w:rsidRPr="007605A0">
        <w:rPr>
          <w:rFonts w:ascii="Calibri" w:hAnsi="Calibri"/>
          <w:i w:val="0"/>
          <w:sz w:val="28"/>
          <w:szCs w:val="28"/>
          <w:lang w:val="ro-RO"/>
        </w:rPr>
        <w:t xml:space="preserve">II. DURATA CONTRACTULUI  </w:t>
      </w:r>
      <w:r w:rsidRPr="007605A0">
        <w:rPr>
          <w:rFonts w:ascii="Calibri" w:hAnsi="Calibri"/>
          <w:i w:val="0"/>
          <w:sz w:val="28"/>
          <w:szCs w:val="28"/>
          <w:lang w:val="ro-RO"/>
        </w:rPr>
        <w:tab/>
      </w:r>
      <w:r w:rsidRPr="007605A0">
        <w:rPr>
          <w:rFonts w:ascii="Calibri" w:hAnsi="Calibri"/>
          <w:i w:val="0"/>
          <w:sz w:val="28"/>
          <w:szCs w:val="28"/>
          <w:lang w:val="ro-RO"/>
        </w:rPr>
        <w:tab/>
      </w:r>
      <w:r w:rsidRPr="007605A0">
        <w:rPr>
          <w:rFonts w:ascii="Calibri" w:hAnsi="Calibri"/>
          <w:i w:val="0"/>
          <w:sz w:val="28"/>
          <w:szCs w:val="28"/>
          <w:lang w:val="ro-RO"/>
        </w:rPr>
        <w:tab/>
      </w:r>
      <w:r w:rsidRPr="007605A0">
        <w:rPr>
          <w:rFonts w:ascii="Calibri" w:hAnsi="Calibri"/>
          <w:i w:val="0"/>
          <w:sz w:val="28"/>
          <w:szCs w:val="28"/>
          <w:lang w:val="ro-RO"/>
        </w:rPr>
        <w:tab/>
      </w:r>
    </w:p>
    <w:p w:rsidR="007605A0" w:rsidRDefault="007605A0" w:rsidP="004D703C">
      <w:pPr>
        <w:rPr>
          <w:rFonts w:ascii="Calibri" w:hAnsi="Calibri"/>
          <w:b/>
          <w:bCs/>
          <w:sz w:val="22"/>
          <w:szCs w:val="22"/>
          <w:lang w:val="ro-RO"/>
        </w:rPr>
      </w:pPr>
    </w:p>
    <w:p w:rsidR="00BC393A" w:rsidRDefault="00741F6A" w:rsidP="004D703C">
      <w:pPr>
        <w:rPr>
          <w:rFonts w:ascii="Calibri" w:hAnsi="Calibri"/>
          <w:b/>
          <w:bCs/>
          <w:sz w:val="22"/>
          <w:szCs w:val="22"/>
          <w:lang w:val="ro-RO"/>
        </w:rPr>
      </w:pPr>
      <w:r>
        <w:rPr>
          <w:rFonts w:ascii="Calibri" w:hAnsi="Calibri"/>
          <w:b/>
          <w:bCs/>
          <w:sz w:val="22"/>
          <w:szCs w:val="22"/>
          <w:lang w:val="ro-RO"/>
        </w:rPr>
        <w:t>Art.</w:t>
      </w:r>
      <w:r w:rsidRPr="00A96BE4">
        <w:rPr>
          <w:rFonts w:ascii="Calibri" w:hAnsi="Calibri"/>
          <w:b/>
          <w:bCs/>
          <w:sz w:val="22"/>
          <w:szCs w:val="22"/>
          <w:lang w:val="ro-RO"/>
        </w:rPr>
        <w:t>2</w:t>
      </w:r>
      <w:r>
        <w:rPr>
          <w:rFonts w:ascii="Calibri" w:hAnsi="Calibri"/>
          <w:b/>
          <w:bCs/>
          <w:sz w:val="22"/>
          <w:szCs w:val="22"/>
          <w:lang w:val="ro-RO"/>
        </w:rPr>
        <w:t xml:space="preserve"> </w:t>
      </w:r>
    </w:p>
    <w:p w:rsidR="00741F6A" w:rsidRDefault="00741F6A" w:rsidP="004D703C">
      <w:pPr>
        <w:rPr>
          <w:rFonts w:ascii="Calibri" w:hAnsi="Calibri"/>
          <w:sz w:val="22"/>
          <w:szCs w:val="22"/>
          <w:lang w:val="ro-RO"/>
        </w:rPr>
      </w:pPr>
      <w:r w:rsidRPr="00A554A9">
        <w:rPr>
          <w:rFonts w:ascii="Calibri" w:hAnsi="Calibri"/>
          <w:bCs/>
          <w:sz w:val="22"/>
          <w:szCs w:val="22"/>
          <w:lang w:val="ro-RO"/>
        </w:rPr>
        <w:t xml:space="preserve">Contractul </w:t>
      </w:r>
      <w:r w:rsidR="001F0626">
        <w:rPr>
          <w:rFonts w:ascii="Calibri" w:hAnsi="Calibri"/>
          <w:bCs/>
          <w:sz w:val="22"/>
          <w:szCs w:val="22"/>
          <w:lang w:val="ro-RO"/>
        </w:rPr>
        <w:t>în</w:t>
      </w:r>
      <w:r w:rsidRPr="00A554A9">
        <w:rPr>
          <w:rFonts w:ascii="Calibri" w:hAnsi="Calibri"/>
          <w:bCs/>
          <w:sz w:val="22"/>
          <w:szCs w:val="22"/>
          <w:lang w:val="ro-RO"/>
        </w:rPr>
        <w:t xml:space="preserve">tra </w:t>
      </w:r>
      <w:r w:rsidR="0022617F">
        <w:rPr>
          <w:rFonts w:ascii="Calibri" w:hAnsi="Calibri"/>
          <w:bCs/>
          <w:sz w:val="22"/>
          <w:szCs w:val="22"/>
          <w:lang w:val="ro-RO"/>
        </w:rPr>
        <w:t>î</w:t>
      </w:r>
      <w:r w:rsidRPr="00A554A9">
        <w:rPr>
          <w:rFonts w:ascii="Calibri" w:hAnsi="Calibri"/>
          <w:bCs/>
          <w:sz w:val="22"/>
          <w:szCs w:val="22"/>
          <w:lang w:val="ro-RO"/>
        </w:rPr>
        <w:t>n vigoare</w:t>
      </w:r>
      <w:r>
        <w:rPr>
          <w:rFonts w:ascii="Calibri" w:hAnsi="Calibri"/>
          <w:sz w:val="22"/>
          <w:szCs w:val="22"/>
          <w:lang w:val="ro-RO"/>
        </w:rPr>
        <w:t xml:space="preserve"> la data semn</w:t>
      </w:r>
      <w:r w:rsidR="0022617F">
        <w:rPr>
          <w:rFonts w:ascii="Calibri" w:hAnsi="Calibri"/>
          <w:sz w:val="22"/>
          <w:szCs w:val="22"/>
          <w:lang w:val="ro-RO"/>
        </w:rPr>
        <w:t>ă</w:t>
      </w:r>
      <w:r>
        <w:rPr>
          <w:rFonts w:ascii="Calibri" w:hAnsi="Calibri"/>
          <w:sz w:val="22"/>
          <w:szCs w:val="22"/>
          <w:lang w:val="ro-RO"/>
        </w:rPr>
        <w:t xml:space="preserve">rii </w:t>
      </w:r>
      <w:r w:rsidR="0022617F">
        <w:rPr>
          <w:rFonts w:ascii="Calibri" w:hAnsi="Calibri"/>
          <w:sz w:val="22"/>
          <w:szCs w:val="22"/>
          <w:lang w:val="ro-RO"/>
        </w:rPr>
        <w:t>ş</w:t>
      </w:r>
      <w:r>
        <w:rPr>
          <w:rFonts w:ascii="Calibri" w:hAnsi="Calibri"/>
          <w:sz w:val="22"/>
          <w:szCs w:val="22"/>
          <w:lang w:val="ro-RO"/>
        </w:rPr>
        <w:t>i atribuirii num</w:t>
      </w:r>
      <w:r w:rsidR="0022617F">
        <w:rPr>
          <w:rFonts w:ascii="Calibri" w:hAnsi="Calibri"/>
          <w:sz w:val="22"/>
          <w:szCs w:val="22"/>
          <w:lang w:val="ro-RO"/>
        </w:rPr>
        <w:t>ă</w:t>
      </w:r>
      <w:r>
        <w:rPr>
          <w:rFonts w:ascii="Calibri" w:hAnsi="Calibri"/>
          <w:sz w:val="22"/>
          <w:szCs w:val="22"/>
          <w:lang w:val="ro-RO"/>
        </w:rPr>
        <w:t>rului de contract de c</w:t>
      </w:r>
      <w:r w:rsidR="0022617F">
        <w:rPr>
          <w:rFonts w:ascii="Calibri" w:hAnsi="Calibri"/>
          <w:sz w:val="22"/>
          <w:szCs w:val="22"/>
          <w:lang w:val="ro-RO"/>
        </w:rPr>
        <w:t>ă</w:t>
      </w:r>
      <w:r>
        <w:rPr>
          <w:rFonts w:ascii="Calibri" w:hAnsi="Calibri"/>
          <w:sz w:val="22"/>
          <w:szCs w:val="22"/>
          <w:lang w:val="ro-RO"/>
        </w:rPr>
        <w:t>tre Autoritatea Contractant</w:t>
      </w:r>
      <w:r w:rsidR="00550ABC">
        <w:rPr>
          <w:rFonts w:ascii="Calibri" w:hAnsi="Calibri"/>
          <w:sz w:val="22"/>
          <w:szCs w:val="22"/>
          <w:lang w:val="ro-RO"/>
        </w:rPr>
        <w:t>ă</w:t>
      </w:r>
      <w:r>
        <w:rPr>
          <w:rFonts w:ascii="Calibri" w:hAnsi="Calibri"/>
          <w:sz w:val="22"/>
          <w:szCs w:val="22"/>
          <w:lang w:val="ro-RO"/>
        </w:rPr>
        <w:t xml:space="preserve">.    </w:t>
      </w:r>
    </w:p>
    <w:p w:rsidR="00FC7B1E" w:rsidRDefault="00FC7B1E" w:rsidP="004D703C">
      <w:pPr>
        <w:rPr>
          <w:rFonts w:ascii="Calibri" w:hAnsi="Calibri"/>
          <w:b/>
          <w:sz w:val="22"/>
          <w:szCs w:val="22"/>
          <w:lang w:val="ro-RO"/>
        </w:rPr>
      </w:pPr>
    </w:p>
    <w:p w:rsidR="00BC393A" w:rsidRDefault="00741F6A" w:rsidP="004D703C">
      <w:pPr>
        <w:rPr>
          <w:rFonts w:ascii="Calibri" w:hAnsi="Calibri"/>
          <w:sz w:val="22"/>
          <w:szCs w:val="22"/>
          <w:lang w:val="ro-RO"/>
        </w:rPr>
      </w:pPr>
      <w:r w:rsidRPr="00A554A9">
        <w:rPr>
          <w:rFonts w:ascii="Calibri" w:hAnsi="Calibri"/>
          <w:b/>
          <w:sz w:val="22"/>
          <w:szCs w:val="22"/>
          <w:lang w:val="ro-RO"/>
        </w:rPr>
        <w:t>Art.3</w:t>
      </w:r>
      <w:r w:rsidR="0022617F">
        <w:rPr>
          <w:rFonts w:ascii="Calibri" w:hAnsi="Calibri"/>
          <w:sz w:val="22"/>
          <w:szCs w:val="22"/>
          <w:lang w:val="ro-RO"/>
        </w:rPr>
        <w:t xml:space="preserve">  </w:t>
      </w:r>
    </w:p>
    <w:p w:rsidR="00741F6A" w:rsidRPr="00EF55B5" w:rsidRDefault="0022617F" w:rsidP="004D703C">
      <w:pPr>
        <w:rPr>
          <w:rFonts w:ascii="Calibri" w:hAnsi="Calibri"/>
          <w:sz w:val="22"/>
          <w:szCs w:val="22"/>
          <w:lang w:val="ro-RO"/>
        </w:rPr>
      </w:pPr>
      <w:r>
        <w:rPr>
          <w:rFonts w:ascii="Calibri" w:hAnsi="Calibri"/>
          <w:sz w:val="22"/>
          <w:szCs w:val="22"/>
          <w:lang w:val="ro-RO"/>
        </w:rPr>
        <w:t>Contractorul î</w:t>
      </w:r>
      <w:r w:rsidR="00741F6A">
        <w:rPr>
          <w:rFonts w:ascii="Calibri" w:hAnsi="Calibri"/>
          <w:sz w:val="22"/>
          <w:szCs w:val="22"/>
          <w:lang w:val="ro-RO"/>
        </w:rPr>
        <w:t>ncepe execu</w:t>
      </w:r>
      <w:r>
        <w:rPr>
          <w:rFonts w:ascii="Calibri" w:hAnsi="Calibri"/>
          <w:sz w:val="22"/>
          <w:szCs w:val="22"/>
          <w:lang w:val="ro-RO"/>
        </w:rPr>
        <w:t>ţ</w:t>
      </w:r>
      <w:r w:rsidR="00741F6A">
        <w:rPr>
          <w:rFonts w:ascii="Calibri" w:hAnsi="Calibri"/>
          <w:sz w:val="22"/>
          <w:szCs w:val="22"/>
          <w:lang w:val="ro-RO"/>
        </w:rPr>
        <w:t xml:space="preserve">ia proiectului prevazut </w:t>
      </w:r>
      <w:r>
        <w:rPr>
          <w:rFonts w:ascii="Calibri" w:hAnsi="Calibri"/>
          <w:sz w:val="22"/>
          <w:szCs w:val="22"/>
          <w:lang w:val="ro-RO"/>
        </w:rPr>
        <w:t>î</w:t>
      </w:r>
      <w:r w:rsidR="00741F6A">
        <w:rPr>
          <w:rFonts w:ascii="Calibri" w:hAnsi="Calibri"/>
          <w:sz w:val="22"/>
          <w:szCs w:val="22"/>
          <w:lang w:val="ro-RO"/>
        </w:rPr>
        <w:t>n prezentul c</w:t>
      </w:r>
      <w:r w:rsidR="00FC7B1E">
        <w:rPr>
          <w:rFonts w:ascii="Calibri" w:hAnsi="Calibri"/>
          <w:sz w:val="22"/>
          <w:szCs w:val="22"/>
          <w:lang w:val="ro-RO"/>
        </w:rPr>
        <w:t>ontract la data de _____________.</w:t>
      </w:r>
    </w:p>
    <w:p w:rsidR="00FC7B1E" w:rsidRDefault="00FC7B1E" w:rsidP="004D703C">
      <w:pPr>
        <w:rPr>
          <w:rFonts w:ascii="Calibri" w:hAnsi="Calibri"/>
          <w:b/>
          <w:bCs/>
          <w:sz w:val="22"/>
          <w:szCs w:val="22"/>
          <w:lang w:val="ro-RO"/>
        </w:rPr>
      </w:pPr>
    </w:p>
    <w:p w:rsidR="00BC393A" w:rsidRDefault="00741F6A" w:rsidP="004D703C">
      <w:pPr>
        <w:rPr>
          <w:rFonts w:ascii="Calibri" w:hAnsi="Calibri"/>
          <w:b/>
          <w:bCs/>
          <w:sz w:val="22"/>
          <w:szCs w:val="22"/>
          <w:lang w:val="ro-RO"/>
        </w:rPr>
      </w:pPr>
      <w:r>
        <w:rPr>
          <w:rFonts w:ascii="Calibri" w:hAnsi="Calibri"/>
          <w:b/>
          <w:bCs/>
          <w:sz w:val="22"/>
          <w:szCs w:val="22"/>
          <w:lang w:val="ro-RO"/>
        </w:rPr>
        <w:t>Art.</w:t>
      </w:r>
      <w:r w:rsidRPr="00A96BE4">
        <w:rPr>
          <w:rFonts w:ascii="Calibri" w:hAnsi="Calibri"/>
          <w:b/>
          <w:bCs/>
          <w:sz w:val="22"/>
          <w:szCs w:val="22"/>
          <w:lang w:val="ro-RO"/>
        </w:rPr>
        <w:t xml:space="preserve">4 </w:t>
      </w:r>
      <w:r>
        <w:rPr>
          <w:rFonts w:ascii="Calibri" w:hAnsi="Calibri"/>
          <w:b/>
          <w:bCs/>
          <w:sz w:val="22"/>
          <w:szCs w:val="22"/>
          <w:lang w:val="ro-RO"/>
        </w:rPr>
        <w:t xml:space="preserve"> </w:t>
      </w:r>
    </w:p>
    <w:p w:rsidR="00741F6A" w:rsidRDefault="00741F6A" w:rsidP="004D703C">
      <w:pPr>
        <w:rPr>
          <w:rFonts w:ascii="Calibri" w:hAnsi="Calibri"/>
          <w:bCs/>
          <w:sz w:val="22"/>
          <w:szCs w:val="22"/>
          <w:lang w:val="ro-RO"/>
        </w:rPr>
      </w:pPr>
      <w:r>
        <w:rPr>
          <w:rFonts w:ascii="Calibri" w:hAnsi="Calibri"/>
          <w:bCs/>
          <w:sz w:val="22"/>
          <w:szCs w:val="22"/>
          <w:lang w:val="ro-RO"/>
        </w:rPr>
        <w:t xml:space="preserve">Durata contractului este de </w:t>
      </w:r>
      <w:r w:rsidR="00FC7B1E">
        <w:rPr>
          <w:rFonts w:ascii="Calibri" w:hAnsi="Calibri"/>
          <w:bCs/>
          <w:sz w:val="22"/>
          <w:szCs w:val="22"/>
          <w:lang w:val="ro-RO"/>
        </w:rPr>
        <w:t>__________________</w:t>
      </w:r>
      <w:r>
        <w:rPr>
          <w:rFonts w:ascii="Calibri" w:hAnsi="Calibri"/>
          <w:bCs/>
          <w:sz w:val="22"/>
          <w:szCs w:val="22"/>
          <w:lang w:val="ro-RO"/>
        </w:rPr>
        <w:t xml:space="preserve"> luni de la data </w:t>
      </w:r>
      <w:r w:rsidR="001F0626">
        <w:rPr>
          <w:rFonts w:ascii="Calibri" w:hAnsi="Calibri"/>
          <w:bCs/>
          <w:sz w:val="22"/>
          <w:szCs w:val="22"/>
          <w:lang w:val="ro-RO"/>
        </w:rPr>
        <w:t>întră</w:t>
      </w:r>
      <w:r>
        <w:rPr>
          <w:rFonts w:ascii="Calibri" w:hAnsi="Calibri"/>
          <w:bCs/>
          <w:sz w:val="22"/>
          <w:szCs w:val="22"/>
          <w:lang w:val="ro-RO"/>
        </w:rPr>
        <w:t xml:space="preserve">rii </w:t>
      </w:r>
      <w:r w:rsidR="0022617F">
        <w:rPr>
          <w:rFonts w:ascii="Calibri" w:hAnsi="Calibri"/>
          <w:bCs/>
          <w:sz w:val="22"/>
          <w:szCs w:val="22"/>
          <w:lang w:val="ro-RO"/>
        </w:rPr>
        <w:t>î</w:t>
      </w:r>
      <w:r>
        <w:rPr>
          <w:rFonts w:ascii="Calibri" w:hAnsi="Calibri"/>
          <w:bCs/>
          <w:sz w:val="22"/>
          <w:szCs w:val="22"/>
          <w:lang w:val="ro-RO"/>
        </w:rPr>
        <w:t>n vigoare.</w:t>
      </w:r>
    </w:p>
    <w:p w:rsidR="00FC7B1E" w:rsidRDefault="00FC7B1E" w:rsidP="004D703C">
      <w:pPr>
        <w:rPr>
          <w:rFonts w:ascii="Calibri" w:hAnsi="Calibri"/>
          <w:b/>
          <w:bCs/>
          <w:sz w:val="22"/>
          <w:szCs w:val="22"/>
          <w:lang w:val="ro-RO"/>
        </w:rPr>
      </w:pPr>
    </w:p>
    <w:p w:rsidR="00BC393A" w:rsidRDefault="00741F6A" w:rsidP="004D703C">
      <w:pPr>
        <w:rPr>
          <w:rFonts w:ascii="Calibri" w:hAnsi="Calibri"/>
          <w:b/>
          <w:bCs/>
          <w:sz w:val="22"/>
          <w:szCs w:val="22"/>
          <w:lang w:val="ro-RO"/>
        </w:rPr>
      </w:pPr>
      <w:r>
        <w:rPr>
          <w:rFonts w:ascii="Calibri" w:hAnsi="Calibri"/>
          <w:b/>
          <w:bCs/>
          <w:sz w:val="22"/>
          <w:szCs w:val="22"/>
          <w:lang w:val="ro-RO"/>
        </w:rPr>
        <w:t xml:space="preserve">Art.5 </w:t>
      </w:r>
    </w:p>
    <w:p w:rsidR="00741F6A" w:rsidRDefault="00741F6A" w:rsidP="004D703C">
      <w:pPr>
        <w:rPr>
          <w:rFonts w:ascii="Calibri" w:hAnsi="Calibri"/>
          <w:bCs/>
          <w:sz w:val="22"/>
          <w:szCs w:val="22"/>
          <w:lang w:val="ro-RO"/>
        </w:rPr>
      </w:pPr>
      <w:r>
        <w:rPr>
          <w:rFonts w:ascii="Calibri" w:hAnsi="Calibri"/>
          <w:bCs/>
          <w:sz w:val="22"/>
          <w:szCs w:val="22"/>
          <w:lang w:val="ro-RO"/>
        </w:rPr>
        <w:t xml:space="preserve">Contractorul </w:t>
      </w:r>
      <w:r w:rsidR="0022617F">
        <w:rPr>
          <w:rFonts w:ascii="Calibri" w:hAnsi="Calibri"/>
          <w:bCs/>
          <w:sz w:val="22"/>
          <w:szCs w:val="22"/>
          <w:lang w:val="ro-RO"/>
        </w:rPr>
        <w:t>î</w:t>
      </w:r>
      <w:r>
        <w:rPr>
          <w:rFonts w:ascii="Calibri" w:hAnsi="Calibri"/>
          <w:bCs/>
          <w:sz w:val="22"/>
          <w:szCs w:val="22"/>
          <w:lang w:val="ro-RO"/>
        </w:rPr>
        <w:t>ncheie execu</w:t>
      </w:r>
      <w:r w:rsidR="0022617F">
        <w:rPr>
          <w:rFonts w:ascii="Calibri" w:hAnsi="Calibri"/>
          <w:bCs/>
          <w:sz w:val="22"/>
          <w:szCs w:val="22"/>
          <w:lang w:val="ro-RO"/>
        </w:rPr>
        <w:t>ţ</w:t>
      </w:r>
      <w:r>
        <w:rPr>
          <w:rFonts w:ascii="Calibri" w:hAnsi="Calibri"/>
          <w:bCs/>
          <w:sz w:val="22"/>
          <w:szCs w:val="22"/>
          <w:lang w:val="ro-RO"/>
        </w:rPr>
        <w:t>ia complet</w:t>
      </w:r>
      <w:r w:rsidR="0022617F">
        <w:rPr>
          <w:rFonts w:ascii="Calibri" w:hAnsi="Calibri"/>
          <w:bCs/>
          <w:sz w:val="22"/>
          <w:szCs w:val="22"/>
          <w:lang w:val="ro-RO"/>
        </w:rPr>
        <w:t>ă</w:t>
      </w:r>
      <w:r>
        <w:rPr>
          <w:rFonts w:ascii="Calibri" w:hAnsi="Calibri"/>
          <w:bCs/>
          <w:sz w:val="22"/>
          <w:szCs w:val="22"/>
          <w:lang w:val="ro-RO"/>
        </w:rPr>
        <w:t xml:space="preserve"> a proiectului, obiect al prezentului contract, la data de </w:t>
      </w:r>
      <w:r w:rsidR="00FC7B1E">
        <w:rPr>
          <w:rFonts w:ascii="Calibri" w:hAnsi="Calibri"/>
          <w:bCs/>
          <w:sz w:val="22"/>
          <w:szCs w:val="22"/>
          <w:lang w:val="ro-RO"/>
        </w:rPr>
        <w:t>_______________</w:t>
      </w:r>
      <w:r>
        <w:rPr>
          <w:rFonts w:ascii="Calibri" w:hAnsi="Calibri"/>
          <w:bCs/>
          <w:sz w:val="22"/>
          <w:szCs w:val="22"/>
          <w:lang w:val="ro-RO"/>
        </w:rPr>
        <w:t>.</w:t>
      </w:r>
    </w:p>
    <w:p w:rsidR="00FC7B1E" w:rsidRDefault="00FC7B1E" w:rsidP="004D703C">
      <w:pPr>
        <w:rPr>
          <w:rFonts w:ascii="Calibri" w:hAnsi="Calibri"/>
          <w:b/>
          <w:bCs/>
          <w:sz w:val="22"/>
          <w:szCs w:val="22"/>
          <w:lang w:val="ro-RO"/>
        </w:rPr>
      </w:pPr>
    </w:p>
    <w:p w:rsidR="00BC393A" w:rsidRDefault="00741F6A" w:rsidP="004D703C">
      <w:pPr>
        <w:rPr>
          <w:rFonts w:ascii="Calibri" w:hAnsi="Calibri"/>
          <w:b/>
          <w:bCs/>
          <w:sz w:val="22"/>
          <w:szCs w:val="22"/>
          <w:lang w:val="ro-RO"/>
        </w:rPr>
      </w:pPr>
      <w:r>
        <w:rPr>
          <w:rFonts w:ascii="Calibri" w:hAnsi="Calibri"/>
          <w:b/>
          <w:bCs/>
          <w:sz w:val="22"/>
          <w:szCs w:val="22"/>
          <w:lang w:val="ro-RO"/>
        </w:rPr>
        <w:t xml:space="preserve">Art.6 </w:t>
      </w:r>
    </w:p>
    <w:p w:rsidR="00741F6A" w:rsidRDefault="0022617F" w:rsidP="004D703C">
      <w:pPr>
        <w:rPr>
          <w:rFonts w:ascii="Calibri" w:hAnsi="Calibri"/>
          <w:bCs/>
          <w:sz w:val="22"/>
          <w:szCs w:val="22"/>
          <w:lang w:val="ro-RO"/>
        </w:rPr>
      </w:pPr>
      <w:r>
        <w:rPr>
          <w:rFonts w:ascii="Calibri" w:hAnsi="Calibri"/>
          <w:bCs/>
          <w:sz w:val="22"/>
          <w:szCs w:val="22"/>
          <w:lang w:val="ro-RO"/>
        </w:rPr>
        <w:t>Contractul î</w:t>
      </w:r>
      <w:r w:rsidR="00741F6A">
        <w:rPr>
          <w:rFonts w:ascii="Calibri" w:hAnsi="Calibri"/>
          <w:bCs/>
          <w:sz w:val="22"/>
          <w:szCs w:val="22"/>
          <w:lang w:val="ro-RO"/>
        </w:rPr>
        <w:t>nceteaz</w:t>
      </w:r>
      <w:r>
        <w:rPr>
          <w:rFonts w:ascii="Calibri" w:hAnsi="Calibri"/>
          <w:bCs/>
          <w:sz w:val="22"/>
          <w:szCs w:val="22"/>
          <w:lang w:val="ro-RO"/>
        </w:rPr>
        <w:t>ă</w:t>
      </w:r>
      <w:r w:rsidR="00741F6A">
        <w:rPr>
          <w:rFonts w:ascii="Calibri" w:hAnsi="Calibri"/>
          <w:bCs/>
          <w:sz w:val="22"/>
          <w:szCs w:val="22"/>
          <w:lang w:val="ro-RO"/>
        </w:rPr>
        <w:t xml:space="preserve"> la data la care au fost </w:t>
      </w:r>
      <w:r>
        <w:rPr>
          <w:rFonts w:ascii="Calibri" w:hAnsi="Calibri"/>
          <w:bCs/>
          <w:sz w:val="22"/>
          <w:szCs w:val="22"/>
          <w:lang w:val="ro-RO"/>
        </w:rPr>
        <w:t>î</w:t>
      </w:r>
      <w:r w:rsidR="00741F6A">
        <w:rPr>
          <w:rFonts w:ascii="Calibri" w:hAnsi="Calibri"/>
          <w:bCs/>
          <w:sz w:val="22"/>
          <w:szCs w:val="22"/>
          <w:lang w:val="ro-RO"/>
        </w:rPr>
        <w:t>ndepl</w:t>
      </w:r>
      <w:r w:rsidR="00550ABC">
        <w:rPr>
          <w:rFonts w:ascii="Calibri" w:hAnsi="Calibri"/>
          <w:bCs/>
          <w:sz w:val="22"/>
          <w:szCs w:val="22"/>
          <w:lang w:val="ro-RO"/>
        </w:rPr>
        <w:t>i</w:t>
      </w:r>
      <w:r w:rsidR="001F0626">
        <w:rPr>
          <w:rFonts w:ascii="Calibri" w:hAnsi="Calibri"/>
          <w:bCs/>
          <w:sz w:val="22"/>
          <w:szCs w:val="22"/>
          <w:lang w:val="ro-RO"/>
        </w:rPr>
        <w:t>n</w:t>
      </w:r>
      <w:r w:rsidR="00741F6A">
        <w:rPr>
          <w:rFonts w:ascii="Calibri" w:hAnsi="Calibri"/>
          <w:bCs/>
          <w:sz w:val="22"/>
          <w:szCs w:val="22"/>
          <w:lang w:val="ro-RO"/>
        </w:rPr>
        <w:t>ite de c</w:t>
      </w:r>
      <w:r>
        <w:rPr>
          <w:rFonts w:ascii="Calibri" w:hAnsi="Calibri"/>
          <w:bCs/>
          <w:sz w:val="22"/>
          <w:szCs w:val="22"/>
          <w:lang w:val="ro-RO"/>
        </w:rPr>
        <w:t>ătre Contractor toate obligaţ</w:t>
      </w:r>
      <w:r w:rsidR="00741F6A">
        <w:rPr>
          <w:rFonts w:ascii="Calibri" w:hAnsi="Calibri"/>
          <w:bCs/>
          <w:sz w:val="22"/>
          <w:szCs w:val="22"/>
          <w:lang w:val="ro-RO"/>
        </w:rPr>
        <w:t>i</w:t>
      </w:r>
      <w:r>
        <w:rPr>
          <w:rFonts w:ascii="Calibri" w:hAnsi="Calibri"/>
          <w:bCs/>
          <w:sz w:val="22"/>
          <w:szCs w:val="22"/>
          <w:lang w:val="ro-RO"/>
        </w:rPr>
        <w:t>ile de raportare aferente execuţ</w:t>
      </w:r>
      <w:r w:rsidR="00741F6A">
        <w:rPr>
          <w:rFonts w:ascii="Calibri" w:hAnsi="Calibri"/>
          <w:bCs/>
          <w:sz w:val="22"/>
          <w:szCs w:val="22"/>
          <w:lang w:val="ro-RO"/>
        </w:rPr>
        <w:t>iei proiectului, de returnare a avansurilor nejustificate sau de plat</w:t>
      </w:r>
      <w:r>
        <w:rPr>
          <w:rFonts w:ascii="Calibri" w:hAnsi="Calibri"/>
          <w:bCs/>
          <w:sz w:val="22"/>
          <w:szCs w:val="22"/>
          <w:lang w:val="ro-RO"/>
        </w:rPr>
        <w:t>ă</w:t>
      </w:r>
      <w:r w:rsidR="00741F6A">
        <w:rPr>
          <w:rFonts w:ascii="Calibri" w:hAnsi="Calibri"/>
          <w:bCs/>
          <w:sz w:val="22"/>
          <w:szCs w:val="22"/>
          <w:lang w:val="ro-RO"/>
        </w:rPr>
        <w:t xml:space="preserve"> a penalit</w:t>
      </w:r>
      <w:r>
        <w:rPr>
          <w:rFonts w:ascii="Calibri" w:hAnsi="Calibri"/>
          <w:bCs/>
          <w:sz w:val="22"/>
          <w:szCs w:val="22"/>
          <w:lang w:val="ro-RO"/>
        </w:rPr>
        <w:t>ăţ</w:t>
      </w:r>
      <w:r w:rsidR="00741F6A">
        <w:rPr>
          <w:rFonts w:ascii="Calibri" w:hAnsi="Calibri"/>
          <w:bCs/>
          <w:sz w:val="22"/>
          <w:szCs w:val="22"/>
          <w:lang w:val="ro-RO"/>
        </w:rPr>
        <w:t>ilor prev</w:t>
      </w:r>
      <w:r>
        <w:rPr>
          <w:rFonts w:ascii="Calibri" w:hAnsi="Calibri"/>
          <w:bCs/>
          <w:sz w:val="22"/>
          <w:szCs w:val="22"/>
          <w:lang w:val="ro-RO"/>
        </w:rPr>
        <w:t>ă</w:t>
      </w:r>
      <w:r w:rsidR="00741F6A">
        <w:rPr>
          <w:rFonts w:ascii="Calibri" w:hAnsi="Calibri"/>
          <w:bCs/>
          <w:sz w:val="22"/>
          <w:szCs w:val="22"/>
          <w:lang w:val="ro-RO"/>
        </w:rPr>
        <w:t xml:space="preserve">zute </w:t>
      </w:r>
      <w:r>
        <w:rPr>
          <w:rFonts w:ascii="Calibri" w:hAnsi="Calibri"/>
          <w:bCs/>
          <w:sz w:val="22"/>
          <w:szCs w:val="22"/>
          <w:lang w:val="ro-RO"/>
        </w:rPr>
        <w:t>î</w:t>
      </w:r>
      <w:r w:rsidR="00741F6A">
        <w:rPr>
          <w:rFonts w:ascii="Calibri" w:hAnsi="Calibri"/>
          <w:bCs/>
          <w:sz w:val="22"/>
          <w:szCs w:val="22"/>
          <w:lang w:val="ro-RO"/>
        </w:rPr>
        <w:t xml:space="preserve">n prezentul contract, </w:t>
      </w:r>
      <w:r>
        <w:rPr>
          <w:rFonts w:ascii="Calibri" w:hAnsi="Calibri"/>
          <w:bCs/>
          <w:sz w:val="22"/>
          <w:szCs w:val="22"/>
          <w:lang w:val="ro-RO"/>
        </w:rPr>
        <w:t>ş</w:t>
      </w:r>
      <w:r w:rsidR="00741F6A">
        <w:rPr>
          <w:rFonts w:ascii="Calibri" w:hAnsi="Calibri"/>
          <w:bCs/>
          <w:sz w:val="22"/>
          <w:szCs w:val="22"/>
          <w:lang w:val="ro-RO"/>
        </w:rPr>
        <w:t xml:space="preserve">i la care au fost </w:t>
      </w:r>
      <w:r>
        <w:rPr>
          <w:rFonts w:ascii="Calibri" w:hAnsi="Calibri"/>
          <w:bCs/>
          <w:sz w:val="22"/>
          <w:szCs w:val="22"/>
          <w:lang w:val="ro-RO"/>
        </w:rPr>
        <w:t>îndepl</w:t>
      </w:r>
      <w:r w:rsidR="007D492C">
        <w:rPr>
          <w:rFonts w:ascii="Calibri" w:hAnsi="Calibri"/>
          <w:bCs/>
          <w:sz w:val="22"/>
          <w:szCs w:val="22"/>
          <w:lang w:val="ro-RO"/>
        </w:rPr>
        <w:t>i</w:t>
      </w:r>
      <w:r w:rsidR="001F0626">
        <w:rPr>
          <w:rFonts w:ascii="Calibri" w:hAnsi="Calibri"/>
          <w:bCs/>
          <w:sz w:val="22"/>
          <w:szCs w:val="22"/>
          <w:lang w:val="ro-RO"/>
        </w:rPr>
        <w:t>n</w:t>
      </w:r>
      <w:r>
        <w:rPr>
          <w:rFonts w:ascii="Calibri" w:hAnsi="Calibri"/>
          <w:bCs/>
          <w:sz w:val="22"/>
          <w:szCs w:val="22"/>
          <w:lang w:val="ro-RO"/>
        </w:rPr>
        <w:t>ite de că</w:t>
      </w:r>
      <w:r w:rsidR="00741F6A">
        <w:rPr>
          <w:rFonts w:ascii="Calibri" w:hAnsi="Calibri"/>
          <w:bCs/>
          <w:sz w:val="22"/>
          <w:szCs w:val="22"/>
          <w:lang w:val="ro-RO"/>
        </w:rPr>
        <w:t>tre Autoritatea Contractant</w:t>
      </w:r>
      <w:r>
        <w:rPr>
          <w:rFonts w:ascii="Calibri" w:hAnsi="Calibri"/>
          <w:bCs/>
          <w:sz w:val="22"/>
          <w:szCs w:val="22"/>
          <w:lang w:val="ro-RO"/>
        </w:rPr>
        <w:t>ă</w:t>
      </w:r>
      <w:r w:rsidR="00741F6A">
        <w:rPr>
          <w:rFonts w:ascii="Calibri" w:hAnsi="Calibri"/>
          <w:bCs/>
          <w:sz w:val="22"/>
          <w:szCs w:val="22"/>
          <w:lang w:val="ro-RO"/>
        </w:rPr>
        <w:t xml:space="preserve"> toate obliga</w:t>
      </w:r>
      <w:r w:rsidR="007D492C">
        <w:rPr>
          <w:rFonts w:ascii="Calibri" w:hAnsi="Calibri"/>
          <w:bCs/>
          <w:sz w:val="22"/>
          <w:szCs w:val="22"/>
          <w:lang w:val="ro-RO"/>
        </w:rPr>
        <w:t>ţiile de plată prevă</w:t>
      </w:r>
      <w:r w:rsidR="00741F6A">
        <w:rPr>
          <w:rFonts w:ascii="Calibri" w:hAnsi="Calibri"/>
          <w:bCs/>
          <w:sz w:val="22"/>
          <w:szCs w:val="22"/>
          <w:lang w:val="ro-RO"/>
        </w:rPr>
        <w:t xml:space="preserve">zute </w:t>
      </w:r>
      <w:r w:rsidR="001F0626">
        <w:rPr>
          <w:rFonts w:ascii="Calibri" w:hAnsi="Calibri"/>
          <w:bCs/>
          <w:sz w:val="22"/>
          <w:szCs w:val="22"/>
          <w:lang w:val="ro-RO"/>
        </w:rPr>
        <w:t>în</w:t>
      </w:r>
      <w:r w:rsidR="00741F6A">
        <w:rPr>
          <w:rFonts w:ascii="Calibri" w:hAnsi="Calibri"/>
          <w:bCs/>
          <w:sz w:val="22"/>
          <w:szCs w:val="22"/>
          <w:lang w:val="ro-RO"/>
        </w:rPr>
        <w:t xml:space="preserve"> prezentul contract.</w:t>
      </w:r>
    </w:p>
    <w:p w:rsidR="004D703C" w:rsidRDefault="004D703C" w:rsidP="004D703C">
      <w:pPr>
        <w:rPr>
          <w:rFonts w:ascii="Calibri" w:hAnsi="Calibri"/>
          <w:b/>
          <w:bCs/>
          <w:sz w:val="28"/>
          <w:szCs w:val="28"/>
          <w:lang w:val="ro-RO"/>
        </w:rPr>
      </w:pPr>
    </w:p>
    <w:p w:rsidR="004D703C" w:rsidRDefault="004D703C" w:rsidP="004D703C">
      <w:pPr>
        <w:rPr>
          <w:rFonts w:ascii="Calibri" w:hAnsi="Calibri"/>
          <w:b/>
          <w:bCs/>
          <w:sz w:val="28"/>
          <w:szCs w:val="28"/>
          <w:lang w:val="ro-RO"/>
        </w:rPr>
      </w:pPr>
    </w:p>
    <w:p w:rsidR="00741F6A" w:rsidRPr="007605A0" w:rsidRDefault="00741F6A" w:rsidP="004D703C">
      <w:pPr>
        <w:rPr>
          <w:rFonts w:ascii="Calibri" w:hAnsi="Calibri"/>
          <w:b/>
          <w:bCs/>
          <w:sz w:val="28"/>
          <w:szCs w:val="28"/>
          <w:lang w:val="ro-RO"/>
        </w:rPr>
      </w:pPr>
      <w:r w:rsidRPr="007605A0">
        <w:rPr>
          <w:rFonts w:ascii="Calibri" w:hAnsi="Calibri"/>
          <w:b/>
          <w:bCs/>
          <w:sz w:val="28"/>
          <w:szCs w:val="28"/>
          <w:lang w:val="ro-RO"/>
        </w:rPr>
        <w:lastRenderedPageBreak/>
        <w:t>III. VALOAREA CONTRACTULUI</w:t>
      </w:r>
    </w:p>
    <w:p w:rsidR="00741F6A" w:rsidRDefault="00741F6A" w:rsidP="004D703C">
      <w:pPr>
        <w:ind w:firstLine="708"/>
        <w:rPr>
          <w:rFonts w:ascii="Calibri" w:hAnsi="Calibri"/>
          <w:b/>
          <w:bCs/>
          <w:sz w:val="22"/>
          <w:szCs w:val="22"/>
          <w:lang w:val="ro-RO"/>
        </w:rPr>
      </w:pPr>
    </w:p>
    <w:p w:rsidR="00FC7B1E" w:rsidRDefault="00741F6A" w:rsidP="004D703C">
      <w:pPr>
        <w:rPr>
          <w:rFonts w:ascii="Calibri" w:hAnsi="Calibri"/>
          <w:b/>
          <w:bCs/>
          <w:sz w:val="22"/>
          <w:szCs w:val="22"/>
          <w:lang w:val="ro-RO"/>
        </w:rPr>
      </w:pPr>
      <w:r>
        <w:rPr>
          <w:rFonts w:ascii="Calibri" w:hAnsi="Calibri"/>
          <w:b/>
          <w:bCs/>
          <w:sz w:val="22"/>
          <w:szCs w:val="22"/>
          <w:lang w:val="ro-RO"/>
        </w:rPr>
        <w:t xml:space="preserve">Art.7 </w:t>
      </w:r>
    </w:p>
    <w:p w:rsidR="00741F6A" w:rsidRDefault="00741F6A" w:rsidP="004D703C">
      <w:pPr>
        <w:rPr>
          <w:rFonts w:ascii="Calibri" w:hAnsi="Calibri"/>
          <w:bCs/>
          <w:sz w:val="22"/>
          <w:szCs w:val="22"/>
          <w:lang w:val="ro-RO"/>
        </w:rPr>
      </w:pPr>
      <w:r>
        <w:rPr>
          <w:rFonts w:ascii="Calibri" w:hAnsi="Calibri"/>
          <w:bCs/>
          <w:sz w:val="22"/>
          <w:szCs w:val="22"/>
          <w:lang w:val="ro-RO"/>
        </w:rPr>
        <w:t>Valoarea total</w:t>
      </w:r>
      <w:r w:rsidR="007D492C">
        <w:rPr>
          <w:rFonts w:ascii="Calibri" w:hAnsi="Calibri"/>
          <w:bCs/>
          <w:sz w:val="22"/>
          <w:szCs w:val="22"/>
          <w:lang w:val="ro-RO"/>
        </w:rPr>
        <w:t>ă</w:t>
      </w:r>
      <w:r>
        <w:rPr>
          <w:rFonts w:ascii="Calibri" w:hAnsi="Calibri"/>
          <w:bCs/>
          <w:sz w:val="22"/>
          <w:szCs w:val="22"/>
          <w:lang w:val="ro-RO"/>
        </w:rPr>
        <w:t xml:space="preserve"> a contractului este de </w:t>
      </w:r>
      <w:r w:rsidR="00473ABA">
        <w:rPr>
          <w:rFonts w:ascii="Calibri" w:hAnsi="Calibri"/>
          <w:bCs/>
          <w:sz w:val="22"/>
          <w:szCs w:val="22"/>
          <w:lang w:val="ro-RO"/>
        </w:rPr>
        <w:t>____________________________</w:t>
      </w:r>
      <w:r>
        <w:rPr>
          <w:rFonts w:ascii="Calibri" w:hAnsi="Calibri"/>
          <w:bCs/>
          <w:sz w:val="22"/>
          <w:szCs w:val="22"/>
          <w:lang w:val="ro-RO"/>
        </w:rPr>
        <w:t xml:space="preserve"> lei</w:t>
      </w:r>
      <w:r w:rsidR="001F0626">
        <w:rPr>
          <w:rFonts w:ascii="Calibri" w:hAnsi="Calibri"/>
          <w:bCs/>
          <w:sz w:val="22"/>
          <w:szCs w:val="22"/>
          <w:lang w:val="ro-RO"/>
        </w:rPr>
        <w:t>, reprezentând suma totală</w:t>
      </w:r>
      <w:r>
        <w:rPr>
          <w:rFonts w:ascii="Calibri" w:hAnsi="Calibri"/>
          <w:bCs/>
          <w:sz w:val="22"/>
          <w:szCs w:val="22"/>
          <w:lang w:val="ro-RO"/>
        </w:rPr>
        <w:t xml:space="preserve"> alocat</w:t>
      </w:r>
      <w:r w:rsidR="001F0626">
        <w:rPr>
          <w:rFonts w:ascii="Calibri" w:hAnsi="Calibri"/>
          <w:bCs/>
          <w:sz w:val="22"/>
          <w:szCs w:val="22"/>
          <w:lang w:val="ro-RO"/>
        </w:rPr>
        <w:t>ă proiectului atâ</w:t>
      </w:r>
      <w:r>
        <w:rPr>
          <w:rFonts w:ascii="Calibri" w:hAnsi="Calibri"/>
          <w:bCs/>
          <w:sz w:val="22"/>
          <w:szCs w:val="22"/>
          <w:lang w:val="ro-RO"/>
        </w:rPr>
        <w:t>t de la bugetul de stat c</w:t>
      </w:r>
      <w:r w:rsidR="001F0626">
        <w:rPr>
          <w:rFonts w:ascii="Calibri" w:hAnsi="Calibri"/>
          <w:bCs/>
          <w:sz w:val="22"/>
          <w:szCs w:val="22"/>
          <w:lang w:val="ro-RO"/>
        </w:rPr>
        <w:t>â</w:t>
      </w:r>
      <w:r>
        <w:rPr>
          <w:rFonts w:ascii="Calibri" w:hAnsi="Calibri"/>
          <w:bCs/>
          <w:sz w:val="22"/>
          <w:szCs w:val="22"/>
          <w:lang w:val="ro-RO"/>
        </w:rPr>
        <w:t xml:space="preserve">t </w:t>
      </w:r>
      <w:r w:rsidR="001F0626">
        <w:rPr>
          <w:rFonts w:ascii="Calibri" w:hAnsi="Calibri"/>
          <w:bCs/>
          <w:sz w:val="22"/>
          <w:szCs w:val="22"/>
          <w:lang w:val="ro-RO"/>
        </w:rPr>
        <w:t>ş</w:t>
      </w:r>
      <w:r>
        <w:rPr>
          <w:rFonts w:ascii="Calibri" w:hAnsi="Calibri"/>
          <w:bCs/>
          <w:sz w:val="22"/>
          <w:szCs w:val="22"/>
          <w:lang w:val="ro-RO"/>
        </w:rPr>
        <w:t>i d</w:t>
      </w:r>
      <w:r w:rsidR="007D492C">
        <w:rPr>
          <w:rFonts w:ascii="Calibri" w:hAnsi="Calibri"/>
          <w:bCs/>
          <w:sz w:val="22"/>
          <w:szCs w:val="22"/>
          <w:lang w:val="ro-RO"/>
        </w:rPr>
        <w:t>i</w:t>
      </w:r>
      <w:r w:rsidR="001F0626">
        <w:rPr>
          <w:rFonts w:ascii="Calibri" w:hAnsi="Calibri"/>
          <w:bCs/>
          <w:sz w:val="22"/>
          <w:szCs w:val="22"/>
          <w:lang w:val="ro-RO"/>
        </w:rPr>
        <w:t>n</w:t>
      </w:r>
      <w:r>
        <w:rPr>
          <w:rFonts w:ascii="Calibri" w:hAnsi="Calibri"/>
          <w:bCs/>
          <w:sz w:val="22"/>
          <w:szCs w:val="22"/>
          <w:lang w:val="ro-RO"/>
        </w:rPr>
        <w:t xml:space="preserve"> alte surse (co</w:t>
      </w:r>
      <w:r w:rsidR="001F0626">
        <w:rPr>
          <w:rFonts w:ascii="Calibri" w:hAnsi="Calibri"/>
          <w:bCs/>
          <w:sz w:val="22"/>
          <w:szCs w:val="22"/>
          <w:lang w:val="ro-RO"/>
        </w:rPr>
        <w:t>finanţare</w:t>
      </w:r>
      <w:r>
        <w:rPr>
          <w:rFonts w:ascii="Calibri" w:hAnsi="Calibri"/>
          <w:bCs/>
          <w:sz w:val="22"/>
          <w:szCs w:val="22"/>
          <w:lang w:val="ro-RO"/>
        </w:rPr>
        <w:t xml:space="preserve">), </w:t>
      </w:r>
      <w:r w:rsidR="007D492C">
        <w:rPr>
          <w:rFonts w:ascii="Calibri" w:hAnsi="Calibri"/>
          <w:bCs/>
          <w:sz w:val="22"/>
          <w:szCs w:val="22"/>
          <w:lang w:val="ro-RO"/>
        </w:rPr>
        <w:t>din</w:t>
      </w:r>
      <w:r>
        <w:rPr>
          <w:rFonts w:ascii="Calibri" w:hAnsi="Calibri"/>
          <w:bCs/>
          <w:sz w:val="22"/>
          <w:szCs w:val="22"/>
          <w:lang w:val="ro-RO"/>
        </w:rPr>
        <w:t xml:space="preserve"> care pentru anii bugetari:</w:t>
      </w:r>
    </w:p>
    <w:p w:rsidR="00741F6A" w:rsidRDefault="00741F6A" w:rsidP="004D703C">
      <w:pPr>
        <w:ind w:firstLine="708"/>
        <w:jc w:val="right"/>
        <w:rPr>
          <w:rFonts w:ascii="Calibri" w:hAnsi="Calibri"/>
          <w:bCs/>
          <w:sz w:val="22"/>
          <w:szCs w:val="22"/>
          <w:lang w:val="ro-RO"/>
        </w:rPr>
      </w:pP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r>
      <w:r>
        <w:rPr>
          <w:rFonts w:ascii="Calibri" w:hAnsi="Calibri"/>
          <w:bCs/>
          <w:sz w:val="22"/>
          <w:szCs w:val="22"/>
          <w:lang w:val="ro-RO"/>
        </w:rPr>
        <w:tab/>
        <w:t>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06"/>
        <w:gridCol w:w="2359"/>
        <w:gridCol w:w="2205"/>
      </w:tblGrid>
      <w:tr w:rsidR="00741F6A" w:rsidRPr="0048610E" w:rsidTr="009D5DBB">
        <w:tc>
          <w:tcPr>
            <w:tcW w:w="2202" w:type="dxa"/>
            <w:vAlign w:val="center"/>
          </w:tcPr>
          <w:p w:rsidR="00741F6A" w:rsidRPr="009D5DBB" w:rsidRDefault="00741F6A" w:rsidP="004D703C">
            <w:pPr>
              <w:jc w:val="center"/>
              <w:rPr>
                <w:rFonts w:ascii="Calibri" w:hAnsi="Calibri"/>
                <w:bCs/>
                <w:i/>
                <w:sz w:val="22"/>
                <w:szCs w:val="22"/>
                <w:lang w:val="ro-RO"/>
              </w:rPr>
            </w:pPr>
            <w:r w:rsidRPr="009D5DBB">
              <w:rPr>
                <w:rFonts w:ascii="Calibri" w:hAnsi="Calibri"/>
                <w:bCs/>
                <w:i/>
                <w:sz w:val="22"/>
                <w:szCs w:val="22"/>
                <w:lang w:val="ro-RO"/>
              </w:rPr>
              <w:t>ANUL</w:t>
            </w:r>
          </w:p>
        </w:tc>
        <w:tc>
          <w:tcPr>
            <w:tcW w:w="2306" w:type="dxa"/>
            <w:vAlign w:val="center"/>
          </w:tcPr>
          <w:p w:rsidR="00741F6A" w:rsidRPr="009D5DBB" w:rsidRDefault="00741F6A" w:rsidP="004D703C">
            <w:pPr>
              <w:jc w:val="center"/>
              <w:rPr>
                <w:rFonts w:ascii="Calibri" w:hAnsi="Calibri"/>
                <w:bCs/>
                <w:i/>
                <w:sz w:val="22"/>
                <w:szCs w:val="22"/>
                <w:lang w:val="ro-RO"/>
              </w:rPr>
            </w:pPr>
            <w:r w:rsidRPr="009D5DBB">
              <w:rPr>
                <w:rFonts w:ascii="Calibri" w:hAnsi="Calibri"/>
                <w:bCs/>
                <w:i/>
                <w:sz w:val="22"/>
                <w:szCs w:val="22"/>
                <w:lang w:val="ro-RO"/>
              </w:rPr>
              <w:t>Buget de stat</w:t>
            </w:r>
          </w:p>
          <w:p w:rsidR="00741F6A" w:rsidRPr="009D5DBB" w:rsidRDefault="00741F6A" w:rsidP="004D703C">
            <w:pPr>
              <w:jc w:val="center"/>
              <w:rPr>
                <w:rFonts w:ascii="Calibri" w:hAnsi="Calibri"/>
                <w:bCs/>
                <w:i/>
                <w:sz w:val="22"/>
                <w:szCs w:val="22"/>
                <w:lang w:val="ro-RO"/>
              </w:rPr>
            </w:pPr>
            <w:r w:rsidRPr="009D5DBB">
              <w:rPr>
                <w:rFonts w:ascii="Calibri" w:hAnsi="Calibri"/>
                <w:bCs/>
                <w:i/>
                <w:sz w:val="22"/>
                <w:szCs w:val="22"/>
                <w:lang w:val="ro-RO"/>
              </w:rPr>
              <w:t>(sur</w:t>
            </w:r>
            <w:r w:rsidR="001F0626" w:rsidRPr="009D5DBB">
              <w:rPr>
                <w:rFonts w:ascii="Calibri" w:hAnsi="Calibri"/>
                <w:bCs/>
                <w:i/>
                <w:sz w:val="22"/>
                <w:szCs w:val="22"/>
                <w:lang w:val="ro-RO"/>
              </w:rPr>
              <w:t xml:space="preserve">să </w:t>
            </w:r>
            <w:r w:rsidRPr="009D5DBB">
              <w:rPr>
                <w:rFonts w:ascii="Calibri" w:hAnsi="Calibri"/>
                <w:bCs/>
                <w:i/>
                <w:sz w:val="22"/>
                <w:szCs w:val="22"/>
                <w:lang w:val="ro-RO"/>
              </w:rPr>
              <w:t>1)</w:t>
            </w:r>
          </w:p>
        </w:tc>
        <w:tc>
          <w:tcPr>
            <w:tcW w:w="2359" w:type="dxa"/>
            <w:vAlign w:val="center"/>
          </w:tcPr>
          <w:p w:rsidR="00741F6A" w:rsidRPr="009D5DBB" w:rsidRDefault="002D2E71" w:rsidP="004D703C">
            <w:pPr>
              <w:jc w:val="center"/>
              <w:rPr>
                <w:rFonts w:ascii="Calibri" w:hAnsi="Calibri"/>
                <w:bCs/>
                <w:i/>
                <w:sz w:val="22"/>
                <w:szCs w:val="22"/>
                <w:lang w:val="ro-RO"/>
              </w:rPr>
            </w:pPr>
            <w:r w:rsidRPr="009D5DBB">
              <w:rPr>
                <w:rFonts w:ascii="Calibri" w:hAnsi="Calibri"/>
                <w:bCs/>
                <w:i/>
                <w:sz w:val="22"/>
                <w:szCs w:val="22"/>
                <w:lang w:val="ro-RO"/>
              </w:rPr>
              <w:t>Alte surse -</w:t>
            </w:r>
            <w:r w:rsidR="00741F6A" w:rsidRPr="009D5DBB">
              <w:rPr>
                <w:rFonts w:ascii="Calibri" w:hAnsi="Calibri"/>
                <w:bCs/>
                <w:i/>
                <w:sz w:val="22"/>
                <w:szCs w:val="22"/>
                <w:lang w:val="ro-RO"/>
              </w:rPr>
              <w:t xml:space="preserve"> co</w:t>
            </w:r>
            <w:r w:rsidR="001F0626" w:rsidRPr="009D5DBB">
              <w:rPr>
                <w:rFonts w:ascii="Calibri" w:hAnsi="Calibri"/>
                <w:bCs/>
                <w:i/>
                <w:sz w:val="22"/>
                <w:szCs w:val="22"/>
                <w:lang w:val="ro-RO"/>
              </w:rPr>
              <w:t>finanţare</w:t>
            </w:r>
            <w:r w:rsidR="00741F6A" w:rsidRPr="009D5DBB">
              <w:rPr>
                <w:rFonts w:ascii="Calibri" w:hAnsi="Calibri"/>
                <w:bCs/>
                <w:i/>
                <w:sz w:val="22"/>
                <w:szCs w:val="22"/>
                <w:lang w:val="ro-RO"/>
              </w:rPr>
              <w:t xml:space="preserve"> (sur</w:t>
            </w:r>
            <w:r w:rsidR="001F0626" w:rsidRPr="009D5DBB">
              <w:rPr>
                <w:rFonts w:ascii="Calibri" w:hAnsi="Calibri"/>
                <w:bCs/>
                <w:i/>
                <w:sz w:val="22"/>
                <w:szCs w:val="22"/>
                <w:lang w:val="ro-RO"/>
              </w:rPr>
              <w:t xml:space="preserve">să </w:t>
            </w:r>
            <w:r w:rsidR="00741F6A" w:rsidRPr="009D5DBB">
              <w:rPr>
                <w:rFonts w:ascii="Calibri" w:hAnsi="Calibri"/>
                <w:bCs/>
                <w:i/>
                <w:sz w:val="22"/>
                <w:szCs w:val="22"/>
                <w:lang w:val="ro-RO"/>
              </w:rPr>
              <w:t>2)</w:t>
            </w:r>
          </w:p>
        </w:tc>
        <w:tc>
          <w:tcPr>
            <w:tcW w:w="2205" w:type="dxa"/>
            <w:vAlign w:val="center"/>
          </w:tcPr>
          <w:p w:rsidR="00741F6A" w:rsidRPr="009D5DBB" w:rsidRDefault="00741F6A" w:rsidP="004D703C">
            <w:pPr>
              <w:jc w:val="center"/>
              <w:rPr>
                <w:rFonts w:ascii="Calibri" w:hAnsi="Calibri"/>
                <w:bCs/>
                <w:i/>
                <w:sz w:val="22"/>
                <w:szCs w:val="22"/>
                <w:lang w:val="ro-RO"/>
              </w:rPr>
            </w:pPr>
            <w:r w:rsidRPr="009D5DBB">
              <w:rPr>
                <w:rFonts w:ascii="Calibri" w:hAnsi="Calibri"/>
                <w:bCs/>
                <w:i/>
                <w:sz w:val="22"/>
                <w:szCs w:val="22"/>
                <w:lang w:val="ro-RO"/>
              </w:rPr>
              <w:t>TOTAL</w:t>
            </w:r>
          </w:p>
        </w:tc>
      </w:tr>
      <w:tr w:rsidR="00741F6A" w:rsidRPr="0048610E" w:rsidTr="00DA11DF">
        <w:tc>
          <w:tcPr>
            <w:tcW w:w="2202" w:type="dxa"/>
          </w:tcPr>
          <w:p w:rsidR="00741F6A" w:rsidRPr="0048610E" w:rsidRDefault="00741F6A" w:rsidP="004D703C">
            <w:pPr>
              <w:jc w:val="center"/>
              <w:rPr>
                <w:rFonts w:ascii="Calibri" w:hAnsi="Calibri"/>
                <w:bCs/>
                <w:sz w:val="22"/>
                <w:szCs w:val="22"/>
                <w:lang w:val="ro-RO"/>
              </w:rPr>
            </w:pPr>
            <w:r>
              <w:rPr>
                <w:rFonts w:ascii="Calibri" w:hAnsi="Calibri"/>
                <w:bCs/>
                <w:sz w:val="22"/>
                <w:szCs w:val="22"/>
                <w:lang w:val="ro-RO"/>
              </w:rPr>
              <w:t>201</w:t>
            </w:r>
            <w:r w:rsidR="007B52EE">
              <w:rPr>
                <w:rFonts w:ascii="Calibri" w:hAnsi="Calibri"/>
                <w:bCs/>
                <w:sz w:val="22"/>
                <w:szCs w:val="22"/>
                <w:lang w:val="ro-RO"/>
              </w:rPr>
              <w:t>6</w:t>
            </w:r>
          </w:p>
        </w:tc>
        <w:tc>
          <w:tcPr>
            <w:tcW w:w="2306" w:type="dxa"/>
          </w:tcPr>
          <w:p w:rsidR="00741F6A" w:rsidRPr="0048610E" w:rsidRDefault="00741F6A" w:rsidP="004D703C">
            <w:pPr>
              <w:rPr>
                <w:rFonts w:ascii="Calibri" w:hAnsi="Calibri"/>
                <w:bCs/>
                <w:sz w:val="22"/>
                <w:szCs w:val="22"/>
                <w:lang w:val="ro-RO"/>
              </w:rPr>
            </w:pPr>
          </w:p>
        </w:tc>
        <w:tc>
          <w:tcPr>
            <w:tcW w:w="2359" w:type="dxa"/>
          </w:tcPr>
          <w:p w:rsidR="00741F6A" w:rsidRPr="0048610E" w:rsidRDefault="00741F6A" w:rsidP="004D703C">
            <w:pPr>
              <w:rPr>
                <w:rFonts w:ascii="Calibri" w:hAnsi="Calibri"/>
                <w:bCs/>
                <w:sz w:val="22"/>
                <w:szCs w:val="22"/>
                <w:lang w:val="ro-RO"/>
              </w:rPr>
            </w:pPr>
          </w:p>
        </w:tc>
        <w:tc>
          <w:tcPr>
            <w:tcW w:w="2205" w:type="dxa"/>
          </w:tcPr>
          <w:p w:rsidR="00741F6A" w:rsidRPr="0048610E" w:rsidRDefault="00741F6A" w:rsidP="004D703C">
            <w:pPr>
              <w:rPr>
                <w:rFonts w:ascii="Calibri" w:hAnsi="Calibri"/>
                <w:bCs/>
                <w:sz w:val="22"/>
                <w:szCs w:val="22"/>
                <w:lang w:val="ro-RO"/>
              </w:rPr>
            </w:pPr>
          </w:p>
        </w:tc>
      </w:tr>
      <w:tr w:rsidR="00741F6A" w:rsidRPr="0048610E" w:rsidTr="00DA11DF">
        <w:tc>
          <w:tcPr>
            <w:tcW w:w="2202" w:type="dxa"/>
          </w:tcPr>
          <w:p w:rsidR="00741F6A" w:rsidRPr="00835C7F" w:rsidRDefault="007B52EE" w:rsidP="004D703C">
            <w:pPr>
              <w:jc w:val="center"/>
              <w:rPr>
                <w:rFonts w:ascii="Calibri" w:hAnsi="Calibri"/>
                <w:bCs/>
                <w:sz w:val="22"/>
                <w:szCs w:val="22"/>
                <w:lang w:val="ro-RO"/>
              </w:rPr>
            </w:pPr>
            <w:r>
              <w:rPr>
                <w:rFonts w:ascii="Calibri" w:hAnsi="Calibri"/>
                <w:bCs/>
                <w:sz w:val="22"/>
                <w:szCs w:val="22"/>
                <w:lang w:val="ro-RO"/>
              </w:rPr>
              <w:t>2017</w:t>
            </w:r>
          </w:p>
        </w:tc>
        <w:tc>
          <w:tcPr>
            <w:tcW w:w="2306" w:type="dxa"/>
          </w:tcPr>
          <w:p w:rsidR="00741F6A" w:rsidRPr="0048610E" w:rsidRDefault="00741F6A" w:rsidP="004D703C">
            <w:pPr>
              <w:rPr>
                <w:rFonts w:ascii="Calibri" w:hAnsi="Calibri"/>
                <w:bCs/>
                <w:sz w:val="22"/>
                <w:szCs w:val="22"/>
                <w:lang w:val="ro-RO"/>
              </w:rPr>
            </w:pPr>
          </w:p>
        </w:tc>
        <w:tc>
          <w:tcPr>
            <w:tcW w:w="2359" w:type="dxa"/>
          </w:tcPr>
          <w:p w:rsidR="00741F6A" w:rsidRPr="0048610E" w:rsidRDefault="00741F6A" w:rsidP="004D703C">
            <w:pPr>
              <w:rPr>
                <w:rFonts w:ascii="Calibri" w:hAnsi="Calibri"/>
                <w:bCs/>
                <w:sz w:val="22"/>
                <w:szCs w:val="22"/>
                <w:lang w:val="ro-RO"/>
              </w:rPr>
            </w:pPr>
          </w:p>
        </w:tc>
        <w:tc>
          <w:tcPr>
            <w:tcW w:w="2205" w:type="dxa"/>
          </w:tcPr>
          <w:p w:rsidR="00741F6A" w:rsidRPr="0048610E" w:rsidRDefault="00741F6A" w:rsidP="004D703C">
            <w:pPr>
              <w:rPr>
                <w:rFonts w:ascii="Calibri" w:hAnsi="Calibri"/>
                <w:bCs/>
                <w:sz w:val="22"/>
                <w:szCs w:val="22"/>
                <w:lang w:val="ro-RO"/>
              </w:rPr>
            </w:pPr>
          </w:p>
        </w:tc>
      </w:tr>
      <w:tr w:rsidR="002A74E9" w:rsidRPr="0048610E" w:rsidTr="00DA11DF">
        <w:tc>
          <w:tcPr>
            <w:tcW w:w="2202" w:type="dxa"/>
          </w:tcPr>
          <w:p w:rsidR="002A74E9" w:rsidRPr="0048610E" w:rsidRDefault="002A74E9" w:rsidP="004D703C">
            <w:pPr>
              <w:jc w:val="center"/>
              <w:rPr>
                <w:rFonts w:ascii="Calibri" w:hAnsi="Calibri"/>
                <w:bCs/>
                <w:sz w:val="22"/>
                <w:szCs w:val="22"/>
                <w:lang w:val="ro-RO"/>
              </w:rPr>
            </w:pPr>
            <w:r>
              <w:rPr>
                <w:rFonts w:ascii="Calibri" w:hAnsi="Calibri"/>
                <w:bCs/>
                <w:sz w:val="22"/>
                <w:szCs w:val="22"/>
                <w:lang w:val="ro-RO"/>
              </w:rPr>
              <w:t>201</w:t>
            </w:r>
            <w:r w:rsidR="007B52EE">
              <w:rPr>
                <w:rFonts w:ascii="Calibri" w:hAnsi="Calibri"/>
                <w:bCs/>
                <w:sz w:val="22"/>
                <w:szCs w:val="22"/>
                <w:lang w:val="ro-RO"/>
              </w:rPr>
              <w:t>8</w:t>
            </w:r>
          </w:p>
        </w:tc>
        <w:tc>
          <w:tcPr>
            <w:tcW w:w="2306" w:type="dxa"/>
          </w:tcPr>
          <w:p w:rsidR="002A74E9" w:rsidRPr="0048610E" w:rsidRDefault="002A74E9" w:rsidP="004D703C">
            <w:pPr>
              <w:rPr>
                <w:rFonts w:ascii="Calibri" w:hAnsi="Calibri"/>
                <w:bCs/>
                <w:sz w:val="22"/>
                <w:szCs w:val="22"/>
                <w:lang w:val="ro-RO"/>
              </w:rPr>
            </w:pPr>
          </w:p>
        </w:tc>
        <w:tc>
          <w:tcPr>
            <w:tcW w:w="2359" w:type="dxa"/>
          </w:tcPr>
          <w:p w:rsidR="002A74E9" w:rsidRPr="0048610E" w:rsidRDefault="002A74E9" w:rsidP="004D703C">
            <w:pPr>
              <w:rPr>
                <w:rFonts w:ascii="Calibri" w:hAnsi="Calibri"/>
                <w:bCs/>
                <w:sz w:val="22"/>
                <w:szCs w:val="22"/>
                <w:lang w:val="ro-RO"/>
              </w:rPr>
            </w:pPr>
          </w:p>
        </w:tc>
        <w:tc>
          <w:tcPr>
            <w:tcW w:w="2205" w:type="dxa"/>
          </w:tcPr>
          <w:p w:rsidR="002A74E9" w:rsidRPr="0048610E" w:rsidRDefault="002A74E9" w:rsidP="004D703C">
            <w:pPr>
              <w:rPr>
                <w:rFonts w:ascii="Calibri" w:hAnsi="Calibri"/>
                <w:bCs/>
                <w:sz w:val="22"/>
                <w:szCs w:val="22"/>
                <w:lang w:val="ro-RO"/>
              </w:rPr>
            </w:pPr>
          </w:p>
        </w:tc>
      </w:tr>
      <w:tr w:rsidR="002A74E9" w:rsidRPr="0048610E" w:rsidTr="00DA11DF">
        <w:tc>
          <w:tcPr>
            <w:tcW w:w="2202" w:type="dxa"/>
          </w:tcPr>
          <w:p w:rsidR="002A74E9" w:rsidRPr="0048610E" w:rsidRDefault="002A74E9" w:rsidP="004D703C">
            <w:pPr>
              <w:jc w:val="center"/>
              <w:rPr>
                <w:rFonts w:ascii="Calibri" w:hAnsi="Calibri"/>
                <w:bCs/>
                <w:sz w:val="22"/>
                <w:szCs w:val="22"/>
                <w:lang w:val="ro-RO"/>
              </w:rPr>
            </w:pPr>
            <w:r>
              <w:rPr>
                <w:rFonts w:ascii="Calibri" w:hAnsi="Calibri"/>
                <w:bCs/>
                <w:sz w:val="22"/>
                <w:szCs w:val="22"/>
                <w:lang w:val="ro-RO"/>
              </w:rPr>
              <w:t>201</w:t>
            </w:r>
            <w:r w:rsidR="007B52EE">
              <w:rPr>
                <w:rFonts w:ascii="Calibri" w:hAnsi="Calibri"/>
                <w:bCs/>
                <w:sz w:val="22"/>
                <w:szCs w:val="22"/>
                <w:lang w:val="ro-RO"/>
              </w:rPr>
              <w:t>9</w:t>
            </w:r>
          </w:p>
        </w:tc>
        <w:tc>
          <w:tcPr>
            <w:tcW w:w="2306" w:type="dxa"/>
          </w:tcPr>
          <w:p w:rsidR="002A74E9" w:rsidRPr="0048610E" w:rsidRDefault="002A74E9" w:rsidP="004D703C">
            <w:pPr>
              <w:rPr>
                <w:rFonts w:ascii="Calibri" w:hAnsi="Calibri"/>
                <w:bCs/>
                <w:sz w:val="22"/>
                <w:szCs w:val="22"/>
                <w:lang w:val="ro-RO"/>
              </w:rPr>
            </w:pPr>
          </w:p>
        </w:tc>
        <w:tc>
          <w:tcPr>
            <w:tcW w:w="2359" w:type="dxa"/>
          </w:tcPr>
          <w:p w:rsidR="002A74E9" w:rsidRPr="0048610E" w:rsidRDefault="002A74E9" w:rsidP="004D703C">
            <w:pPr>
              <w:rPr>
                <w:rFonts w:ascii="Calibri" w:hAnsi="Calibri"/>
                <w:bCs/>
                <w:sz w:val="22"/>
                <w:szCs w:val="22"/>
                <w:lang w:val="ro-RO"/>
              </w:rPr>
            </w:pPr>
          </w:p>
        </w:tc>
        <w:tc>
          <w:tcPr>
            <w:tcW w:w="2205" w:type="dxa"/>
          </w:tcPr>
          <w:p w:rsidR="002A74E9" w:rsidRPr="0048610E" w:rsidRDefault="002A74E9" w:rsidP="004D703C">
            <w:pPr>
              <w:rPr>
                <w:rFonts w:ascii="Calibri" w:hAnsi="Calibri"/>
                <w:bCs/>
                <w:sz w:val="22"/>
                <w:szCs w:val="22"/>
                <w:lang w:val="ro-RO"/>
              </w:rPr>
            </w:pPr>
          </w:p>
        </w:tc>
      </w:tr>
      <w:tr w:rsidR="00741F6A" w:rsidRPr="0048610E" w:rsidTr="00DA11DF">
        <w:tc>
          <w:tcPr>
            <w:tcW w:w="2202" w:type="dxa"/>
          </w:tcPr>
          <w:p w:rsidR="00741F6A" w:rsidRPr="0048610E" w:rsidRDefault="00741F6A" w:rsidP="004D703C">
            <w:pPr>
              <w:jc w:val="center"/>
              <w:rPr>
                <w:rFonts w:ascii="Calibri" w:hAnsi="Calibri"/>
                <w:b/>
                <w:bCs/>
                <w:sz w:val="22"/>
                <w:szCs w:val="22"/>
                <w:lang w:val="ro-RO"/>
              </w:rPr>
            </w:pPr>
            <w:r w:rsidRPr="0048610E">
              <w:rPr>
                <w:rFonts w:ascii="Calibri" w:hAnsi="Calibri"/>
                <w:bCs/>
                <w:sz w:val="22"/>
                <w:szCs w:val="22"/>
                <w:lang w:val="ro-RO"/>
              </w:rPr>
              <w:t>TOTAL</w:t>
            </w:r>
          </w:p>
        </w:tc>
        <w:tc>
          <w:tcPr>
            <w:tcW w:w="2306" w:type="dxa"/>
          </w:tcPr>
          <w:p w:rsidR="00741F6A" w:rsidRPr="0048610E" w:rsidRDefault="00741F6A" w:rsidP="004D703C">
            <w:pPr>
              <w:rPr>
                <w:rFonts w:ascii="Calibri" w:hAnsi="Calibri"/>
                <w:bCs/>
                <w:sz w:val="22"/>
                <w:szCs w:val="22"/>
                <w:lang w:val="ro-RO"/>
              </w:rPr>
            </w:pPr>
          </w:p>
        </w:tc>
        <w:tc>
          <w:tcPr>
            <w:tcW w:w="2359" w:type="dxa"/>
          </w:tcPr>
          <w:p w:rsidR="00741F6A" w:rsidRPr="0048610E" w:rsidRDefault="00741F6A" w:rsidP="004D703C">
            <w:pPr>
              <w:rPr>
                <w:rFonts w:ascii="Calibri" w:hAnsi="Calibri"/>
                <w:bCs/>
                <w:sz w:val="22"/>
                <w:szCs w:val="22"/>
                <w:lang w:val="ro-RO"/>
              </w:rPr>
            </w:pPr>
          </w:p>
        </w:tc>
        <w:tc>
          <w:tcPr>
            <w:tcW w:w="2205" w:type="dxa"/>
          </w:tcPr>
          <w:p w:rsidR="00741F6A" w:rsidRPr="0048610E" w:rsidRDefault="00741F6A" w:rsidP="004D703C">
            <w:pPr>
              <w:rPr>
                <w:rFonts w:ascii="Calibri" w:hAnsi="Calibri"/>
                <w:bCs/>
                <w:sz w:val="22"/>
                <w:szCs w:val="22"/>
                <w:lang w:val="ro-RO"/>
              </w:rPr>
            </w:pPr>
          </w:p>
        </w:tc>
      </w:tr>
    </w:tbl>
    <w:p w:rsidR="00473ABA" w:rsidRDefault="00473ABA" w:rsidP="004D703C">
      <w:pPr>
        <w:rPr>
          <w:rFonts w:ascii="Calibri" w:hAnsi="Calibri"/>
          <w:b/>
          <w:sz w:val="22"/>
          <w:szCs w:val="22"/>
          <w:lang w:val="ro-RO"/>
        </w:rPr>
      </w:pPr>
    </w:p>
    <w:p w:rsidR="00741F6A" w:rsidRDefault="00741F6A" w:rsidP="004D703C">
      <w:pPr>
        <w:rPr>
          <w:rFonts w:ascii="Calibri" w:hAnsi="Calibri"/>
          <w:b/>
          <w:sz w:val="22"/>
          <w:szCs w:val="22"/>
          <w:lang w:val="ro-RO"/>
        </w:rPr>
      </w:pPr>
      <w:r>
        <w:rPr>
          <w:rFonts w:ascii="Calibri" w:hAnsi="Calibri"/>
          <w:b/>
          <w:sz w:val="22"/>
          <w:szCs w:val="22"/>
          <w:lang w:val="ro-RO"/>
        </w:rPr>
        <w:t xml:space="preserve">Art.8 </w:t>
      </w:r>
    </w:p>
    <w:p w:rsidR="002A74E9" w:rsidRPr="00715595" w:rsidRDefault="002A74E9" w:rsidP="004D703C">
      <w:pPr>
        <w:rPr>
          <w:rFonts w:ascii="Calibri" w:hAnsi="Calibri" w:cs="Arial"/>
          <w:sz w:val="22"/>
          <w:szCs w:val="22"/>
          <w:lang w:val="fr-FR"/>
        </w:rPr>
      </w:pPr>
      <w:r w:rsidRPr="0046784D">
        <w:rPr>
          <w:rFonts w:ascii="Calibri" w:hAnsi="Calibri"/>
          <w:b/>
          <w:sz w:val="22"/>
          <w:szCs w:val="22"/>
          <w:lang w:val="ro-RO"/>
        </w:rPr>
        <w:t xml:space="preserve">8.1 </w:t>
      </w:r>
      <w:r w:rsidRPr="0046784D">
        <w:rPr>
          <w:rFonts w:ascii="Calibri" w:hAnsi="Calibri"/>
          <w:sz w:val="22"/>
          <w:szCs w:val="22"/>
          <w:lang w:val="ro-RO"/>
        </w:rPr>
        <w:t>P</w:t>
      </w:r>
      <w:r w:rsidRPr="0046784D">
        <w:rPr>
          <w:rFonts w:ascii="Calibri" w:hAnsi="Calibri" w:cs="Arial"/>
          <w:sz w:val="22"/>
          <w:szCs w:val="22"/>
          <w:lang w:val="fr-FR"/>
        </w:rPr>
        <w:t xml:space="preserve">entru anii bugetari următori, valoarea alocată proiectului de la bugetul de stat se poate modifica </w:t>
      </w:r>
      <w:r w:rsidR="007D492C">
        <w:rPr>
          <w:rFonts w:ascii="Calibri" w:hAnsi="Calibri" w:cs="Arial"/>
          <w:sz w:val="22"/>
          <w:szCs w:val="22"/>
          <w:lang w:val="fr-FR"/>
        </w:rPr>
        <w:t>prin</w:t>
      </w:r>
      <w:r w:rsidRPr="0046784D">
        <w:rPr>
          <w:rFonts w:ascii="Calibri" w:hAnsi="Calibri" w:cs="Arial"/>
          <w:sz w:val="22"/>
          <w:szCs w:val="22"/>
          <w:lang w:val="fr-FR"/>
        </w:rPr>
        <w:t xml:space="preserve"> acte adițonale de angajare a bugetului, dupa primirea de către Autoritatea Contractantă a </w:t>
      </w:r>
      <w:r w:rsidR="00EB7D5F">
        <w:rPr>
          <w:rFonts w:ascii="Calibri" w:hAnsi="Calibri" w:cs="Arial"/>
          <w:sz w:val="22"/>
          <w:szCs w:val="22"/>
          <w:lang w:val="fr-FR"/>
        </w:rPr>
        <w:t>actului administrativ</w:t>
      </w:r>
      <w:r w:rsidRPr="0046784D">
        <w:rPr>
          <w:rFonts w:ascii="Calibri" w:hAnsi="Calibri" w:cs="Arial"/>
          <w:sz w:val="22"/>
          <w:szCs w:val="22"/>
          <w:lang w:val="fr-FR"/>
        </w:rPr>
        <w:t xml:space="preserve"> </w:t>
      </w:r>
      <w:r w:rsidR="001F0626">
        <w:rPr>
          <w:rFonts w:ascii="Calibri" w:hAnsi="Calibri" w:cs="Arial"/>
          <w:sz w:val="22"/>
          <w:szCs w:val="22"/>
          <w:lang w:val="fr-FR"/>
        </w:rPr>
        <w:t>privind</w:t>
      </w:r>
      <w:r w:rsidRPr="0046784D">
        <w:rPr>
          <w:rFonts w:ascii="Calibri" w:hAnsi="Calibri" w:cs="Arial"/>
          <w:sz w:val="22"/>
          <w:szCs w:val="22"/>
          <w:lang w:val="fr-FR"/>
        </w:rPr>
        <w:t xml:space="preserve"> repartiția creditelor bugetare pentru programele componente ale Planului Național de Cercetare - Dezvoltare și </w:t>
      </w:r>
      <w:r w:rsidR="001F0626">
        <w:rPr>
          <w:rFonts w:ascii="Calibri" w:hAnsi="Calibri" w:cs="Arial"/>
          <w:sz w:val="22"/>
          <w:szCs w:val="22"/>
          <w:lang w:val="fr-FR"/>
        </w:rPr>
        <w:t>Inovare</w:t>
      </w:r>
      <w:r w:rsidRPr="0046784D">
        <w:rPr>
          <w:rFonts w:ascii="Calibri" w:hAnsi="Calibri" w:cs="Arial"/>
          <w:sz w:val="22"/>
          <w:szCs w:val="22"/>
          <w:lang w:val="fr-FR"/>
        </w:rPr>
        <w:t>.</w:t>
      </w:r>
    </w:p>
    <w:p w:rsidR="00715595" w:rsidRDefault="00715595" w:rsidP="004D703C">
      <w:pPr>
        <w:rPr>
          <w:rFonts w:ascii="Calibri" w:hAnsi="Calibri"/>
          <w:b/>
          <w:sz w:val="22"/>
          <w:szCs w:val="22"/>
          <w:lang w:val="ro-RO"/>
        </w:rPr>
      </w:pPr>
    </w:p>
    <w:p w:rsidR="008F0D96" w:rsidRPr="003A15BD" w:rsidRDefault="00741F6A" w:rsidP="004D703C">
      <w:pPr>
        <w:rPr>
          <w:rFonts w:ascii="Calibri" w:hAnsi="Calibri"/>
          <w:sz w:val="22"/>
          <w:szCs w:val="22"/>
          <w:lang w:val="ro-RO"/>
        </w:rPr>
      </w:pPr>
      <w:r>
        <w:rPr>
          <w:rFonts w:ascii="Calibri" w:hAnsi="Calibri"/>
          <w:b/>
          <w:sz w:val="22"/>
          <w:szCs w:val="22"/>
          <w:lang w:val="ro-RO"/>
        </w:rPr>
        <w:t xml:space="preserve">8.2 </w:t>
      </w:r>
      <w:r w:rsidRPr="00CE1816">
        <w:rPr>
          <w:rFonts w:ascii="Calibri" w:hAnsi="Calibri"/>
          <w:sz w:val="22"/>
          <w:szCs w:val="22"/>
          <w:lang w:val="fr-FR"/>
        </w:rPr>
        <w:t xml:space="preserve">Autoritatea Contractantă îşi rezervă dreptul de a renegocia prevederile contractului, pentru încadrarea în limitele de cheltuieli aprobate </w:t>
      </w:r>
      <w:r w:rsidR="007D492C">
        <w:rPr>
          <w:rFonts w:ascii="Calibri" w:hAnsi="Calibri"/>
          <w:sz w:val="22"/>
          <w:szCs w:val="22"/>
          <w:lang w:val="fr-FR"/>
        </w:rPr>
        <w:t>prin</w:t>
      </w:r>
      <w:r w:rsidRPr="00CE1816">
        <w:rPr>
          <w:rFonts w:ascii="Calibri" w:hAnsi="Calibri"/>
          <w:sz w:val="22"/>
          <w:szCs w:val="22"/>
          <w:lang w:val="fr-FR"/>
        </w:rPr>
        <w:t xml:space="preserve"> legea bugetului de stat anuală, sau </w:t>
      </w:r>
      <w:r w:rsidR="007D492C">
        <w:rPr>
          <w:rFonts w:ascii="Calibri" w:hAnsi="Calibri"/>
          <w:sz w:val="22"/>
          <w:szCs w:val="22"/>
          <w:lang w:val="fr-FR"/>
        </w:rPr>
        <w:t>prin</w:t>
      </w:r>
      <w:r w:rsidRPr="00CE1816">
        <w:rPr>
          <w:rFonts w:ascii="Calibri" w:hAnsi="Calibri"/>
          <w:sz w:val="22"/>
          <w:szCs w:val="22"/>
          <w:lang w:val="fr-FR"/>
        </w:rPr>
        <w:t xml:space="preserve"> legea de rectificare a bugetului de stat.</w:t>
      </w:r>
    </w:p>
    <w:p w:rsidR="004D703C" w:rsidRDefault="004D703C" w:rsidP="004D703C">
      <w:pPr>
        <w:pStyle w:val="Heading1"/>
        <w:numPr>
          <w:ilvl w:val="0"/>
          <w:numId w:val="0"/>
        </w:numPr>
        <w:spacing w:before="0" w:after="0"/>
        <w:jc w:val="left"/>
        <w:rPr>
          <w:rFonts w:ascii="Calibri" w:hAnsi="Calibri"/>
          <w:i w:val="0"/>
          <w:sz w:val="28"/>
          <w:szCs w:val="28"/>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r w:rsidRPr="007605A0">
        <w:rPr>
          <w:rFonts w:ascii="Calibri" w:hAnsi="Calibri"/>
          <w:i w:val="0"/>
          <w:sz w:val="28"/>
          <w:szCs w:val="28"/>
          <w:lang w:val="ro-RO"/>
        </w:rPr>
        <w:t>VI. OBLIGA</w:t>
      </w:r>
      <w:r w:rsidR="001F0626" w:rsidRPr="007605A0">
        <w:rPr>
          <w:rFonts w:ascii="Calibri" w:hAnsi="Calibri"/>
          <w:i w:val="0"/>
          <w:sz w:val="28"/>
          <w:szCs w:val="28"/>
          <w:lang w:val="ro-RO"/>
        </w:rPr>
        <w:t>ŢIILE PĂRŢ</w:t>
      </w:r>
      <w:r w:rsidRPr="007605A0">
        <w:rPr>
          <w:rFonts w:ascii="Calibri" w:hAnsi="Calibri"/>
          <w:i w:val="0"/>
          <w:sz w:val="28"/>
          <w:szCs w:val="28"/>
          <w:lang w:val="ro-RO"/>
        </w:rPr>
        <w:t>ILOR</w:t>
      </w:r>
    </w:p>
    <w:p w:rsidR="00473ABA" w:rsidRDefault="00741F6A" w:rsidP="004D703C">
      <w:pPr>
        <w:rPr>
          <w:rFonts w:ascii="Calibri" w:hAnsi="Calibri"/>
          <w:b/>
          <w:bCs/>
          <w:sz w:val="22"/>
          <w:szCs w:val="22"/>
          <w:lang w:val="ro-RO"/>
        </w:rPr>
      </w:pPr>
      <w:r>
        <w:rPr>
          <w:rFonts w:ascii="Calibri" w:hAnsi="Calibri"/>
          <w:b/>
          <w:bCs/>
          <w:sz w:val="22"/>
          <w:szCs w:val="22"/>
          <w:lang w:val="ro-RO"/>
        </w:rPr>
        <w:t xml:space="preserve">Art.9 </w:t>
      </w:r>
    </w:p>
    <w:p w:rsidR="00741F6A" w:rsidRDefault="00741F6A" w:rsidP="004D703C">
      <w:pPr>
        <w:rPr>
          <w:rFonts w:ascii="Calibri" w:hAnsi="Calibri"/>
          <w:bCs/>
          <w:sz w:val="22"/>
          <w:szCs w:val="22"/>
          <w:lang w:val="ro-RO"/>
        </w:rPr>
      </w:pPr>
      <w:r>
        <w:rPr>
          <w:rFonts w:ascii="Calibri" w:hAnsi="Calibri"/>
          <w:b/>
          <w:bCs/>
          <w:sz w:val="22"/>
          <w:szCs w:val="22"/>
          <w:lang w:val="ro-RO"/>
        </w:rPr>
        <w:t xml:space="preserve">Contractorul, </w:t>
      </w:r>
      <w:r w:rsidR="00A50FD4">
        <w:rPr>
          <w:rFonts w:ascii="Calibri" w:hAnsi="Calibri"/>
          <w:bCs/>
          <w:sz w:val="22"/>
          <w:szCs w:val="22"/>
          <w:lang w:val="ro-RO"/>
        </w:rPr>
        <w:t>conducătorul de proiect (</w:t>
      </w:r>
      <w:r w:rsidR="001F0626">
        <w:rPr>
          <w:rFonts w:ascii="Calibri" w:hAnsi="Calibri"/>
          <w:bCs/>
          <w:sz w:val="22"/>
          <w:szCs w:val="22"/>
          <w:lang w:val="ro-RO"/>
        </w:rPr>
        <w:t>î</w:t>
      </w:r>
      <w:r w:rsidRPr="00985D58">
        <w:rPr>
          <w:rFonts w:ascii="Calibri" w:hAnsi="Calibri"/>
          <w:bCs/>
          <w:sz w:val="22"/>
          <w:szCs w:val="22"/>
          <w:lang w:val="ro-RO"/>
        </w:rPr>
        <w:t>n cazul existentei unui consor</w:t>
      </w:r>
      <w:r w:rsidR="001F0626">
        <w:rPr>
          <w:rFonts w:ascii="Calibri" w:hAnsi="Calibri"/>
          <w:bCs/>
          <w:sz w:val="22"/>
          <w:szCs w:val="22"/>
          <w:lang w:val="ro-RO"/>
        </w:rPr>
        <w:t>ţ</w:t>
      </w:r>
      <w:r w:rsidRPr="00985D58">
        <w:rPr>
          <w:rFonts w:ascii="Calibri" w:hAnsi="Calibri"/>
          <w:bCs/>
          <w:sz w:val="22"/>
          <w:szCs w:val="22"/>
          <w:lang w:val="ro-RO"/>
        </w:rPr>
        <w:t>iu), are urm</w:t>
      </w:r>
      <w:r w:rsidR="001F0626">
        <w:rPr>
          <w:rFonts w:ascii="Calibri" w:hAnsi="Calibri"/>
          <w:bCs/>
          <w:sz w:val="22"/>
          <w:szCs w:val="22"/>
          <w:lang w:val="ro-RO"/>
        </w:rPr>
        <w:t>ă</w:t>
      </w:r>
      <w:r w:rsidRPr="00985D58">
        <w:rPr>
          <w:rFonts w:ascii="Calibri" w:hAnsi="Calibri"/>
          <w:bCs/>
          <w:sz w:val="22"/>
          <w:szCs w:val="22"/>
          <w:lang w:val="ro-RO"/>
        </w:rPr>
        <w:t>toarele obliga</w:t>
      </w:r>
      <w:r w:rsidR="001F0626">
        <w:rPr>
          <w:rFonts w:ascii="Calibri" w:hAnsi="Calibri"/>
          <w:bCs/>
          <w:sz w:val="22"/>
          <w:szCs w:val="22"/>
          <w:lang w:val="ro-RO"/>
        </w:rPr>
        <w:t>ţ</w:t>
      </w:r>
      <w:r w:rsidRPr="00985D58">
        <w:rPr>
          <w:rFonts w:ascii="Calibri" w:hAnsi="Calibri"/>
          <w:bCs/>
          <w:sz w:val="22"/>
          <w:szCs w:val="22"/>
          <w:lang w:val="ro-RO"/>
        </w:rPr>
        <w:t>ii</w:t>
      </w:r>
      <w:r>
        <w:rPr>
          <w:rFonts w:ascii="Calibri" w:hAnsi="Calibri"/>
          <w:bCs/>
          <w:sz w:val="22"/>
          <w:szCs w:val="22"/>
          <w:lang w:val="ro-RO"/>
        </w:rPr>
        <w:t>:</w:t>
      </w:r>
    </w:p>
    <w:p w:rsidR="007A13EB" w:rsidRDefault="007A13EB" w:rsidP="004D703C">
      <w:pPr>
        <w:rPr>
          <w:rFonts w:ascii="Calibri" w:hAnsi="Calibri"/>
          <w:sz w:val="22"/>
          <w:szCs w:val="22"/>
          <w:lang w:val="ro-RO"/>
        </w:rPr>
      </w:pPr>
    </w:p>
    <w:p w:rsidR="00741F6A" w:rsidRDefault="00741F6A" w:rsidP="004D703C">
      <w:pPr>
        <w:numPr>
          <w:ilvl w:val="0"/>
          <w:numId w:val="23"/>
        </w:numPr>
        <w:rPr>
          <w:rFonts w:ascii="Calibri" w:hAnsi="Calibri"/>
          <w:sz w:val="22"/>
          <w:szCs w:val="22"/>
          <w:lang w:val="ro-RO"/>
        </w:rPr>
      </w:pPr>
      <w:r>
        <w:rPr>
          <w:rFonts w:ascii="Calibri" w:hAnsi="Calibri"/>
          <w:sz w:val="22"/>
          <w:szCs w:val="22"/>
          <w:lang w:val="ro-RO"/>
        </w:rPr>
        <w:t>s</w:t>
      </w:r>
      <w:r w:rsidR="001F0626">
        <w:rPr>
          <w:rFonts w:ascii="Calibri" w:hAnsi="Calibri"/>
          <w:sz w:val="22"/>
          <w:szCs w:val="22"/>
          <w:lang w:val="ro-RO"/>
        </w:rPr>
        <w:t>ă</w:t>
      </w:r>
      <w:r>
        <w:rPr>
          <w:rFonts w:ascii="Calibri" w:hAnsi="Calibri"/>
          <w:sz w:val="22"/>
          <w:szCs w:val="22"/>
          <w:lang w:val="ro-RO"/>
        </w:rPr>
        <w:t xml:space="preserve"> </w:t>
      </w:r>
      <w:r w:rsidR="001F0626">
        <w:rPr>
          <w:rFonts w:ascii="Calibri" w:hAnsi="Calibri"/>
          <w:sz w:val="22"/>
          <w:szCs w:val="22"/>
          <w:lang w:val="ro-RO"/>
        </w:rPr>
        <w:t>î</w:t>
      </w:r>
      <w:r>
        <w:rPr>
          <w:rFonts w:ascii="Calibri" w:hAnsi="Calibri"/>
          <w:sz w:val="22"/>
          <w:szCs w:val="22"/>
          <w:lang w:val="ro-RO"/>
        </w:rPr>
        <w:t>ntocmeasc</w:t>
      </w:r>
      <w:r w:rsidR="001F0626">
        <w:rPr>
          <w:rFonts w:ascii="Calibri" w:hAnsi="Calibri"/>
          <w:sz w:val="22"/>
          <w:szCs w:val="22"/>
          <w:lang w:val="ro-RO"/>
        </w:rPr>
        <w:t>ă</w:t>
      </w:r>
      <w:r>
        <w:rPr>
          <w:rFonts w:ascii="Calibri" w:hAnsi="Calibri"/>
          <w:sz w:val="22"/>
          <w:szCs w:val="22"/>
          <w:lang w:val="ro-RO"/>
        </w:rPr>
        <w:t xml:space="preserve"> anexele contractului cu respectarea con</w:t>
      </w:r>
      <w:r w:rsidR="008460F5">
        <w:rPr>
          <w:rFonts w:ascii="Calibri" w:hAnsi="Calibri"/>
          <w:sz w:val="22"/>
          <w:szCs w:val="22"/>
          <w:lang w:val="ro-RO"/>
        </w:rPr>
        <w:t>ţi</w:t>
      </w:r>
      <w:r w:rsidR="001F0626">
        <w:rPr>
          <w:rFonts w:ascii="Calibri" w:hAnsi="Calibri"/>
          <w:sz w:val="22"/>
          <w:szCs w:val="22"/>
          <w:lang w:val="ro-RO"/>
        </w:rPr>
        <w:t>n</w:t>
      </w:r>
      <w:r>
        <w:rPr>
          <w:rFonts w:ascii="Calibri" w:hAnsi="Calibri"/>
          <w:sz w:val="22"/>
          <w:szCs w:val="22"/>
          <w:lang w:val="ro-RO"/>
        </w:rPr>
        <w:t xml:space="preserve">utului propunerii de proiect care a </w:t>
      </w:r>
      <w:r w:rsidRPr="00A1562C">
        <w:rPr>
          <w:rFonts w:ascii="Calibri" w:hAnsi="Calibri"/>
          <w:sz w:val="22"/>
          <w:szCs w:val="22"/>
          <w:lang w:val="ro-RO"/>
        </w:rPr>
        <w:t xml:space="preserve">fost </w:t>
      </w:r>
      <w:r>
        <w:rPr>
          <w:rFonts w:ascii="Calibri" w:hAnsi="Calibri"/>
          <w:sz w:val="22"/>
          <w:szCs w:val="22"/>
          <w:lang w:val="ro-RO"/>
        </w:rPr>
        <w:t xml:space="preserve">  </w:t>
      </w:r>
      <w:r w:rsidR="001F0626">
        <w:rPr>
          <w:rFonts w:ascii="Calibri" w:hAnsi="Calibri"/>
          <w:sz w:val="22"/>
          <w:szCs w:val="22"/>
          <w:lang w:val="ro-RO"/>
        </w:rPr>
        <w:t>depusă ş</w:t>
      </w:r>
      <w:r w:rsidRPr="00A1562C">
        <w:rPr>
          <w:rFonts w:ascii="Calibri" w:hAnsi="Calibri"/>
          <w:sz w:val="22"/>
          <w:szCs w:val="22"/>
          <w:lang w:val="ro-RO"/>
        </w:rPr>
        <w:t>i evaluat</w:t>
      </w:r>
      <w:r w:rsidR="001F0626">
        <w:rPr>
          <w:rFonts w:ascii="Calibri" w:hAnsi="Calibri"/>
          <w:sz w:val="22"/>
          <w:szCs w:val="22"/>
          <w:lang w:val="ro-RO"/>
        </w:rPr>
        <w:t>ă</w:t>
      </w:r>
      <w:r w:rsidRPr="00A1562C">
        <w:rPr>
          <w:rFonts w:ascii="Calibri" w:hAnsi="Calibri"/>
          <w:sz w:val="22"/>
          <w:szCs w:val="22"/>
          <w:lang w:val="ro-RO"/>
        </w:rPr>
        <w:t xml:space="preserve"> </w:t>
      </w:r>
      <w:r w:rsidR="001F0626">
        <w:rPr>
          <w:rFonts w:ascii="Calibri" w:hAnsi="Calibri"/>
          <w:sz w:val="22"/>
          <w:szCs w:val="22"/>
          <w:lang w:val="ro-RO"/>
        </w:rPr>
        <w:t>î</w:t>
      </w:r>
      <w:r w:rsidRPr="00A1562C">
        <w:rPr>
          <w:rFonts w:ascii="Calibri" w:hAnsi="Calibri"/>
          <w:sz w:val="22"/>
          <w:szCs w:val="22"/>
          <w:lang w:val="ro-RO"/>
        </w:rPr>
        <w:t>n competi</w:t>
      </w:r>
      <w:r w:rsidR="001F0626">
        <w:rPr>
          <w:rFonts w:ascii="Calibri" w:hAnsi="Calibri"/>
          <w:sz w:val="22"/>
          <w:szCs w:val="22"/>
          <w:lang w:val="ro-RO"/>
        </w:rPr>
        <w:t>ţ</w:t>
      </w:r>
      <w:r w:rsidRPr="00A1562C">
        <w:rPr>
          <w:rFonts w:ascii="Calibri" w:hAnsi="Calibri"/>
          <w:sz w:val="22"/>
          <w:szCs w:val="22"/>
          <w:lang w:val="ro-RO"/>
        </w:rPr>
        <w:t xml:space="preserve">ia </w:t>
      </w:r>
      <w:r w:rsidR="001F0626">
        <w:rPr>
          <w:rFonts w:ascii="Calibri" w:hAnsi="Calibri"/>
          <w:sz w:val="22"/>
          <w:szCs w:val="22"/>
          <w:lang w:val="ro-RO"/>
        </w:rPr>
        <w:t>î</w:t>
      </w:r>
      <w:r w:rsidRPr="00A1562C">
        <w:rPr>
          <w:rFonts w:ascii="Calibri" w:hAnsi="Calibri"/>
          <w:sz w:val="22"/>
          <w:szCs w:val="22"/>
          <w:lang w:val="ro-RO"/>
        </w:rPr>
        <w:t>n urma c</w:t>
      </w:r>
      <w:r w:rsidR="001F0626">
        <w:rPr>
          <w:rFonts w:ascii="Calibri" w:hAnsi="Calibri"/>
          <w:sz w:val="22"/>
          <w:szCs w:val="22"/>
          <w:lang w:val="ro-RO"/>
        </w:rPr>
        <w:t>ă</w:t>
      </w:r>
      <w:r w:rsidRPr="00A1562C">
        <w:rPr>
          <w:rFonts w:ascii="Calibri" w:hAnsi="Calibri"/>
          <w:sz w:val="22"/>
          <w:szCs w:val="22"/>
          <w:lang w:val="ro-RO"/>
        </w:rPr>
        <w:t>reia a fost declarat</w:t>
      </w:r>
      <w:r w:rsidR="001F0626">
        <w:rPr>
          <w:rFonts w:ascii="Calibri" w:hAnsi="Calibri"/>
          <w:sz w:val="22"/>
          <w:szCs w:val="22"/>
          <w:lang w:val="ro-RO"/>
        </w:rPr>
        <w:t>ă</w:t>
      </w:r>
      <w:r w:rsidRPr="00A1562C">
        <w:rPr>
          <w:rFonts w:ascii="Calibri" w:hAnsi="Calibri"/>
          <w:sz w:val="22"/>
          <w:szCs w:val="22"/>
          <w:lang w:val="ro-RO"/>
        </w:rPr>
        <w:t xml:space="preserve"> c</w:t>
      </w:r>
      <w:r w:rsidR="001F0626">
        <w:rPr>
          <w:rFonts w:ascii="Calibri" w:hAnsi="Calibri"/>
          <w:sz w:val="22"/>
          <w:szCs w:val="22"/>
          <w:lang w:val="ro-RO"/>
        </w:rPr>
        <w:t>âş</w:t>
      </w:r>
      <w:r w:rsidRPr="00A1562C">
        <w:rPr>
          <w:rFonts w:ascii="Calibri" w:hAnsi="Calibri"/>
          <w:sz w:val="22"/>
          <w:szCs w:val="22"/>
          <w:lang w:val="ro-RO"/>
        </w:rPr>
        <w:t>tig</w:t>
      </w:r>
      <w:r w:rsidR="001F0626">
        <w:rPr>
          <w:rFonts w:ascii="Calibri" w:hAnsi="Calibri"/>
          <w:sz w:val="22"/>
          <w:szCs w:val="22"/>
          <w:lang w:val="ro-RO"/>
        </w:rPr>
        <w:t>ă</w:t>
      </w:r>
      <w:r w:rsidRPr="00A1562C">
        <w:rPr>
          <w:rFonts w:ascii="Calibri" w:hAnsi="Calibri"/>
          <w:sz w:val="22"/>
          <w:szCs w:val="22"/>
          <w:lang w:val="ro-RO"/>
        </w:rPr>
        <w:t>toare;</w:t>
      </w:r>
    </w:p>
    <w:p w:rsidR="00473ABA" w:rsidRDefault="00473ABA" w:rsidP="004D703C">
      <w:pPr>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să</w:t>
      </w:r>
      <w:r w:rsidR="00741F6A" w:rsidRPr="00A1562C">
        <w:rPr>
          <w:rFonts w:ascii="Calibri" w:hAnsi="Calibri"/>
          <w:sz w:val="22"/>
          <w:szCs w:val="22"/>
          <w:lang w:val="ro-RO"/>
        </w:rPr>
        <w:t xml:space="preserve"> utilizeze sumele prev</w:t>
      </w:r>
      <w:r>
        <w:rPr>
          <w:rFonts w:ascii="Calibri" w:hAnsi="Calibri"/>
          <w:sz w:val="22"/>
          <w:szCs w:val="22"/>
          <w:lang w:val="ro-RO"/>
        </w:rPr>
        <w:t>ă</w:t>
      </w:r>
      <w:r w:rsidR="00741F6A" w:rsidRPr="00A1562C">
        <w:rPr>
          <w:rFonts w:ascii="Calibri" w:hAnsi="Calibri"/>
          <w:sz w:val="22"/>
          <w:szCs w:val="22"/>
          <w:lang w:val="ro-RO"/>
        </w:rPr>
        <w:t xml:space="preserve">zute </w:t>
      </w:r>
      <w:r>
        <w:rPr>
          <w:rFonts w:ascii="Calibri" w:hAnsi="Calibri"/>
          <w:sz w:val="22"/>
          <w:szCs w:val="22"/>
          <w:lang w:val="ro-RO"/>
        </w:rPr>
        <w:t>î</w:t>
      </w:r>
      <w:r w:rsidR="00741F6A" w:rsidRPr="00A1562C">
        <w:rPr>
          <w:rFonts w:ascii="Calibri" w:hAnsi="Calibri"/>
          <w:sz w:val="22"/>
          <w:szCs w:val="22"/>
          <w:lang w:val="ro-RO"/>
        </w:rPr>
        <w:t xml:space="preserve">n cadrul prezentului contract numai </w:t>
      </w:r>
      <w:r>
        <w:rPr>
          <w:rFonts w:ascii="Calibri" w:hAnsi="Calibri"/>
          <w:sz w:val="22"/>
          <w:szCs w:val="22"/>
          <w:lang w:val="ro-RO"/>
        </w:rPr>
        <w:t>î</w:t>
      </w:r>
      <w:r w:rsidR="00741F6A" w:rsidRPr="00A1562C">
        <w:rPr>
          <w:rFonts w:ascii="Calibri" w:hAnsi="Calibri"/>
          <w:sz w:val="22"/>
          <w:szCs w:val="22"/>
          <w:lang w:val="ro-RO"/>
        </w:rPr>
        <w:t>n scopul realiz</w:t>
      </w:r>
      <w:r>
        <w:rPr>
          <w:rFonts w:ascii="Calibri" w:hAnsi="Calibri"/>
          <w:sz w:val="22"/>
          <w:szCs w:val="22"/>
          <w:lang w:val="ro-RO"/>
        </w:rPr>
        <w:t>ă</w:t>
      </w:r>
      <w:r w:rsidR="00741F6A" w:rsidRPr="00A1562C">
        <w:rPr>
          <w:rFonts w:ascii="Calibri" w:hAnsi="Calibri"/>
          <w:sz w:val="22"/>
          <w:szCs w:val="22"/>
          <w:lang w:val="ro-RO"/>
        </w:rPr>
        <w:t>rii</w:t>
      </w:r>
      <w:r w:rsidR="00741F6A">
        <w:rPr>
          <w:rFonts w:ascii="Calibri" w:hAnsi="Calibri"/>
          <w:sz w:val="22"/>
          <w:szCs w:val="22"/>
          <w:lang w:val="ro-RO"/>
        </w:rPr>
        <w:t xml:space="preserve"> </w:t>
      </w:r>
      <w:r>
        <w:rPr>
          <w:rFonts w:ascii="Calibri" w:hAnsi="Calibri"/>
          <w:sz w:val="22"/>
          <w:szCs w:val="22"/>
          <w:lang w:val="ro-RO"/>
        </w:rPr>
        <w:t>proiectului descris î</w:t>
      </w:r>
      <w:r w:rsidR="006568CA">
        <w:rPr>
          <w:rFonts w:ascii="Calibri" w:hAnsi="Calibri"/>
          <w:sz w:val="22"/>
          <w:szCs w:val="22"/>
          <w:lang w:val="ro-RO"/>
        </w:rPr>
        <w:t>n Anexa ______</w:t>
      </w:r>
      <w:r w:rsidR="00741F6A">
        <w:rPr>
          <w:rFonts w:ascii="Calibri" w:hAnsi="Calibri"/>
          <w:sz w:val="22"/>
          <w:szCs w:val="22"/>
          <w:lang w:val="ro-RO"/>
        </w:rPr>
        <w:t xml:space="preserve"> -</w:t>
      </w:r>
      <w:r>
        <w:rPr>
          <w:rFonts w:ascii="Calibri" w:hAnsi="Calibri"/>
          <w:sz w:val="22"/>
          <w:szCs w:val="22"/>
          <w:lang w:val="ro-RO"/>
        </w:rPr>
        <w:t xml:space="preserve"> Propunerea de proiect ş</w:t>
      </w:r>
      <w:r w:rsidR="00741F6A" w:rsidRPr="00A1562C">
        <w:rPr>
          <w:rFonts w:ascii="Calibri" w:hAnsi="Calibri"/>
          <w:sz w:val="22"/>
          <w:szCs w:val="22"/>
          <w:lang w:val="ro-RO"/>
        </w:rPr>
        <w:t>i</w:t>
      </w:r>
      <w:r w:rsidR="00741F6A">
        <w:rPr>
          <w:rFonts w:ascii="Calibri" w:hAnsi="Calibri"/>
          <w:sz w:val="22"/>
          <w:szCs w:val="22"/>
          <w:lang w:val="ro-RO"/>
        </w:rPr>
        <w:t xml:space="preserve"> </w:t>
      </w:r>
      <w:r>
        <w:rPr>
          <w:rFonts w:ascii="Calibri" w:hAnsi="Calibri"/>
          <w:sz w:val="22"/>
          <w:szCs w:val="22"/>
          <w:lang w:val="ro-RO"/>
        </w:rPr>
        <w:t>î</w:t>
      </w:r>
      <w:r w:rsidR="006568CA">
        <w:rPr>
          <w:rFonts w:ascii="Calibri" w:hAnsi="Calibri"/>
          <w:sz w:val="22"/>
          <w:szCs w:val="22"/>
          <w:lang w:val="ro-RO"/>
        </w:rPr>
        <w:t>n Anexa _______</w:t>
      </w:r>
      <w:r w:rsidR="00741F6A" w:rsidRPr="00A1562C">
        <w:rPr>
          <w:rFonts w:ascii="Calibri" w:hAnsi="Calibri"/>
          <w:sz w:val="22"/>
          <w:szCs w:val="22"/>
          <w:lang w:val="ro-RO"/>
        </w:rPr>
        <w:t xml:space="preserve"> </w:t>
      </w:r>
      <w:r w:rsidR="00741F6A">
        <w:rPr>
          <w:rFonts w:ascii="Calibri" w:hAnsi="Calibri"/>
          <w:sz w:val="22"/>
          <w:szCs w:val="22"/>
          <w:lang w:val="ro-RO"/>
        </w:rPr>
        <w:t xml:space="preserve">- </w:t>
      </w:r>
      <w:r w:rsidR="00741F6A" w:rsidRPr="00A1562C">
        <w:rPr>
          <w:rFonts w:ascii="Calibri" w:hAnsi="Calibri"/>
          <w:sz w:val="22"/>
          <w:szCs w:val="22"/>
          <w:lang w:val="ro-RO"/>
        </w:rPr>
        <w:t>Planul de realizare a proiectului;</w:t>
      </w:r>
    </w:p>
    <w:p w:rsidR="00473ABA" w:rsidRDefault="00473ABA" w:rsidP="004D703C">
      <w:pPr>
        <w:rPr>
          <w:rFonts w:ascii="Calibri" w:hAnsi="Calibri"/>
          <w:sz w:val="22"/>
          <w:szCs w:val="22"/>
          <w:lang w:val="ro-RO"/>
        </w:rPr>
      </w:pPr>
    </w:p>
    <w:p w:rsidR="00741F6A" w:rsidRPr="00027B43"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741F6A" w:rsidRPr="00982A9C">
        <w:rPr>
          <w:rFonts w:ascii="Calibri" w:hAnsi="Calibri"/>
          <w:sz w:val="22"/>
          <w:szCs w:val="22"/>
          <w:lang w:val="ro-RO"/>
        </w:rPr>
        <w:t>respecte toate c</w:t>
      </w:r>
      <w:r w:rsidR="007D492C">
        <w:rPr>
          <w:rFonts w:ascii="Calibri" w:hAnsi="Calibri"/>
          <w:sz w:val="22"/>
          <w:szCs w:val="22"/>
          <w:lang w:val="ro-RO"/>
        </w:rPr>
        <w:t>ondiţ</w:t>
      </w:r>
      <w:r w:rsidR="00741F6A" w:rsidRPr="00982A9C">
        <w:rPr>
          <w:rFonts w:ascii="Calibri" w:hAnsi="Calibri"/>
          <w:sz w:val="22"/>
          <w:szCs w:val="22"/>
          <w:lang w:val="ro-RO"/>
        </w:rPr>
        <w:t xml:space="preserve">iile impuse de schema de ajutor de stat pentru </w:t>
      </w:r>
      <w:r>
        <w:rPr>
          <w:rFonts w:ascii="Calibri" w:hAnsi="Calibri"/>
          <w:sz w:val="22"/>
          <w:szCs w:val="22"/>
          <w:lang w:val="ro-RO"/>
        </w:rPr>
        <w:t>f</w:t>
      </w:r>
      <w:r w:rsidR="007D492C">
        <w:rPr>
          <w:rFonts w:ascii="Calibri" w:hAnsi="Calibri"/>
          <w:sz w:val="22"/>
          <w:szCs w:val="22"/>
          <w:lang w:val="ro-RO"/>
        </w:rPr>
        <w:t>i</w:t>
      </w:r>
      <w:r>
        <w:rPr>
          <w:rFonts w:ascii="Calibri" w:hAnsi="Calibri"/>
          <w:sz w:val="22"/>
          <w:szCs w:val="22"/>
          <w:lang w:val="ro-RO"/>
        </w:rPr>
        <w:t>nan</w:t>
      </w:r>
      <w:r w:rsidR="008460F5">
        <w:rPr>
          <w:rFonts w:ascii="Calibri" w:hAnsi="Calibri"/>
          <w:sz w:val="22"/>
          <w:szCs w:val="22"/>
          <w:lang w:val="ro-RO"/>
        </w:rPr>
        <w:t>ţ</w:t>
      </w:r>
      <w:r w:rsidR="007D492C">
        <w:rPr>
          <w:rFonts w:ascii="Calibri" w:hAnsi="Calibri"/>
          <w:sz w:val="22"/>
          <w:szCs w:val="22"/>
          <w:lang w:val="ro-RO"/>
        </w:rPr>
        <w:t>a</w:t>
      </w:r>
      <w:r w:rsidR="00741F6A" w:rsidRPr="00982A9C">
        <w:rPr>
          <w:rFonts w:ascii="Calibri" w:hAnsi="Calibri"/>
          <w:sz w:val="22"/>
          <w:szCs w:val="22"/>
          <w:lang w:val="ro-RO"/>
        </w:rPr>
        <w:t>rea activit</w:t>
      </w:r>
      <w:r w:rsidR="007D492C">
        <w:rPr>
          <w:rFonts w:ascii="Calibri" w:hAnsi="Calibri"/>
          <w:sz w:val="22"/>
          <w:szCs w:val="22"/>
          <w:lang w:val="ro-RO"/>
        </w:rPr>
        <w:t>ăţ</w:t>
      </w:r>
      <w:r w:rsidR="00741F6A" w:rsidRPr="00982A9C">
        <w:rPr>
          <w:rFonts w:ascii="Calibri" w:hAnsi="Calibri"/>
          <w:sz w:val="22"/>
          <w:szCs w:val="22"/>
          <w:lang w:val="ro-RO"/>
        </w:rPr>
        <w:t xml:space="preserve">ilor specifice proiectului, a costurilor eligibile </w:t>
      </w:r>
      <w:r w:rsidR="008460F5">
        <w:rPr>
          <w:rFonts w:ascii="Calibri" w:hAnsi="Calibri"/>
          <w:sz w:val="22"/>
          <w:szCs w:val="22"/>
          <w:lang w:val="ro-RO"/>
        </w:rPr>
        <w:t>ş</w:t>
      </w:r>
      <w:r w:rsidR="00741F6A" w:rsidRPr="00982A9C">
        <w:rPr>
          <w:rFonts w:ascii="Calibri" w:hAnsi="Calibri"/>
          <w:sz w:val="22"/>
          <w:szCs w:val="22"/>
          <w:lang w:val="ro-RO"/>
        </w:rPr>
        <w:t>i a cotelor pe activit</w:t>
      </w:r>
      <w:r w:rsidR="008460F5">
        <w:rPr>
          <w:rFonts w:ascii="Calibri" w:hAnsi="Calibri"/>
          <w:sz w:val="22"/>
          <w:szCs w:val="22"/>
          <w:lang w:val="ro-RO"/>
        </w:rPr>
        <w:t>ăţi sub sancţ</w:t>
      </w:r>
      <w:r w:rsidR="00741F6A" w:rsidRPr="00982A9C">
        <w:rPr>
          <w:rFonts w:ascii="Calibri" w:hAnsi="Calibri"/>
          <w:sz w:val="22"/>
          <w:szCs w:val="22"/>
          <w:lang w:val="ro-RO"/>
        </w:rPr>
        <w:t>iunea recuper</w:t>
      </w:r>
      <w:r w:rsidR="008460F5">
        <w:rPr>
          <w:rFonts w:ascii="Calibri" w:hAnsi="Calibri"/>
          <w:sz w:val="22"/>
          <w:szCs w:val="22"/>
          <w:lang w:val="ro-RO"/>
        </w:rPr>
        <w:t>ării sumelor corespunză</w:t>
      </w:r>
      <w:r w:rsidR="00741F6A" w:rsidRPr="00982A9C">
        <w:rPr>
          <w:rFonts w:ascii="Calibri" w:hAnsi="Calibri"/>
          <w:sz w:val="22"/>
          <w:szCs w:val="22"/>
          <w:lang w:val="ro-RO"/>
        </w:rPr>
        <w:t xml:space="preserve">toare, conform </w:t>
      </w:r>
      <w:r w:rsidR="006568CA">
        <w:rPr>
          <w:rFonts w:ascii="Calibri" w:hAnsi="Calibri"/>
          <w:sz w:val="22"/>
          <w:szCs w:val="22"/>
          <w:lang w:val="ro-RO"/>
        </w:rPr>
        <w:t xml:space="preserve"> Deciziei A.N.C.S.I.</w:t>
      </w:r>
      <w:r w:rsidR="00CF4944">
        <w:rPr>
          <w:rFonts w:ascii="Calibri" w:hAnsi="Calibri"/>
          <w:sz w:val="22"/>
          <w:szCs w:val="22"/>
          <w:lang w:val="ro-RO"/>
        </w:rPr>
        <w:t xml:space="preserve"> nr. _________________.</w:t>
      </w:r>
    </w:p>
    <w:p w:rsidR="00473ABA" w:rsidRDefault="00473ABA" w:rsidP="004D703C">
      <w:pPr>
        <w:rPr>
          <w:rFonts w:ascii="Calibri" w:hAnsi="Calibri"/>
          <w:sz w:val="22"/>
          <w:szCs w:val="22"/>
          <w:lang w:val="ro-RO"/>
        </w:rPr>
      </w:pPr>
    </w:p>
    <w:p w:rsidR="00741F6A" w:rsidRPr="00CF4944"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741F6A" w:rsidRPr="00C74B30">
        <w:rPr>
          <w:rFonts w:ascii="Calibri" w:hAnsi="Calibri"/>
          <w:sz w:val="22"/>
          <w:szCs w:val="22"/>
          <w:lang w:val="ro-RO"/>
        </w:rPr>
        <w:t>asigure angaja</w:t>
      </w:r>
      <w:r w:rsidR="00741F6A">
        <w:rPr>
          <w:rFonts w:ascii="Calibri" w:hAnsi="Calibri"/>
          <w:sz w:val="22"/>
          <w:szCs w:val="22"/>
          <w:lang w:val="ro-RO"/>
        </w:rPr>
        <w:t xml:space="preserve">rea </w:t>
      </w:r>
      <w:r w:rsidR="008460F5">
        <w:rPr>
          <w:rFonts w:ascii="Calibri" w:hAnsi="Calibri"/>
          <w:sz w:val="22"/>
          <w:szCs w:val="22"/>
          <w:lang w:val="ro-RO"/>
        </w:rPr>
        <w:t>finanţ</w:t>
      </w:r>
      <w:r w:rsidR="007D492C">
        <w:rPr>
          <w:rFonts w:ascii="Calibri" w:hAnsi="Calibri"/>
          <w:sz w:val="22"/>
          <w:szCs w:val="22"/>
          <w:lang w:val="ro-RO"/>
        </w:rPr>
        <w:t>ării</w:t>
      </w:r>
      <w:r w:rsidR="00741F6A">
        <w:rPr>
          <w:rFonts w:ascii="Calibri" w:hAnsi="Calibri"/>
          <w:sz w:val="22"/>
          <w:szCs w:val="22"/>
          <w:lang w:val="ro-RO"/>
        </w:rPr>
        <w:t xml:space="preserve"> </w:t>
      </w:r>
      <w:r w:rsidR="007D492C">
        <w:rPr>
          <w:rFonts w:ascii="Calibri" w:hAnsi="Calibri"/>
          <w:sz w:val="22"/>
          <w:szCs w:val="22"/>
          <w:lang w:val="ro-RO"/>
        </w:rPr>
        <w:t>din</w:t>
      </w:r>
      <w:r w:rsidR="00741F6A">
        <w:rPr>
          <w:rFonts w:ascii="Calibri" w:hAnsi="Calibri"/>
          <w:sz w:val="22"/>
          <w:szCs w:val="22"/>
          <w:lang w:val="ro-RO"/>
        </w:rPr>
        <w:t xml:space="preserve"> alte surse (</w:t>
      </w:r>
      <w:r w:rsidR="00804234">
        <w:rPr>
          <w:rFonts w:ascii="Calibri" w:hAnsi="Calibri"/>
          <w:sz w:val="22"/>
          <w:szCs w:val="22"/>
          <w:lang w:val="ro-RO"/>
        </w:rPr>
        <w:t>cofinanţare</w:t>
      </w:r>
      <w:r w:rsidR="00741F6A">
        <w:rPr>
          <w:rFonts w:ascii="Calibri" w:hAnsi="Calibri"/>
          <w:sz w:val="22"/>
          <w:szCs w:val="22"/>
          <w:lang w:val="ro-RO"/>
        </w:rPr>
        <w:t>)</w:t>
      </w:r>
      <w:r w:rsidR="00741F6A" w:rsidRPr="00C74B30">
        <w:rPr>
          <w:rFonts w:ascii="Calibri" w:hAnsi="Calibri"/>
          <w:sz w:val="22"/>
          <w:szCs w:val="22"/>
          <w:lang w:val="ro-RO"/>
        </w:rPr>
        <w:t xml:space="preserve"> a </w:t>
      </w:r>
      <w:r w:rsidR="007D492C">
        <w:rPr>
          <w:rFonts w:ascii="Calibri" w:hAnsi="Calibri"/>
          <w:sz w:val="22"/>
          <w:szCs w:val="22"/>
          <w:lang w:val="ro-RO"/>
        </w:rPr>
        <w:t xml:space="preserve">activităţilor </w:t>
      </w:r>
      <w:r w:rsidR="00741F6A" w:rsidRPr="00C74B30">
        <w:rPr>
          <w:rFonts w:ascii="Calibri" w:hAnsi="Calibri"/>
          <w:sz w:val="22"/>
          <w:szCs w:val="22"/>
          <w:lang w:val="ro-RO"/>
        </w:rPr>
        <w:t xml:space="preserve"> prev</w:t>
      </w:r>
      <w:r w:rsidR="007D492C">
        <w:rPr>
          <w:rFonts w:ascii="Calibri" w:hAnsi="Calibri"/>
          <w:sz w:val="22"/>
          <w:szCs w:val="22"/>
          <w:lang w:val="ro-RO"/>
        </w:rPr>
        <w:t>ă</w:t>
      </w:r>
      <w:r w:rsidR="00741F6A" w:rsidRPr="00C74B30">
        <w:rPr>
          <w:rFonts w:ascii="Calibri" w:hAnsi="Calibri"/>
          <w:sz w:val="22"/>
          <w:szCs w:val="22"/>
          <w:lang w:val="ro-RO"/>
        </w:rPr>
        <w:t xml:space="preserve">zute </w:t>
      </w:r>
      <w:r>
        <w:rPr>
          <w:rFonts w:ascii="Calibri" w:hAnsi="Calibri"/>
          <w:sz w:val="22"/>
          <w:szCs w:val="22"/>
          <w:lang w:val="ro-RO"/>
        </w:rPr>
        <w:t>în</w:t>
      </w:r>
      <w:r w:rsidR="007D492C">
        <w:rPr>
          <w:rFonts w:ascii="Calibri" w:hAnsi="Calibri"/>
          <w:sz w:val="22"/>
          <w:szCs w:val="22"/>
          <w:lang w:val="ro-RO"/>
        </w:rPr>
        <w:t xml:space="preserve"> contract ş</w:t>
      </w:r>
      <w:r w:rsidR="00741F6A" w:rsidRPr="00C74B30">
        <w:rPr>
          <w:rFonts w:ascii="Calibri" w:hAnsi="Calibri"/>
          <w:sz w:val="22"/>
          <w:szCs w:val="22"/>
          <w:lang w:val="ro-RO"/>
        </w:rPr>
        <w:t xml:space="preserve">i </w:t>
      </w:r>
      <w:r>
        <w:rPr>
          <w:rFonts w:ascii="Calibri" w:hAnsi="Calibri"/>
          <w:sz w:val="22"/>
          <w:szCs w:val="22"/>
          <w:lang w:val="ro-RO"/>
        </w:rPr>
        <w:t xml:space="preserve">să </w:t>
      </w:r>
      <w:r w:rsidR="00741F6A" w:rsidRPr="00C74B30">
        <w:rPr>
          <w:rFonts w:ascii="Calibri" w:hAnsi="Calibri"/>
          <w:sz w:val="22"/>
          <w:szCs w:val="22"/>
          <w:lang w:val="ro-RO"/>
        </w:rPr>
        <w:t>fac</w:t>
      </w:r>
      <w:r w:rsidR="007D492C">
        <w:rPr>
          <w:rFonts w:ascii="Calibri" w:hAnsi="Calibri"/>
          <w:sz w:val="22"/>
          <w:szCs w:val="22"/>
          <w:lang w:val="ro-RO"/>
        </w:rPr>
        <w:t xml:space="preserve">ă </w:t>
      </w:r>
      <w:r w:rsidR="00741F6A" w:rsidRPr="00C74B30">
        <w:rPr>
          <w:rFonts w:ascii="Calibri" w:hAnsi="Calibri"/>
          <w:sz w:val="22"/>
          <w:szCs w:val="22"/>
          <w:lang w:val="ro-RO"/>
        </w:rPr>
        <w:t xml:space="preserve">dovada acestei </w:t>
      </w:r>
      <w:r>
        <w:rPr>
          <w:rFonts w:ascii="Calibri" w:hAnsi="Calibri"/>
          <w:sz w:val="22"/>
          <w:szCs w:val="22"/>
          <w:lang w:val="ro-RO"/>
        </w:rPr>
        <w:t>f</w:t>
      </w:r>
      <w:r w:rsidR="007D492C">
        <w:rPr>
          <w:rFonts w:ascii="Calibri" w:hAnsi="Calibri"/>
          <w:sz w:val="22"/>
          <w:szCs w:val="22"/>
          <w:lang w:val="ro-RO"/>
        </w:rPr>
        <w:t>i</w:t>
      </w:r>
      <w:r w:rsidR="008460F5">
        <w:rPr>
          <w:rFonts w:ascii="Calibri" w:hAnsi="Calibri"/>
          <w:sz w:val="22"/>
          <w:szCs w:val="22"/>
          <w:lang w:val="ro-RO"/>
        </w:rPr>
        <w:t>nanţ</w:t>
      </w:r>
      <w:r>
        <w:rPr>
          <w:rFonts w:ascii="Calibri" w:hAnsi="Calibri"/>
          <w:sz w:val="22"/>
          <w:szCs w:val="22"/>
          <w:lang w:val="ro-RO"/>
        </w:rPr>
        <w:t>ă</w:t>
      </w:r>
      <w:r w:rsidR="00741F6A" w:rsidRPr="00C74B30">
        <w:rPr>
          <w:rFonts w:ascii="Calibri" w:hAnsi="Calibri"/>
          <w:sz w:val="22"/>
          <w:szCs w:val="22"/>
          <w:lang w:val="ro-RO"/>
        </w:rPr>
        <w:t>ri pentru fiecare etap</w:t>
      </w:r>
      <w:r w:rsidR="007D492C">
        <w:rPr>
          <w:rFonts w:ascii="Calibri" w:hAnsi="Calibri"/>
          <w:sz w:val="22"/>
          <w:szCs w:val="22"/>
          <w:lang w:val="ro-RO"/>
        </w:rPr>
        <w:t>ă</w:t>
      </w:r>
      <w:r w:rsidR="00741F6A" w:rsidRPr="00C74B30">
        <w:rPr>
          <w:rFonts w:ascii="Calibri" w:hAnsi="Calibri"/>
          <w:sz w:val="22"/>
          <w:szCs w:val="22"/>
          <w:lang w:val="ro-RO"/>
        </w:rPr>
        <w:t xml:space="preserve"> </w:t>
      </w:r>
      <w:r>
        <w:rPr>
          <w:rFonts w:ascii="Calibri" w:hAnsi="Calibri"/>
          <w:sz w:val="22"/>
          <w:szCs w:val="22"/>
          <w:lang w:val="ro-RO"/>
        </w:rPr>
        <w:t>în</w:t>
      </w:r>
      <w:r w:rsidR="007D492C">
        <w:rPr>
          <w:rFonts w:ascii="Calibri" w:hAnsi="Calibri"/>
          <w:sz w:val="22"/>
          <w:szCs w:val="22"/>
          <w:lang w:val="ro-RO"/>
        </w:rPr>
        <w:t xml:space="preserve"> care este prevazută</w:t>
      </w:r>
      <w:r w:rsidR="00741F6A" w:rsidRPr="00C74B30">
        <w:rPr>
          <w:rFonts w:ascii="Calibri" w:hAnsi="Calibri"/>
          <w:sz w:val="22"/>
          <w:szCs w:val="22"/>
          <w:lang w:val="ro-RO"/>
        </w:rPr>
        <w:t xml:space="preserve">, </w:t>
      </w:r>
      <w:r>
        <w:rPr>
          <w:rFonts w:ascii="Calibri" w:hAnsi="Calibri"/>
          <w:sz w:val="22"/>
          <w:szCs w:val="22"/>
          <w:lang w:val="ro-RO"/>
        </w:rPr>
        <w:t>în</w:t>
      </w:r>
      <w:r w:rsidR="00741F6A" w:rsidRPr="00C74B30">
        <w:rPr>
          <w:rFonts w:ascii="Calibri" w:hAnsi="Calibri"/>
          <w:sz w:val="22"/>
          <w:szCs w:val="22"/>
          <w:lang w:val="ro-RO"/>
        </w:rPr>
        <w:t xml:space="preserve"> conformitate cu prevederile legale </w:t>
      </w:r>
      <w:r>
        <w:rPr>
          <w:rFonts w:ascii="Calibri" w:hAnsi="Calibri"/>
          <w:sz w:val="22"/>
          <w:szCs w:val="22"/>
          <w:lang w:val="ro-RO"/>
        </w:rPr>
        <w:t>privind</w:t>
      </w:r>
      <w:r w:rsidR="00741F6A" w:rsidRPr="00C74B30">
        <w:rPr>
          <w:rFonts w:ascii="Calibri" w:hAnsi="Calibri"/>
          <w:sz w:val="22"/>
          <w:szCs w:val="22"/>
          <w:lang w:val="ro-RO"/>
        </w:rPr>
        <w:t xml:space="preserve"> ajutorul de stat </w:t>
      </w:r>
      <w:r w:rsidR="007D492C">
        <w:rPr>
          <w:rFonts w:ascii="Calibri" w:hAnsi="Calibri"/>
          <w:sz w:val="22"/>
          <w:szCs w:val="22"/>
          <w:lang w:val="ro-RO"/>
        </w:rPr>
        <w:t>ş</w:t>
      </w:r>
      <w:r w:rsidR="00741F6A" w:rsidRPr="00C74B30">
        <w:rPr>
          <w:rFonts w:ascii="Calibri" w:hAnsi="Calibri"/>
          <w:sz w:val="22"/>
          <w:szCs w:val="22"/>
          <w:lang w:val="ro-RO"/>
        </w:rPr>
        <w:t xml:space="preserve">i a schemei de ajutor de stat pentru </w:t>
      </w:r>
      <w:r w:rsidR="006568CA">
        <w:rPr>
          <w:rFonts w:ascii="Calibri" w:hAnsi="Calibri"/>
          <w:sz w:val="22"/>
          <w:szCs w:val="22"/>
          <w:lang w:val="ro-RO"/>
        </w:rPr>
        <w:t>„</w:t>
      </w:r>
      <w:r>
        <w:rPr>
          <w:rFonts w:ascii="Calibri" w:hAnsi="Calibri"/>
          <w:sz w:val="22"/>
          <w:szCs w:val="22"/>
          <w:lang w:val="ro-RO"/>
        </w:rPr>
        <w:t>F</w:t>
      </w:r>
      <w:r w:rsidR="007D492C">
        <w:rPr>
          <w:rFonts w:ascii="Calibri" w:hAnsi="Calibri"/>
          <w:sz w:val="22"/>
          <w:szCs w:val="22"/>
          <w:lang w:val="ro-RO"/>
        </w:rPr>
        <w:t>inanţa</w:t>
      </w:r>
      <w:r w:rsidR="00741F6A" w:rsidRPr="00B14572">
        <w:rPr>
          <w:rFonts w:ascii="Calibri" w:hAnsi="Calibri"/>
          <w:sz w:val="22"/>
          <w:szCs w:val="22"/>
          <w:lang w:val="ro-RO"/>
        </w:rPr>
        <w:t xml:space="preserve">rea proiectelor CDI conform Programului de Cercetare, Dezvoltare </w:t>
      </w:r>
      <w:r w:rsidR="007D492C">
        <w:rPr>
          <w:rFonts w:ascii="Calibri" w:hAnsi="Calibri"/>
          <w:sz w:val="22"/>
          <w:szCs w:val="22"/>
          <w:lang w:val="ro-RO"/>
        </w:rPr>
        <w:t>ş</w:t>
      </w:r>
      <w:r w:rsidR="00741F6A" w:rsidRPr="00B14572">
        <w:rPr>
          <w:rFonts w:ascii="Calibri" w:hAnsi="Calibri"/>
          <w:sz w:val="22"/>
          <w:szCs w:val="22"/>
          <w:lang w:val="ro-RO"/>
        </w:rPr>
        <w:t xml:space="preserve">i </w:t>
      </w:r>
      <w:r>
        <w:rPr>
          <w:rFonts w:ascii="Calibri" w:hAnsi="Calibri"/>
          <w:sz w:val="22"/>
          <w:szCs w:val="22"/>
          <w:lang w:val="ro-RO"/>
        </w:rPr>
        <w:t>Inovare</w:t>
      </w:r>
      <w:r w:rsidR="006568CA">
        <w:rPr>
          <w:rFonts w:ascii="Calibri" w:hAnsi="Calibri"/>
          <w:sz w:val="22"/>
          <w:szCs w:val="22"/>
          <w:lang w:val="ro-RO"/>
        </w:rPr>
        <w:t xml:space="preserve"> pentru</w:t>
      </w:r>
      <w:r w:rsidR="00741F6A" w:rsidRPr="00B14572">
        <w:rPr>
          <w:rFonts w:ascii="Calibri" w:hAnsi="Calibri"/>
          <w:sz w:val="22"/>
          <w:szCs w:val="22"/>
          <w:lang w:val="ro-RO"/>
        </w:rPr>
        <w:t xml:space="preserve"> Tehnologie Spa</w:t>
      </w:r>
      <w:r w:rsidR="007D492C">
        <w:rPr>
          <w:rFonts w:ascii="Calibri" w:hAnsi="Calibri"/>
          <w:sz w:val="22"/>
          <w:szCs w:val="22"/>
          <w:lang w:val="ro-RO"/>
        </w:rPr>
        <w:t>ţ</w:t>
      </w:r>
      <w:r w:rsidR="00741F6A" w:rsidRPr="00B14572">
        <w:rPr>
          <w:rFonts w:ascii="Calibri" w:hAnsi="Calibri"/>
          <w:sz w:val="22"/>
          <w:szCs w:val="22"/>
          <w:lang w:val="ro-RO"/>
        </w:rPr>
        <w:t>ial</w:t>
      </w:r>
      <w:r w:rsidR="007D492C">
        <w:rPr>
          <w:rFonts w:ascii="Calibri" w:hAnsi="Calibri"/>
          <w:sz w:val="22"/>
          <w:szCs w:val="22"/>
          <w:lang w:val="ro-RO"/>
        </w:rPr>
        <w:t>ă</w:t>
      </w:r>
      <w:r w:rsidR="00741F6A" w:rsidRPr="00B14572">
        <w:rPr>
          <w:rFonts w:ascii="Calibri" w:hAnsi="Calibri"/>
          <w:sz w:val="22"/>
          <w:szCs w:val="22"/>
          <w:lang w:val="ro-RO"/>
        </w:rPr>
        <w:t xml:space="preserve"> </w:t>
      </w:r>
      <w:r w:rsidR="007D492C">
        <w:rPr>
          <w:rFonts w:ascii="Calibri" w:hAnsi="Calibri"/>
          <w:sz w:val="22"/>
          <w:szCs w:val="22"/>
          <w:lang w:val="ro-RO"/>
        </w:rPr>
        <w:t>ş</w:t>
      </w:r>
      <w:r w:rsidR="00741F6A" w:rsidRPr="00B14572">
        <w:rPr>
          <w:rFonts w:ascii="Calibri" w:hAnsi="Calibri"/>
          <w:sz w:val="22"/>
          <w:szCs w:val="22"/>
          <w:lang w:val="ro-RO"/>
        </w:rPr>
        <w:t>i Cercetare Avansat</w:t>
      </w:r>
      <w:r w:rsidR="007D492C">
        <w:rPr>
          <w:rFonts w:ascii="Calibri" w:hAnsi="Calibri"/>
          <w:sz w:val="22"/>
          <w:szCs w:val="22"/>
          <w:lang w:val="ro-RO"/>
        </w:rPr>
        <w:t>ă</w:t>
      </w:r>
      <w:r w:rsidR="006568CA">
        <w:rPr>
          <w:rFonts w:ascii="Calibri" w:hAnsi="Calibri"/>
          <w:sz w:val="22"/>
          <w:szCs w:val="22"/>
          <w:lang w:val="ro-RO"/>
        </w:rPr>
        <w:t xml:space="preserve"> -</w:t>
      </w:r>
      <w:r w:rsidR="00741F6A" w:rsidRPr="00B14572">
        <w:rPr>
          <w:rFonts w:ascii="Calibri" w:hAnsi="Calibri"/>
          <w:sz w:val="22"/>
          <w:szCs w:val="22"/>
          <w:lang w:val="ro-RO"/>
        </w:rPr>
        <w:t xml:space="preserve"> STAR”</w:t>
      </w:r>
      <w:r w:rsidR="00741F6A">
        <w:rPr>
          <w:rFonts w:ascii="Calibri" w:hAnsi="Calibri"/>
          <w:sz w:val="22"/>
          <w:szCs w:val="22"/>
          <w:lang w:val="ro-RO"/>
        </w:rPr>
        <w:t xml:space="preserve">, </w:t>
      </w:r>
      <w:r w:rsidR="00741F6A" w:rsidRPr="00982A9C">
        <w:rPr>
          <w:rFonts w:ascii="Calibri" w:hAnsi="Calibri"/>
          <w:sz w:val="22"/>
          <w:szCs w:val="22"/>
          <w:lang w:val="ro-RO"/>
        </w:rPr>
        <w:t xml:space="preserve">conform </w:t>
      </w:r>
      <w:r w:rsidR="00CF4944">
        <w:rPr>
          <w:rFonts w:ascii="Calibri" w:hAnsi="Calibri"/>
          <w:sz w:val="22"/>
          <w:szCs w:val="22"/>
          <w:lang w:val="ro-RO"/>
        </w:rPr>
        <w:t xml:space="preserve">Deciziei </w:t>
      </w:r>
      <w:r w:rsidR="006568CA">
        <w:rPr>
          <w:rFonts w:ascii="Calibri" w:hAnsi="Calibri"/>
          <w:sz w:val="22"/>
          <w:szCs w:val="22"/>
          <w:lang w:val="ro-RO"/>
        </w:rPr>
        <w:t>Președintelui A.N.C.S.I.</w:t>
      </w:r>
      <w:r w:rsidR="00CF4944">
        <w:rPr>
          <w:rFonts w:ascii="Calibri" w:hAnsi="Calibri"/>
          <w:sz w:val="22"/>
          <w:szCs w:val="22"/>
          <w:lang w:val="ro-RO"/>
        </w:rPr>
        <w:t xml:space="preserve"> nr. _________________.</w:t>
      </w:r>
    </w:p>
    <w:p w:rsidR="00741F6A" w:rsidRPr="00C74B30" w:rsidRDefault="00741F6A" w:rsidP="004D703C">
      <w:pPr>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741F6A" w:rsidRPr="00C74B30">
        <w:rPr>
          <w:rFonts w:ascii="Calibri" w:hAnsi="Calibri"/>
          <w:sz w:val="22"/>
          <w:szCs w:val="22"/>
          <w:lang w:val="ro-RO"/>
        </w:rPr>
        <w:t>r</w:t>
      </w:r>
      <w:r w:rsidR="007D492C">
        <w:rPr>
          <w:rFonts w:ascii="Calibri" w:hAnsi="Calibri"/>
          <w:sz w:val="22"/>
          <w:szCs w:val="22"/>
          <w:lang w:val="ro-RO"/>
        </w:rPr>
        <w:t>ă</w:t>
      </w:r>
      <w:r w:rsidR="00741F6A" w:rsidRPr="00C74B30">
        <w:rPr>
          <w:rFonts w:ascii="Calibri" w:hAnsi="Calibri"/>
          <w:sz w:val="22"/>
          <w:szCs w:val="22"/>
          <w:lang w:val="ro-RO"/>
        </w:rPr>
        <w:t>spund</w:t>
      </w:r>
      <w:r w:rsidR="007D492C">
        <w:rPr>
          <w:rFonts w:ascii="Calibri" w:hAnsi="Calibri"/>
          <w:sz w:val="22"/>
          <w:szCs w:val="22"/>
          <w:lang w:val="ro-RO"/>
        </w:rPr>
        <w:t>ă</w:t>
      </w:r>
      <w:r w:rsidR="00741F6A" w:rsidRPr="00C74B30">
        <w:rPr>
          <w:rFonts w:ascii="Calibri" w:hAnsi="Calibri"/>
          <w:sz w:val="22"/>
          <w:szCs w:val="22"/>
          <w:lang w:val="ro-RO"/>
        </w:rPr>
        <w:t xml:space="preserve"> de utilizarea sumelor prev</w:t>
      </w:r>
      <w:r w:rsidR="007D492C">
        <w:rPr>
          <w:rFonts w:ascii="Calibri" w:hAnsi="Calibri"/>
          <w:sz w:val="22"/>
          <w:szCs w:val="22"/>
          <w:lang w:val="ro-RO"/>
        </w:rPr>
        <w:t>ă</w:t>
      </w:r>
      <w:r w:rsidR="00741F6A" w:rsidRPr="00C74B30">
        <w:rPr>
          <w:rFonts w:ascii="Calibri" w:hAnsi="Calibri"/>
          <w:sz w:val="22"/>
          <w:szCs w:val="22"/>
          <w:lang w:val="ro-RO"/>
        </w:rPr>
        <w:t xml:space="preserve">zute </w:t>
      </w:r>
      <w:r w:rsidR="007D492C">
        <w:rPr>
          <w:rFonts w:ascii="Calibri" w:hAnsi="Calibri"/>
          <w:sz w:val="22"/>
          <w:szCs w:val="22"/>
          <w:lang w:val="ro-RO"/>
        </w:rPr>
        <w:t>prin</w:t>
      </w:r>
      <w:r w:rsidR="00741F6A" w:rsidRPr="00C74B30">
        <w:rPr>
          <w:rFonts w:ascii="Calibri" w:hAnsi="Calibri"/>
          <w:sz w:val="22"/>
          <w:szCs w:val="22"/>
          <w:lang w:val="ro-RO"/>
        </w:rPr>
        <w:t xml:space="preserve"> contract;</w:t>
      </w:r>
    </w:p>
    <w:p w:rsidR="00741F6A" w:rsidRDefault="00741F6A" w:rsidP="004D703C">
      <w:pPr>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741F6A" w:rsidRPr="00C74B30">
        <w:rPr>
          <w:rFonts w:ascii="Calibri" w:hAnsi="Calibri"/>
          <w:sz w:val="22"/>
          <w:szCs w:val="22"/>
          <w:lang w:val="ro-RO"/>
        </w:rPr>
        <w:t>execute activit</w:t>
      </w:r>
      <w:r w:rsidR="007D492C">
        <w:rPr>
          <w:rFonts w:ascii="Calibri" w:hAnsi="Calibri"/>
          <w:sz w:val="22"/>
          <w:szCs w:val="22"/>
          <w:lang w:val="ro-RO"/>
        </w:rPr>
        <w:t>ăţ</w:t>
      </w:r>
      <w:r w:rsidR="00741F6A" w:rsidRPr="00C74B30">
        <w:rPr>
          <w:rFonts w:ascii="Calibri" w:hAnsi="Calibri"/>
          <w:sz w:val="22"/>
          <w:szCs w:val="22"/>
          <w:lang w:val="ro-RO"/>
        </w:rPr>
        <w:t>ile asumate, asigur</w:t>
      </w:r>
      <w:r w:rsidR="007D492C">
        <w:rPr>
          <w:rFonts w:ascii="Calibri" w:hAnsi="Calibri"/>
          <w:sz w:val="22"/>
          <w:szCs w:val="22"/>
          <w:lang w:val="ro-RO"/>
        </w:rPr>
        <w:t>â</w:t>
      </w:r>
      <w:r w:rsidR="00741F6A" w:rsidRPr="00C74B30">
        <w:rPr>
          <w:rFonts w:ascii="Calibri" w:hAnsi="Calibri"/>
          <w:sz w:val="22"/>
          <w:szCs w:val="22"/>
          <w:lang w:val="ro-RO"/>
        </w:rPr>
        <w:t>nd comunicarea eficient</w:t>
      </w:r>
      <w:r w:rsidR="007D492C">
        <w:rPr>
          <w:rFonts w:ascii="Calibri" w:hAnsi="Calibri"/>
          <w:sz w:val="22"/>
          <w:szCs w:val="22"/>
          <w:lang w:val="ro-RO"/>
        </w:rPr>
        <w:t>ă</w:t>
      </w:r>
      <w:r w:rsidR="00741F6A" w:rsidRPr="00C74B30">
        <w:rPr>
          <w:rFonts w:ascii="Calibri" w:hAnsi="Calibri"/>
          <w:sz w:val="22"/>
          <w:szCs w:val="22"/>
          <w:lang w:val="ro-RO"/>
        </w:rPr>
        <w:t xml:space="preserve"> </w:t>
      </w:r>
      <w:r w:rsidR="007D492C">
        <w:rPr>
          <w:rFonts w:ascii="Calibri" w:hAnsi="Calibri"/>
          <w:sz w:val="22"/>
          <w:szCs w:val="22"/>
          <w:lang w:val="ro-RO"/>
        </w:rPr>
        <w:t>ş</w:t>
      </w:r>
      <w:r w:rsidR="00741F6A" w:rsidRPr="00C74B30">
        <w:rPr>
          <w:rFonts w:ascii="Calibri" w:hAnsi="Calibri"/>
          <w:sz w:val="22"/>
          <w:szCs w:val="22"/>
          <w:lang w:val="ro-RO"/>
        </w:rPr>
        <w:t>i operativ</w:t>
      </w:r>
      <w:r w:rsidR="007D492C">
        <w:rPr>
          <w:rFonts w:ascii="Calibri" w:hAnsi="Calibri"/>
          <w:sz w:val="22"/>
          <w:szCs w:val="22"/>
          <w:lang w:val="ro-RO"/>
        </w:rPr>
        <w:t>ă a problemelor tehnice ş</w:t>
      </w:r>
      <w:r w:rsidR="00741F6A" w:rsidRPr="00C74B30">
        <w:rPr>
          <w:rFonts w:ascii="Calibri" w:hAnsi="Calibri"/>
          <w:sz w:val="22"/>
          <w:szCs w:val="22"/>
          <w:lang w:val="ro-RO"/>
        </w:rPr>
        <w:t>i  f</w:t>
      </w:r>
      <w:r w:rsidR="007D492C">
        <w:rPr>
          <w:rFonts w:ascii="Calibri" w:hAnsi="Calibri"/>
          <w:sz w:val="22"/>
          <w:szCs w:val="22"/>
          <w:lang w:val="ro-RO"/>
        </w:rPr>
        <w:t>i</w:t>
      </w:r>
      <w:r>
        <w:rPr>
          <w:rFonts w:ascii="Calibri" w:hAnsi="Calibri"/>
          <w:sz w:val="22"/>
          <w:szCs w:val="22"/>
          <w:lang w:val="ro-RO"/>
        </w:rPr>
        <w:t>n</w:t>
      </w:r>
      <w:r w:rsidR="00741F6A" w:rsidRPr="00C74B30">
        <w:rPr>
          <w:rFonts w:ascii="Calibri" w:hAnsi="Calibri"/>
          <w:sz w:val="22"/>
          <w:szCs w:val="22"/>
          <w:lang w:val="ro-RO"/>
        </w:rPr>
        <w:t>anciare at</w:t>
      </w:r>
      <w:r w:rsidR="007D492C">
        <w:rPr>
          <w:rFonts w:ascii="Calibri" w:hAnsi="Calibri"/>
          <w:sz w:val="22"/>
          <w:szCs w:val="22"/>
          <w:lang w:val="ro-RO"/>
        </w:rPr>
        <w:t>â</w:t>
      </w:r>
      <w:r w:rsidR="00741F6A" w:rsidRPr="00C74B30">
        <w:rPr>
          <w:rFonts w:ascii="Calibri" w:hAnsi="Calibri"/>
          <w:sz w:val="22"/>
          <w:szCs w:val="22"/>
          <w:lang w:val="ro-RO"/>
        </w:rPr>
        <w:t xml:space="preserve">t </w:t>
      </w:r>
      <w:r>
        <w:rPr>
          <w:rFonts w:ascii="Calibri" w:hAnsi="Calibri"/>
          <w:sz w:val="22"/>
          <w:szCs w:val="22"/>
          <w:lang w:val="ro-RO"/>
        </w:rPr>
        <w:t>în</w:t>
      </w:r>
      <w:r w:rsidR="00741F6A" w:rsidRPr="00C74B30">
        <w:rPr>
          <w:rFonts w:ascii="Calibri" w:hAnsi="Calibri"/>
          <w:sz w:val="22"/>
          <w:szCs w:val="22"/>
          <w:lang w:val="ro-RO"/>
        </w:rPr>
        <w:t xml:space="preserve"> </w:t>
      </w:r>
      <w:r w:rsidR="00F4155B">
        <w:rPr>
          <w:rFonts w:ascii="Calibri" w:hAnsi="Calibri"/>
          <w:sz w:val="22"/>
          <w:szCs w:val="22"/>
          <w:lang w:val="ro-RO"/>
        </w:rPr>
        <w:t>i</w:t>
      </w:r>
      <w:r>
        <w:rPr>
          <w:rFonts w:ascii="Calibri" w:hAnsi="Calibri"/>
          <w:sz w:val="22"/>
          <w:szCs w:val="22"/>
          <w:lang w:val="ro-RO"/>
        </w:rPr>
        <w:t>n</w:t>
      </w:r>
      <w:r w:rsidR="00741F6A" w:rsidRPr="00C74B30">
        <w:rPr>
          <w:rFonts w:ascii="Calibri" w:hAnsi="Calibri"/>
          <w:sz w:val="22"/>
          <w:szCs w:val="22"/>
          <w:lang w:val="ro-RO"/>
        </w:rPr>
        <w:t>teriorul Consor</w:t>
      </w:r>
      <w:r w:rsidR="007D492C">
        <w:rPr>
          <w:rFonts w:ascii="Calibri" w:hAnsi="Calibri"/>
          <w:sz w:val="22"/>
          <w:szCs w:val="22"/>
          <w:lang w:val="ro-RO"/>
        </w:rPr>
        <w:t>ţ</w:t>
      </w:r>
      <w:r w:rsidR="00741F6A" w:rsidRPr="00C74B30">
        <w:rPr>
          <w:rFonts w:ascii="Calibri" w:hAnsi="Calibri"/>
          <w:sz w:val="22"/>
          <w:szCs w:val="22"/>
          <w:lang w:val="ro-RO"/>
        </w:rPr>
        <w:t>iului de parteneri</w:t>
      </w:r>
      <w:r w:rsidR="00F4155B">
        <w:rPr>
          <w:rFonts w:ascii="Calibri" w:hAnsi="Calibri"/>
          <w:sz w:val="22"/>
          <w:szCs w:val="22"/>
          <w:lang w:val="ro-RO"/>
        </w:rPr>
        <w:t xml:space="preserve"> (</w:t>
      </w:r>
      <w:r>
        <w:rPr>
          <w:rFonts w:ascii="Calibri" w:hAnsi="Calibri"/>
          <w:sz w:val="22"/>
          <w:szCs w:val="22"/>
          <w:lang w:val="ro-RO"/>
        </w:rPr>
        <w:t>în</w:t>
      </w:r>
      <w:r w:rsidR="00741F6A">
        <w:rPr>
          <w:rFonts w:ascii="Calibri" w:hAnsi="Calibri"/>
          <w:sz w:val="22"/>
          <w:szCs w:val="22"/>
          <w:lang w:val="ro-RO"/>
        </w:rPr>
        <w:t xml:space="preserve"> cazul existen</w:t>
      </w:r>
      <w:r w:rsidR="007D492C">
        <w:rPr>
          <w:rFonts w:ascii="Calibri" w:hAnsi="Calibri"/>
          <w:sz w:val="22"/>
          <w:szCs w:val="22"/>
          <w:lang w:val="ro-RO"/>
        </w:rPr>
        <w:t>ţ</w:t>
      </w:r>
      <w:r w:rsidR="00741F6A">
        <w:rPr>
          <w:rFonts w:ascii="Calibri" w:hAnsi="Calibri"/>
          <w:sz w:val="22"/>
          <w:szCs w:val="22"/>
          <w:lang w:val="ro-RO"/>
        </w:rPr>
        <w:t xml:space="preserve">ei unui </w:t>
      </w:r>
      <w:r w:rsidR="00741F6A">
        <w:rPr>
          <w:rFonts w:ascii="Calibri" w:hAnsi="Calibri"/>
          <w:sz w:val="22"/>
          <w:szCs w:val="22"/>
          <w:lang w:val="ro-RO"/>
        </w:rPr>
        <w:lastRenderedPageBreak/>
        <w:t>consor</w:t>
      </w:r>
      <w:r w:rsidR="007D492C">
        <w:rPr>
          <w:rFonts w:ascii="Calibri" w:hAnsi="Calibri"/>
          <w:sz w:val="22"/>
          <w:szCs w:val="22"/>
          <w:lang w:val="ro-RO"/>
        </w:rPr>
        <w:t>ţ</w:t>
      </w:r>
      <w:r w:rsidR="00741F6A">
        <w:rPr>
          <w:rFonts w:ascii="Calibri" w:hAnsi="Calibri"/>
          <w:sz w:val="22"/>
          <w:szCs w:val="22"/>
          <w:lang w:val="ro-RO"/>
        </w:rPr>
        <w:t xml:space="preserve">iu - </w:t>
      </w:r>
      <w:r w:rsidR="00741F6A" w:rsidRPr="00C74B30">
        <w:rPr>
          <w:rFonts w:ascii="Calibri" w:hAnsi="Calibri"/>
          <w:sz w:val="22"/>
          <w:szCs w:val="22"/>
          <w:lang w:val="ro-RO"/>
        </w:rPr>
        <w:t xml:space="preserve"> conform Acordului ferm de colaborare</w:t>
      </w:r>
      <w:r w:rsidR="00741F6A">
        <w:rPr>
          <w:rFonts w:ascii="Calibri" w:hAnsi="Calibri"/>
          <w:sz w:val="22"/>
          <w:szCs w:val="22"/>
          <w:lang w:val="ro-RO"/>
        </w:rPr>
        <w:t>)</w:t>
      </w:r>
      <w:r w:rsidR="007D492C">
        <w:rPr>
          <w:rFonts w:ascii="Calibri" w:hAnsi="Calibri"/>
          <w:sz w:val="22"/>
          <w:szCs w:val="22"/>
          <w:lang w:val="ro-RO"/>
        </w:rPr>
        <w:t>,  câ</w:t>
      </w:r>
      <w:r w:rsidR="00741F6A" w:rsidRPr="00C74B30">
        <w:rPr>
          <w:rFonts w:ascii="Calibri" w:hAnsi="Calibri"/>
          <w:sz w:val="22"/>
          <w:szCs w:val="22"/>
          <w:lang w:val="ro-RO"/>
        </w:rPr>
        <w:t xml:space="preserve">t </w:t>
      </w:r>
      <w:r w:rsidR="007D492C">
        <w:rPr>
          <w:rFonts w:ascii="Calibri" w:hAnsi="Calibri"/>
          <w:sz w:val="22"/>
          <w:szCs w:val="22"/>
          <w:lang w:val="ro-RO"/>
        </w:rPr>
        <w:t>ş</w:t>
      </w:r>
      <w:r w:rsidR="00741F6A" w:rsidRPr="00C74B30">
        <w:rPr>
          <w:rFonts w:ascii="Calibri" w:hAnsi="Calibri"/>
          <w:sz w:val="22"/>
          <w:szCs w:val="22"/>
          <w:lang w:val="ro-RO"/>
        </w:rPr>
        <w:t xml:space="preserve">i </w:t>
      </w:r>
      <w:r>
        <w:rPr>
          <w:rFonts w:ascii="Calibri" w:hAnsi="Calibri"/>
          <w:sz w:val="22"/>
          <w:szCs w:val="22"/>
          <w:lang w:val="ro-RO"/>
        </w:rPr>
        <w:t>în</w:t>
      </w:r>
      <w:r w:rsidR="00741F6A" w:rsidRPr="00C74B30">
        <w:rPr>
          <w:rFonts w:ascii="Calibri" w:hAnsi="Calibri"/>
          <w:sz w:val="22"/>
          <w:szCs w:val="22"/>
          <w:lang w:val="ro-RO"/>
        </w:rPr>
        <w:t>tre Autoritatea Contractan</w:t>
      </w:r>
      <w:r w:rsidR="007D492C">
        <w:rPr>
          <w:rFonts w:ascii="Calibri" w:hAnsi="Calibri"/>
          <w:sz w:val="22"/>
          <w:szCs w:val="22"/>
          <w:lang w:val="ro-RO"/>
        </w:rPr>
        <w:t>ta ş</w:t>
      </w:r>
      <w:r w:rsidR="00741F6A">
        <w:rPr>
          <w:rFonts w:ascii="Calibri" w:hAnsi="Calibri"/>
          <w:sz w:val="22"/>
          <w:szCs w:val="22"/>
          <w:lang w:val="ro-RO"/>
        </w:rPr>
        <w:t xml:space="preserve">i partenerii </w:t>
      </w:r>
      <w:r w:rsidR="007D492C">
        <w:rPr>
          <w:rFonts w:ascii="Calibri" w:hAnsi="Calibri"/>
          <w:sz w:val="22"/>
          <w:szCs w:val="22"/>
          <w:lang w:val="ro-RO"/>
        </w:rPr>
        <w:t>din</w:t>
      </w:r>
      <w:r w:rsidR="00741F6A">
        <w:rPr>
          <w:rFonts w:ascii="Calibri" w:hAnsi="Calibri"/>
          <w:sz w:val="22"/>
          <w:szCs w:val="22"/>
          <w:lang w:val="ro-RO"/>
        </w:rPr>
        <w:t xml:space="preserve"> </w:t>
      </w:r>
      <w:r w:rsidR="007D492C">
        <w:rPr>
          <w:rFonts w:ascii="Calibri" w:hAnsi="Calibri"/>
          <w:sz w:val="22"/>
          <w:szCs w:val="22"/>
          <w:lang w:val="ro-RO"/>
        </w:rPr>
        <w:t xml:space="preserve">consorţiu </w:t>
      </w:r>
      <w:r w:rsidR="00741F6A">
        <w:rPr>
          <w:rFonts w:ascii="Calibri" w:hAnsi="Calibri"/>
          <w:sz w:val="22"/>
          <w:szCs w:val="22"/>
          <w:lang w:val="ro-RO"/>
        </w:rPr>
        <w:t xml:space="preserve"> (acolo unde este cazul);</w:t>
      </w:r>
    </w:p>
    <w:p w:rsidR="00741F6A" w:rsidRPr="00027B43" w:rsidRDefault="00741F6A" w:rsidP="004D703C">
      <w:pPr>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CC7257">
        <w:rPr>
          <w:rFonts w:ascii="Calibri" w:hAnsi="Calibri"/>
          <w:sz w:val="22"/>
          <w:szCs w:val="22"/>
          <w:lang w:val="ro-RO"/>
        </w:rPr>
        <w:t>realizeze plata căt</w:t>
      </w:r>
      <w:r w:rsidR="00741F6A" w:rsidRPr="00C74B30">
        <w:rPr>
          <w:rFonts w:ascii="Calibri" w:hAnsi="Calibri"/>
          <w:sz w:val="22"/>
          <w:szCs w:val="22"/>
          <w:lang w:val="ro-RO"/>
        </w:rPr>
        <w:t xml:space="preserve">re parteneri, conform Acordului ferm de colaborare, </w:t>
      </w:r>
      <w:r>
        <w:rPr>
          <w:rFonts w:ascii="Calibri" w:hAnsi="Calibri"/>
          <w:sz w:val="22"/>
          <w:szCs w:val="22"/>
          <w:lang w:val="ro-RO"/>
        </w:rPr>
        <w:t>în</w:t>
      </w:r>
      <w:r w:rsidR="00741F6A" w:rsidRPr="00C74B30">
        <w:rPr>
          <w:rFonts w:ascii="Calibri" w:hAnsi="Calibri"/>
          <w:sz w:val="22"/>
          <w:szCs w:val="22"/>
          <w:lang w:val="ro-RO"/>
        </w:rPr>
        <w:t xml:space="preserve"> termen de </w:t>
      </w:r>
      <w:r w:rsidR="00CE77D0">
        <w:rPr>
          <w:rFonts w:ascii="Calibri" w:hAnsi="Calibri"/>
          <w:sz w:val="22"/>
          <w:szCs w:val="22"/>
          <w:lang w:val="ro-RO"/>
        </w:rPr>
        <w:t xml:space="preserve">15 </w:t>
      </w:r>
      <w:r w:rsidR="00741F6A" w:rsidRPr="00C74B30">
        <w:rPr>
          <w:rFonts w:ascii="Calibri" w:hAnsi="Calibri"/>
          <w:sz w:val="22"/>
          <w:szCs w:val="22"/>
          <w:lang w:val="ro-RO"/>
        </w:rPr>
        <w:t>zile</w:t>
      </w:r>
      <w:r w:rsidR="00741F6A">
        <w:rPr>
          <w:rFonts w:ascii="Calibri" w:hAnsi="Calibri"/>
          <w:sz w:val="22"/>
          <w:szCs w:val="22"/>
          <w:lang w:val="ro-RO"/>
        </w:rPr>
        <w:t xml:space="preserve"> </w:t>
      </w:r>
      <w:r w:rsidR="00CC7257">
        <w:rPr>
          <w:rFonts w:ascii="Calibri" w:hAnsi="Calibri"/>
          <w:sz w:val="22"/>
          <w:szCs w:val="22"/>
          <w:lang w:val="ro-RO"/>
        </w:rPr>
        <w:t>lucră</w:t>
      </w:r>
      <w:r w:rsidR="00741F6A" w:rsidRPr="00C74B30">
        <w:rPr>
          <w:rFonts w:ascii="Calibri" w:hAnsi="Calibri"/>
          <w:sz w:val="22"/>
          <w:szCs w:val="22"/>
          <w:lang w:val="ro-RO"/>
        </w:rPr>
        <w:t>toare de la efectuarea pl</w:t>
      </w:r>
      <w:r w:rsidR="00CC7257">
        <w:rPr>
          <w:rFonts w:ascii="Calibri" w:hAnsi="Calibri"/>
          <w:sz w:val="22"/>
          <w:szCs w:val="22"/>
          <w:lang w:val="ro-RO"/>
        </w:rPr>
        <w:t>ăţi</w:t>
      </w:r>
      <w:r w:rsidR="00741F6A" w:rsidRPr="00C74B30">
        <w:rPr>
          <w:rFonts w:ascii="Calibri" w:hAnsi="Calibri"/>
          <w:sz w:val="22"/>
          <w:szCs w:val="22"/>
          <w:lang w:val="ro-RO"/>
        </w:rPr>
        <w:t>i de</w:t>
      </w:r>
      <w:r w:rsidR="00741F6A">
        <w:rPr>
          <w:rFonts w:ascii="Calibri" w:hAnsi="Calibri"/>
          <w:sz w:val="22"/>
          <w:szCs w:val="22"/>
          <w:lang w:val="ro-RO"/>
        </w:rPr>
        <w:t xml:space="preserve"> </w:t>
      </w:r>
      <w:r w:rsidR="00CC7257">
        <w:rPr>
          <w:rFonts w:ascii="Calibri" w:hAnsi="Calibri"/>
          <w:sz w:val="22"/>
          <w:szCs w:val="22"/>
          <w:lang w:val="ro-RO"/>
        </w:rPr>
        <w:t>către</w:t>
      </w:r>
      <w:r w:rsidR="00741F6A">
        <w:rPr>
          <w:rFonts w:ascii="Calibri" w:hAnsi="Calibri"/>
          <w:sz w:val="22"/>
          <w:szCs w:val="22"/>
          <w:lang w:val="ro-RO"/>
        </w:rPr>
        <w:t xml:space="preserve"> Autoritatea Contractanta (unde este cazul);</w:t>
      </w:r>
    </w:p>
    <w:p w:rsidR="00741F6A" w:rsidRDefault="00741F6A" w:rsidP="004D703C">
      <w:pPr>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să în</w:t>
      </w:r>
      <w:r w:rsidR="00741F6A" w:rsidRPr="003267CB">
        <w:rPr>
          <w:rFonts w:ascii="Calibri" w:hAnsi="Calibri"/>
          <w:sz w:val="22"/>
          <w:szCs w:val="22"/>
          <w:lang w:val="ro-RO"/>
        </w:rPr>
        <w:t>tocmeasc</w:t>
      </w:r>
      <w:r w:rsidR="00CC7257">
        <w:rPr>
          <w:rFonts w:ascii="Calibri" w:hAnsi="Calibri"/>
          <w:sz w:val="22"/>
          <w:szCs w:val="22"/>
          <w:lang w:val="ro-RO"/>
        </w:rPr>
        <w:t>ă</w:t>
      </w:r>
      <w:r w:rsidR="00741F6A" w:rsidRPr="003267CB">
        <w:rPr>
          <w:rFonts w:ascii="Calibri" w:hAnsi="Calibri"/>
          <w:sz w:val="22"/>
          <w:szCs w:val="22"/>
          <w:lang w:val="ro-RO"/>
        </w:rPr>
        <w:t xml:space="preserve">, </w:t>
      </w:r>
      <w:r>
        <w:rPr>
          <w:rFonts w:ascii="Calibri" w:hAnsi="Calibri"/>
          <w:sz w:val="22"/>
          <w:szCs w:val="22"/>
          <w:lang w:val="ro-RO"/>
        </w:rPr>
        <w:t xml:space="preserve">să </w:t>
      </w:r>
      <w:r w:rsidR="00741F6A" w:rsidRPr="003267CB">
        <w:rPr>
          <w:rFonts w:ascii="Calibri" w:hAnsi="Calibri"/>
          <w:sz w:val="22"/>
          <w:szCs w:val="22"/>
          <w:lang w:val="ro-RO"/>
        </w:rPr>
        <w:t>p</w:t>
      </w:r>
      <w:r w:rsidR="00CC7257">
        <w:rPr>
          <w:rFonts w:ascii="Calibri" w:hAnsi="Calibri"/>
          <w:sz w:val="22"/>
          <w:szCs w:val="22"/>
          <w:lang w:val="ro-RO"/>
        </w:rPr>
        <w:t>ă</w:t>
      </w:r>
      <w:r w:rsidR="00741F6A" w:rsidRPr="003267CB">
        <w:rPr>
          <w:rFonts w:ascii="Calibri" w:hAnsi="Calibri"/>
          <w:sz w:val="22"/>
          <w:szCs w:val="22"/>
          <w:lang w:val="ro-RO"/>
        </w:rPr>
        <w:t xml:space="preserve">streze </w:t>
      </w:r>
      <w:r w:rsidR="00CC7257">
        <w:rPr>
          <w:rFonts w:ascii="Calibri" w:hAnsi="Calibri"/>
          <w:sz w:val="22"/>
          <w:szCs w:val="22"/>
          <w:lang w:val="ro-RO"/>
        </w:rPr>
        <w:t>ş</w:t>
      </w:r>
      <w:r w:rsidR="00741F6A" w:rsidRPr="003267CB">
        <w:rPr>
          <w:rFonts w:ascii="Calibri" w:hAnsi="Calibri"/>
          <w:sz w:val="22"/>
          <w:szCs w:val="22"/>
          <w:lang w:val="ro-RO"/>
        </w:rPr>
        <w:t xml:space="preserve">i </w:t>
      </w:r>
      <w:r>
        <w:rPr>
          <w:rFonts w:ascii="Calibri" w:hAnsi="Calibri"/>
          <w:sz w:val="22"/>
          <w:szCs w:val="22"/>
          <w:lang w:val="ro-RO"/>
        </w:rPr>
        <w:t xml:space="preserve">să </w:t>
      </w:r>
      <w:r w:rsidR="00CC7257">
        <w:rPr>
          <w:rFonts w:ascii="Calibri" w:hAnsi="Calibri"/>
          <w:sz w:val="22"/>
          <w:szCs w:val="22"/>
          <w:lang w:val="ro-RO"/>
        </w:rPr>
        <w:t>ţi</w:t>
      </w:r>
      <w:r>
        <w:rPr>
          <w:rFonts w:ascii="Calibri" w:hAnsi="Calibri"/>
          <w:sz w:val="22"/>
          <w:szCs w:val="22"/>
          <w:lang w:val="ro-RO"/>
        </w:rPr>
        <w:t>n</w:t>
      </w:r>
      <w:r w:rsidR="00CC7257">
        <w:rPr>
          <w:rFonts w:ascii="Calibri" w:hAnsi="Calibri"/>
          <w:sz w:val="22"/>
          <w:szCs w:val="22"/>
          <w:lang w:val="ro-RO"/>
        </w:rPr>
        <w:t>ă</w:t>
      </w:r>
      <w:r w:rsidR="00741F6A" w:rsidRPr="003267CB">
        <w:rPr>
          <w:rFonts w:ascii="Calibri" w:hAnsi="Calibri"/>
          <w:sz w:val="22"/>
          <w:szCs w:val="22"/>
          <w:lang w:val="ro-RO"/>
        </w:rPr>
        <w:t xml:space="preserve"> o eviden</w:t>
      </w:r>
      <w:r w:rsidR="00CC7257">
        <w:rPr>
          <w:rFonts w:ascii="Calibri" w:hAnsi="Calibri"/>
          <w:sz w:val="22"/>
          <w:szCs w:val="22"/>
          <w:lang w:val="ro-RO"/>
        </w:rPr>
        <w:t>ţ</w:t>
      </w:r>
      <w:r w:rsidR="00741F6A" w:rsidRPr="003267CB">
        <w:rPr>
          <w:rFonts w:ascii="Calibri" w:hAnsi="Calibri"/>
          <w:sz w:val="22"/>
          <w:szCs w:val="22"/>
          <w:lang w:val="ro-RO"/>
        </w:rPr>
        <w:t>a dist</w:t>
      </w:r>
      <w:r w:rsidR="00CC725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ct</w:t>
      </w:r>
      <w:r w:rsidR="00CC7257">
        <w:rPr>
          <w:rFonts w:ascii="Calibri" w:hAnsi="Calibri"/>
          <w:sz w:val="22"/>
          <w:szCs w:val="22"/>
          <w:lang w:val="ro-RO"/>
        </w:rPr>
        <w:t>ă</w:t>
      </w:r>
      <w:r w:rsidR="00741F6A" w:rsidRPr="003267CB">
        <w:rPr>
          <w:rFonts w:ascii="Calibri" w:hAnsi="Calibri"/>
          <w:sz w:val="22"/>
          <w:szCs w:val="22"/>
          <w:lang w:val="ro-RO"/>
        </w:rPr>
        <w:t>, clar</w:t>
      </w:r>
      <w:r w:rsidR="00CC7257">
        <w:rPr>
          <w:rFonts w:ascii="Calibri" w:hAnsi="Calibri"/>
          <w:sz w:val="22"/>
          <w:szCs w:val="22"/>
          <w:lang w:val="ro-RO"/>
        </w:rPr>
        <w:t>ă</w:t>
      </w:r>
      <w:r w:rsidR="00741F6A" w:rsidRPr="003267CB">
        <w:rPr>
          <w:rFonts w:ascii="Calibri" w:hAnsi="Calibri"/>
          <w:sz w:val="22"/>
          <w:szCs w:val="22"/>
          <w:lang w:val="ro-RO"/>
        </w:rPr>
        <w:t xml:space="preserve"> </w:t>
      </w:r>
      <w:r w:rsidR="00CC7257">
        <w:rPr>
          <w:rFonts w:ascii="Calibri" w:hAnsi="Calibri"/>
          <w:sz w:val="22"/>
          <w:szCs w:val="22"/>
          <w:lang w:val="ro-RO"/>
        </w:rPr>
        <w:t>ş</w:t>
      </w:r>
      <w:r w:rsidR="00741F6A" w:rsidRPr="003267CB">
        <w:rPr>
          <w:rFonts w:ascii="Calibri" w:hAnsi="Calibri"/>
          <w:sz w:val="22"/>
          <w:szCs w:val="22"/>
          <w:lang w:val="ro-RO"/>
        </w:rPr>
        <w:t>i detaliat</w:t>
      </w:r>
      <w:r w:rsidR="00CC7257">
        <w:rPr>
          <w:rFonts w:ascii="Calibri" w:hAnsi="Calibri"/>
          <w:sz w:val="22"/>
          <w:szCs w:val="22"/>
          <w:lang w:val="ro-RO"/>
        </w:rPr>
        <w:t>ă</w:t>
      </w:r>
      <w:r w:rsidR="00741F6A" w:rsidRPr="003267CB">
        <w:rPr>
          <w:rFonts w:ascii="Calibri" w:hAnsi="Calibri"/>
          <w:sz w:val="22"/>
          <w:szCs w:val="22"/>
          <w:lang w:val="ro-RO"/>
        </w:rPr>
        <w:t xml:space="preserve">, </w:t>
      </w:r>
      <w:r w:rsidR="007D492C">
        <w:rPr>
          <w:rFonts w:ascii="Calibri" w:hAnsi="Calibri"/>
          <w:sz w:val="22"/>
          <w:szCs w:val="22"/>
          <w:lang w:val="ro-RO"/>
        </w:rPr>
        <w:t>din</w:t>
      </w:r>
      <w:r w:rsidR="00741F6A" w:rsidRPr="003267CB">
        <w:rPr>
          <w:rFonts w:ascii="Calibri" w:hAnsi="Calibri"/>
          <w:sz w:val="22"/>
          <w:szCs w:val="22"/>
          <w:lang w:val="ro-RO"/>
        </w:rPr>
        <w:t xml:space="preserve"> punct de vedere f</w:t>
      </w:r>
      <w:r w:rsidR="00CC725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 xml:space="preserve">anciar, a cheltuielilor efectuate </w:t>
      </w:r>
      <w:r>
        <w:rPr>
          <w:rFonts w:ascii="Calibri" w:hAnsi="Calibri"/>
          <w:sz w:val="22"/>
          <w:szCs w:val="22"/>
          <w:lang w:val="ro-RO"/>
        </w:rPr>
        <w:t>în</w:t>
      </w:r>
      <w:r w:rsidR="00741F6A" w:rsidRPr="003267CB">
        <w:rPr>
          <w:rFonts w:ascii="Calibri" w:hAnsi="Calibri"/>
          <w:sz w:val="22"/>
          <w:szCs w:val="22"/>
          <w:lang w:val="ro-RO"/>
        </w:rPr>
        <w:t xml:space="preserve"> cadrul contractului;</w:t>
      </w:r>
    </w:p>
    <w:p w:rsidR="00741F6A" w:rsidRDefault="00741F6A" w:rsidP="004D703C">
      <w:pPr>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în</w:t>
      </w:r>
      <w:r w:rsidR="00741F6A" w:rsidRPr="003267CB">
        <w:rPr>
          <w:rFonts w:ascii="Calibri" w:hAnsi="Calibri"/>
          <w:sz w:val="22"/>
          <w:szCs w:val="22"/>
          <w:lang w:val="ro-RO"/>
        </w:rPr>
        <w:t xml:space="preserve"> cazul </w:t>
      </w:r>
      <w:r>
        <w:rPr>
          <w:rFonts w:ascii="Calibri" w:hAnsi="Calibri"/>
          <w:sz w:val="22"/>
          <w:szCs w:val="22"/>
          <w:lang w:val="ro-RO"/>
        </w:rPr>
        <w:t>în</w:t>
      </w:r>
      <w:r w:rsidR="00741F6A" w:rsidRPr="003267CB">
        <w:rPr>
          <w:rFonts w:ascii="Calibri" w:hAnsi="Calibri"/>
          <w:sz w:val="22"/>
          <w:szCs w:val="22"/>
          <w:lang w:val="ro-RO"/>
        </w:rPr>
        <w:t xml:space="preserve"> care contractorul se </w:t>
      </w:r>
      <w:r>
        <w:rPr>
          <w:rFonts w:ascii="Calibri" w:hAnsi="Calibri"/>
          <w:sz w:val="22"/>
          <w:szCs w:val="22"/>
          <w:lang w:val="ro-RO"/>
        </w:rPr>
        <w:t>în</w:t>
      </w:r>
      <w:r w:rsidR="00741F6A" w:rsidRPr="003267CB">
        <w:rPr>
          <w:rFonts w:ascii="Calibri" w:hAnsi="Calibri"/>
          <w:sz w:val="22"/>
          <w:szCs w:val="22"/>
          <w:lang w:val="ro-RO"/>
        </w:rPr>
        <w:t>scrie ca o organiza</w:t>
      </w:r>
      <w:r w:rsidR="00CC7257">
        <w:rPr>
          <w:rFonts w:ascii="Calibri" w:hAnsi="Calibri"/>
          <w:sz w:val="22"/>
          <w:szCs w:val="22"/>
          <w:lang w:val="ro-RO"/>
        </w:rPr>
        <w:t>ţ</w:t>
      </w:r>
      <w:r w:rsidR="00741F6A" w:rsidRPr="003267CB">
        <w:rPr>
          <w:rFonts w:ascii="Calibri" w:hAnsi="Calibri"/>
          <w:sz w:val="22"/>
          <w:szCs w:val="22"/>
          <w:lang w:val="ro-RO"/>
        </w:rPr>
        <w:t xml:space="preserve">ie de cercetare, </w:t>
      </w:r>
      <w:r>
        <w:rPr>
          <w:rFonts w:ascii="Calibri" w:hAnsi="Calibri"/>
          <w:sz w:val="22"/>
          <w:szCs w:val="22"/>
          <w:lang w:val="ro-RO"/>
        </w:rPr>
        <w:t xml:space="preserve">să </w:t>
      </w:r>
      <w:r w:rsidR="00741F6A" w:rsidRPr="003267CB">
        <w:rPr>
          <w:rFonts w:ascii="Calibri" w:hAnsi="Calibri"/>
          <w:sz w:val="22"/>
          <w:szCs w:val="22"/>
          <w:lang w:val="ro-RO"/>
        </w:rPr>
        <w:t>organizeze dist</w:t>
      </w:r>
      <w:r w:rsidR="00CC725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ct contabilitatea pentru activit</w:t>
      </w:r>
      <w:r w:rsidR="00CC7257">
        <w:rPr>
          <w:rFonts w:ascii="Calibri" w:hAnsi="Calibri"/>
          <w:sz w:val="22"/>
          <w:szCs w:val="22"/>
          <w:lang w:val="ro-RO"/>
        </w:rPr>
        <w:t>ăţ</w:t>
      </w:r>
      <w:r w:rsidR="00741F6A" w:rsidRPr="003267CB">
        <w:rPr>
          <w:rFonts w:ascii="Calibri" w:hAnsi="Calibri"/>
          <w:sz w:val="22"/>
          <w:szCs w:val="22"/>
          <w:lang w:val="ro-RO"/>
        </w:rPr>
        <w:t xml:space="preserve">ile economice </w:t>
      </w:r>
      <w:r w:rsidR="00CC7257">
        <w:rPr>
          <w:rFonts w:ascii="Calibri" w:hAnsi="Calibri"/>
          <w:sz w:val="22"/>
          <w:szCs w:val="22"/>
          <w:lang w:val="ro-RO"/>
        </w:rPr>
        <w:t>ş</w:t>
      </w:r>
      <w:r w:rsidR="00741F6A" w:rsidRPr="003267CB">
        <w:rPr>
          <w:rFonts w:ascii="Calibri" w:hAnsi="Calibri"/>
          <w:sz w:val="22"/>
          <w:szCs w:val="22"/>
          <w:lang w:val="ro-RO"/>
        </w:rPr>
        <w:t xml:space="preserve">i pentru </w:t>
      </w:r>
      <w:r w:rsidR="00CC7257">
        <w:rPr>
          <w:rFonts w:ascii="Calibri" w:hAnsi="Calibri"/>
          <w:sz w:val="22"/>
          <w:szCs w:val="22"/>
          <w:lang w:val="ro-RO"/>
        </w:rPr>
        <w:t>activităţile</w:t>
      </w:r>
      <w:r w:rsidR="00741F6A" w:rsidRPr="003267CB">
        <w:rPr>
          <w:rFonts w:ascii="Calibri" w:hAnsi="Calibri"/>
          <w:sz w:val="22"/>
          <w:szCs w:val="22"/>
          <w:lang w:val="ro-RO"/>
        </w:rPr>
        <w:t xml:space="preserve"> de cercetare- dezvoltare-</w:t>
      </w:r>
      <w:r w:rsidR="005D5EE7">
        <w:rPr>
          <w:rFonts w:ascii="Calibri" w:hAnsi="Calibri"/>
          <w:sz w:val="22"/>
          <w:szCs w:val="22"/>
          <w:lang w:val="ro-RO"/>
        </w:rPr>
        <w:t>i</w:t>
      </w:r>
      <w:r>
        <w:rPr>
          <w:rFonts w:ascii="Calibri" w:hAnsi="Calibri"/>
          <w:sz w:val="22"/>
          <w:szCs w:val="22"/>
          <w:lang w:val="ro-RO"/>
        </w:rPr>
        <w:t>novare</w:t>
      </w:r>
      <w:r w:rsidR="00741F6A" w:rsidRPr="003267CB">
        <w:rPr>
          <w:rFonts w:ascii="Calibri" w:hAnsi="Calibri"/>
          <w:sz w:val="22"/>
          <w:szCs w:val="22"/>
          <w:lang w:val="ro-RO"/>
        </w:rPr>
        <w:t xml:space="preserve">. </w:t>
      </w:r>
      <w:r>
        <w:rPr>
          <w:rFonts w:ascii="Calibri" w:hAnsi="Calibri"/>
          <w:sz w:val="22"/>
          <w:szCs w:val="22"/>
          <w:lang w:val="ro-RO"/>
        </w:rPr>
        <w:t>În</w:t>
      </w:r>
      <w:r w:rsidR="00741F6A" w:rsidRPr="003267CB">
        <w:rPr>
          <w:rFonts w:ascii="Calibri" w:hAnsi="Calibri"/>
          <w:sz w:val="22"/>
          <w:szCs w:val="22"/>
          <w:lang w:val="ro-RO"/>
        </w:rPr>
        <w:t xml:space="preserve"> acest sens </w:t>
      </w:r>
      <w:r>
        <w:rPr>
          <w:rFonts w:ascii="Calibri" w:hAnsi="Calibri"/>
          <w:sz w:val="22"/>
          <w:szCs w:val="22"/>
          <w:lang w:val="ro-RO"/>
        </w:rPr>
        <w:t>în</w:t>
      </w:r>
      <w:r w:rsidR="005D5EE7">
        <w:rPr>
          <w:rFonts w:ascii="Calibri" w:hAnsi="Calibri"/>
          <w:sz w:val="22"/>
          <w:szCs w:val="22"/>
          <w:lang w:val="ro-RO"/>
        </w:rPr>
        <w:t xml:space="preserve"> situaţ</w:t>
      </w:r>
      <w:r w:rsidR="00741F6A" w:rsidRPr="003267CB">
        <w:rPr>
          <w:rFonts w:ascii="Calibri" w:hAnsi="Calibri"/>
          <w:sz w:val="22"/>
          <w:szCs w:val="22"/>
          <w:lang w:val="ro-RO"/>
        </w:rPr>
        <w:t>iile f</w:t>
      </w:r>
      <w:r w:rsidR="005D5EE7">
        <w:rPr>
          <w:rFonts w:ascii="Calibri" w:hAnsi="Calibri"/>
          <w:sz w:val="22"/>
          <w:szCs w:val="22"/>
          <w:lang w:val="ro-RO"/>
        </w:rPr>
        <w:t>i</w:t>
      </w:r>
      <w:r>
        <w:rPr>
          <w:rFonts w:ascii="Calibri" w:hAnsi="Calibri"/>
          <w:sz w:val="22"/>
          <w:szCs w:val="22"/>
          <w:lang w:val="ro-RO"/>
        </w:rPr>
        <w:t>n</w:t>
      </w:r>
      <w:r w:rsidR="005D5EE7">
        <w:rPr>
          <w:rFonts w:ascii="Calibri" w:hAnsi="Calibri"/>
          <w:sz w:val="22"/>
          <w:szCs w:val="22"/>
          <w:lang w:val="ro-RO"/>
        </w:rPr>
        <w:t>anciare anuale precum ş</w:t>
      </w:r>
      <w:r w:rsidR="00741F6A" w:rsidRPr="003267CB">
        <w:rPr>
          <w:rFonts w:ascii="Calibri" w:hAnsi="Calibri"/>
          <w:sz w:val="22"/>
          <w:szCs w:val="22"/>
          <w:lang w:val="ro-RO"/>
        </w:rPr>
        <w:t xml:space="preserve">i </w:t>
      </w:r>
      <w:r>
        <w:rPr>
          <w:rFonts w:ascii="Calibri" w:hAnsi="Calibri"/>
          <w:sz w:val="22"/>
          <w:szCs w:val="22"/>
          <w:lang w:val="ro-RO"/>
        </w:rPr>
        <w:t>în</w:t>
      </w:r>
      <w:r w:rsidR="00741F6A" w:rsidRPr="003267CB">
        <w:rPr>
          <w:rFonts w:ascii="Calibri" w:hAnsi="Calibri"/>
          <w:sz w:val="22"/>
          <w:szCs w:val="22"/>
          <w:lang w:val="ro-RO"/>
        </w:rPr>
        <w:t xml:space="preserve"> rapoartele </w:t>
      </w:r>
      <w:r w:rsidR="005D5EE7">
        <w:rPr>
          <w:rFonts w:ascii="Calibri" w:hAnsi="Calibri"/>
          <w:sz w:val="22"/>
          <w:szCs w:val="22"/>
          <w:lang w:val="ro-RO"/>
        </w:rPr>
        <w:t>ş</w:t>
      </w:r>
      <w:r w:rsidR="00741F6A" w:rsidRPr="003267CB">
        <w:rPr>
          <w:rFonts w:ascii="Calibri" w:hAnsi="Calibri"/>
          <w:sz w:val="22"/>
          <w:szCs w:val="22"/>
          <w:lang w:val="ro-RO"/>
        </w:rPr>
        <w:t>i notele explicative aferente vor fi prezentate dist</w:t>
      </w:r>
      <w:r w:rsidR="005D5EE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 xml:space="preserve">ct </w:t>
      </w:r>
      <w:r>
        <w:rPr>
          <w:rFonts w:ascii="Calibri" w:hAnsi="Calibri"/>
          <w:sz w:val="22"/>
          <w:szCs w:val="22"/>
          <w:lang w:val="ro-RO"/>
        </w:rPr>
        <w:t>în</w:t>
      </w:r>
      <w:r w:rsidR="005D5EE7">
        <w:rPr>
          <w:rFonts w:ascii="Calibri" w:hAnsi="Calibri"/>
          <w:sz w:val="22"/>
          <w:szCs w:val="22"/>
          <w:lang w:val="ro-RO"/>
        </w:rPr>
        <w:t>formaţ</w:t>
      </w:r>
      <w:r w:rsidR="00741F6A" w:rsidRPr="003267CB">
        <w:rPr>
          <w:rFonts w:ascii="Calibri" w:hAnsi="Calibri"/>
          <w:sz w:val="22"/>
          <w:szCs w:val="22"/>
          <w:lang w:val="ro-RO"/>
        </w:rPr>
        <w:t>ii pe activit</w:t>
      </w:r>
      <w:r w:rsidR="005D5EE7">
        <w:rPr>
          <w:rFonts w:ascii="Calibri" w:hAnsi="Calibri"/>
          <w:sz w:val="22"/>
          <w:szCs w:val="22"/>
          <w:lang w:val="ro-RO"/>
        </w:rPr>
        <w:t>ăţ</w:t>
      </w:r>
      <w:r w:rsidR="00741F6A" w:rsidRPr="003267CB">
        <w:rPr>
          <w:rFonts w:ascii="Calibri" w:hAnsi="Calibri"/>
          <w:sz w:val="22"/>
          <w:szCs w:val="22"/>
          <w:lang w:val="ro-RO"/>
        </w:rPr>
        <w:t>i, cu cheltuieli dup</w:t>
      </w:r>
      <w:r w:rsidR="005D5EE7">
        <w:rPr>
          <w:rFonts w:ascii="Calibri" w:hAnsi="Calibri"/>
          <w:sz w:val="22"/>
          <w:szCs w:val="22"/>
          <w:lang w:val="ro-RO"/>
        </w:rPr>
        <w:t>ă</w:t>
      </w:r>
      <w:r w:rsidR="00741F6A" w:rsidRPr="003267CB">
        <w:rPr>
          <w:rFonts w:ascii="Calibri" w:hAnsi="Calibri"/>
          <w:sz w:val="22"/>
          <w:szCs w:val="22"/>
          <w:lang w:val="ro-RO"/>
        </w:rPr>
        <w:t xml:space="preserve"> natura </w:t>
      </w:r>
      <w:r w:rsidR="005D5EE7">
        <w:rPr>
          <w:rFonts w:ascii="Calibri" w:hAnsi="Calibri"/>
          <w:sz w:val="22"/>
          <w:szCs w:val="22"/>
          <w:lang w:val="ro-RO"/>
        </w:rPr>
        <w:t>ş</w:t>
      </w:r>
      <w:r w:rsidR="00741F6A" w:rsidRPr="003267CB">
        <w:rPr>
          <w:rFonts w:ascii="Calibri" w:hAnsi="Calibri"/>
          <w:sz w:val="22"/>
          <w:szCs w:val="22"/>
          <w:lang w:val="ro-RO"/>
        </w:rPr>
        <w:t>i dest</w:t>
      </w:r>
      <w:r w:rsidR="005D5EE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a</w:t>
      </w:r>
      <w:r w:rsidR="005D5EE7">
        <w:rPr>
          <w:rFonts w:ascii="Calibri" w:hAnsi="Calibri"/>
          <w:sz w:val="22"/>
          <w:szCs w:val="22"/>
          <w:lang w:val="ro-RO"/>
        </w:rPr>
        <w:t>ţ</w:t>
      </w:r>
      <w:r w:rsidR="00741F6A" w:rsidRPr="003267CB">
        <w:rPr>
          <w:rFonts w:ascii="Calibri" w:hAnsi="Calibri"/>
          <w:sz w:val="22"/>
          <w:szCs w:val="22"/>
          <w:lang w:val="ro-RO"/>
        </w:rPr>
        <w:t xml:space="preserve">ia lor </w:t>
      </w:r>
      <w:r w:rsidR="005D5EE7">
        <w:rPr>
          <w:rFonts w:ascii="Calibri" w:hAnsi="Calibri"/>
          <w:sz w:val="22"/>
          <w:szCs w:val="22"/>
          <w:lang w:val="ro-RO"/>
        </w:rPr>
        <w:t>ş</w:t>
      </w:r>
      <w:r w:rsidR="00741F6A" w:rsidRPr="003267CB">
        <w:rPr>
          <w:rFonts w:ascii="Calibri" w:hAnsi="Calibri"/>
          <w:sz w:val="22"/>
          <w:szCs w:val="22"/>
          <w:lang w:val="ro-RO"/>
        </w:rPr>
        <w:t>i veniturile dup</w:t>
      </w:r>
      <w:r w:rsidR="005D5EE7">
        <w:rPr>
          <w:rFonts w:ascii="Calibri" w:hAnsi="Calibri"/>
          <w:sz w:val="22"/>
          <w:szCs w:val="22"/>
          <w:lang w:val="ro-RO"/>
        </w:rPr>
        <w:t>ă</w:t>
      </w:r>
      <w:r w:rsidR="00741F6A" w:rsidRPr="003267CB">
        <w:rPr>
          <w:rFonts w:ascii="Calibri" w:hAnsi="Calibri"/>
          <w:sz w:val="22"/>
          <w:szCs w:val="22"/>
          <w:lang w:val="ro-RO"/>
        </w:rPr>
        <w:t xml:space="preserve"> natura </w:t>
      </w:r>
      <w:r w:rsidR="005D5EE7">
        <w:rPr>
          <w:rFonts w:ascii="Calibri" w:hAnsi="Calibri"/>
          <w:sz w:val="22"/>
          <w:szCs w:val="22"/>
          <w:lang w:val="ro-RO"/>
        </w:rPr>
        <w:t>ş</w:t>
      </w:r>
      <w:r w:rsidR="00741F6A" w:rsidRPr="003267CB">
        <w:rPr>
          <w:rFonts w:ascii="Calibri" w:hAnsi="Calibri"/>
          <w:sz w:val="22"/>
          <w:szCs w:val="22"/>
          <w:lang w:val="ro-RO"/>
        </w:rPr>
        <w:t>i sur</w:t>
      </w:r>
      <w:r>
        <w:rPr>
          <w:rFonts w:ascii="Calibri" w:hAnsi="Calibri"/>
          <w:sz w:val="22"/>
          <w:szCs w:val="22"/>
          <w:lang w:val="ro-RO"/>
        </w:rPr>
        <w:t>s</w:t>
      </w:r>
      <w:r w:rsidR="005D5EE7">
        <w:rPr>
          <w:rFonts w:ascii="Calibri" w:hAnsi="Calibri"/>
          <w:sz w:val="22"/>
          <w:szCs w:val="22"/>
          <w:lang w:val="ro-RO"/>
        </w:rPr>
        <w:t>a</w:t>
      </w:r>
      <w:r>
        <w:rPr>
          <w:rFonts w:ascii="Calibri" w:hAnsi="Calibri"/>
          <w:sz w:val="22"/>
          <w:szCs w:val="22"/>
          <w:lang w:val="ro-RO"/>
        </w:rPr>
        <w:t xml:space="preserve"> </w:t>
      </w:r>
      <w:r w:rsidR="00741F6A" w:rsidRPr="003267CB">
        <w:rPr>
          <w:rFonts w:ascii="Calibri" w:hAnsi="Calibri"/>
          <w:sz w:val="22"/>
          <w:szCs w:val="22"/>
          <w:lang w:val="ro-RO"/>
        </w:rPr>
        <w:t xml:space="preserve">lor. Toate profiturile/veniturile rezultate </w:t>
      </w:r>
      <w:r w:rsidR="007D492C">
        <w:rPr>
          <w:rFonts w:ascii="Calibri" w:hAnsi="Calibri"/>
          <w:sz w:val="22"/>
          <w:szCs w:val="22"/>
          <w:lang w:val="ro-RO"/>
        </w:rPr>
        <w:t>din</w:t>
      </w:r>
      <w:r w:rsidR="00741F6A" w:rsidRPr="003267CB">
        <w:rPr>
          <w:rFonts w:ascii="Calibri" w:hAnsi="Calibri"/>
          <w:sz w:val="22"/>
          <w:szCs w:val="22"/>
          <w:lang w:val="ro-RO"/>
        </w:rPr>
        <w:t xml:space="preserve"> activitatea de cercetare vor fi re</w:t>
      </w:r>
      <w:r w:rsidR="005D5EE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 xml:space="preserve">vestite </w:t>
      </w:r>
      <w:r>
        <w:rPr>
          <w:rFonts w:ascii="Calibri" w:hAnsi="Calibri"/>
          <w:sz w:val="22"/>
          <w:szCs w:val="22"/>
          <w:lang w:val="ro-RO"/>
        </w:rPr>
        <w:t>în</w:t>
      </w:r>
      <w:r w:rsidR="00741F6A" w:rsidRPr="003267CB">
        <w:rPr>
          <w:rFonts w:ascii="Calibri" w:hAnsi="Calibri"/>
          <w:sz w:val="22"/>
          <w:szCs w:val="22"/>
          <w:lang w:val="ro-RO"/>
        </w:rPr>
        <w:t xml:space="preserve"> totalitate </w:t>
      </w:r>
      <w:r>
        <w:rPr>
          <w:rFonts w:ascii="Calibri" w:hAnsi="Calibri"/>
          <w:sz w:val="22"/>
          <w:szCs w:val="22"/>
          <w:lang w:val="ro-RO"/>
        </w:rPr>
        <w:t>în</w:t>
      </w:r>
      <w:r w:rsidR="00741F6A" w:rsidRPr="003267CB">
        <w:rPr>
          <w:rFonts w:ascii="Calibri" w:hAnsi="Calibri"/>
          <w:sz w:val="22"/>
          <w:szCs w:val="22"/>
          <w:lang w:val="ro-RO"/>
        </w:rPr>
        <w:t xml:space="preserve"> aceast</w:t>
      </w:r>
      <w:r w:rsidR="005D5EE7">
        <w:rPr>
          <w:rFonts w:ascii="Calibri" w:hAnsi="Calibri"/>
          <w:sz w:val="22"/>
          <w:szCs w:val="22"/>
          <w:lang w:val="ro-RO"/>
        </w:rPr>
        <w:t>ă</w:t>
      </w:r>
      <w:r w:rsidR="00741F6A" w:rsidRPr="003267CB">
        <w:rPr>
          <w:rFonts w:ascii="Calibri" w:hAnsi="Calibri"/>
          <w:sz w:val="22"/>
          <w:szCs w:val="22"/>
          <w:lang w:val="ro-RO"/>
        </w:rPr>
        <w:t xml:space="preserve"> activitate, disem</w:t>
      </w:r>
      <w:r w:rsidR="005D5EE7">
        <w:rPr>
          <w:rFonts w:ascii="Calibri" w:hAnsi="Calibri"/>
          <w:sz w:val="22"/>
          <w:szCs w:val="22"/>
          <w:lang w:val="ro-RO"/>
        </w:rPr>
        <w:t>i</w:t>
      </w:r>
      <w:r>
        <w:rPr>
          <w:rFonts w:ascii="Calibri" w:hAnsi="Calibri"/>
          <w:sz w:val="22"/>
          <w:szCs w:val="22"/>
          <w:lang w:val="ro-RO"/>
        </w:rPr>
        <w:t>n</w:t>
      </w:r>
      <w:r w:rsidR="005D5EE7">
        <w:rPr>
          <w:rFonts w:ascii="Calibri" w:hAnsi="Calibri"/>
          <w:sz w:val="22"/>
          <w:szCs w:val="22"/>
          <w:lang w:val="ro-RO"/>
        </w:rPr>
        <w:t>are sau educaţ</w:t>
      </w:r>
      <w:r w:rsidR="00741F6A" w:rsidRPr="003267CB">
        <w:rPr>
          <w:rFonts w:ascii="Calibri" w:hAnsi="Calibri"/>
          <w:sz w:val="22"/>
          <w:szCs w:val="22"/>
          <w:lang w:val="ro-RO"/>
        </w:rPr>
        <w:t xml:space="preserve">ie </w:t>
      </w:r>
      <w:r w:rsidR="005D5EE7">
        <w:rPr>
          <w:rFonts w:ascii="Calibri" w:hAnsi="Calibri"/>
          <w:sz w:val="22"/>
          <w:szCs w:val="22"/>
          <w:lang w:val="ro-RO"/>
        </w:rPr>
        <w:t>ş</w:t>
      </w:r>
      <w:r w:rsidR="00741F6A" w:rsidRPr="003267CB">
        <w:rPr>
          <w:rFonts w:ascii="Calibri" w:hAnsi="Calibri"/>
          <w:sz w:val="22"/>
          <w:szCs w:val="22"/>
          <w:lang w:val="ro-RO"/>
        </w:rPr>
        <w:t>i se vor eviden</w:t>
      </w:r>
      <w:r w:rsidR="005D5EE7">
        <w:rPr>
          <w:rFonts w:ascii="Calibri" w:hAnsi="Calibri"/>
          <w:sz w:val="22"/>
          <w:szCs w:val="22"/>
          <w:lang w:val="ro-RO"/>
        </w:rPr>
        <w:t>ţ</w:t>
      </w:r>
      <w:r w:rsidR="00741F6A" w:rsidRPr="003267CB">
        <w:rPr>
          <w:rFonts w:ascii="Calibri" w:hAnsi="Calibri"/>
          <w:sz w:val="22"/>
          <w:szCs w:val="22"/>
          <w:lang w:val="ro-RO"/>
        </w:rPr>
        <w:t xml:space="preserve">ia </w:t>
      </w:r>
      <w:r>
        <w:rPr>
          <w:rFonts w:ascii="Calibri" w:hAnsi="Calibri"/>
          <w:sz w:val="22"/>
          <w:szCs w:val="22"/>
          <w:lang w:val="ro-RO"/>
        </w:rPr>
        <w:t>în</w:t>
      </w:r>
      <w:r w:rsidR="005D5EE7">
        <w:rPr>
          <w:rFonts w:ascii="Calibri" w:hAnsi="Calibri"/>
          <w:sz w:val="22"/>
          <w:szCs w:val="22"/>
          <w:lang w:val="ro-RO"/>
        </w:rPr>
        <w:t xml:space="preserve"> situaţ</w:t>
      </w:r>
      <w:r w:rsidR="00741F6A" w:rsidRPr="003267CB">
        <w:rPr>
          <w:rFonts w:ascii="Calibri" w:hAnsi="Calibri"/>
          <w:sz w:val="22"/>
          <w:szCs w:val="22"/>
          <w:lang w:val="ro-RO"/>
        </w:rPr>
        <w:t>iile f</w:t>
      </w:r>
      <w:r w:rsidR="005D5EE7">
        <w:rPr>
          <w:rFonts w:ascii="Calibri" w:hAnsi="Calibri"/>
          <w:sz w:val="22"/>
          <w:szCs w:val="22"/>
          <w:lang w:val="ro-RO"/>
        </w:rPr>
        <w:t>i</w:t>
      </w:r>
      <w:r>
        <w:rPr>
          <w:rFonts w:ascii="Calibri" w:hAnsi="Calibri"/>
          <w:sz w:val="22"/>
          <w:szCs w:val="22"/>
          <w:lang w:val="ro-RO"/>
        </w:rPr>
        <w:t>n</w:t>
      </w:r>
      <w:r w:rsidR="00741F6A" w:rsidRPr="003267CB">
        <w:rPr>
          <w:rFonts w:ascii="Calibri" w:hAnsi="Calibri"/>
          <w:sz w:val="22"/>
          <w:szCs w:val="22"/>
          <w:lang w:val="ro-RO"/>
        </w:rPr>
        <w:t xml:space="preserve">anciare de mai sus. </w:t>
      </w:r>
      <w:r>
        <w:rPr>
          <w:rFonts w:ascii="Calibri" w:hAnsi="Calibri"/>
          <w:sz w:val="22"/>
          <w:szCs w:val="22"/>
          <w:lang w:val="ro-RO"/>
        </w:rPr>
        <w:t>În</w:t>
      </w:r>
      <w:r w:rsidR="00741F6A" w:rsidRPr="003267CB">
        <w:rPr>
          <w:rFonts w:ascii="Calibri" w:hAnsi="Calibri"/>
          <w:sz w:val="22"/>
          <w:szCs w:val="22"/>
          <w:lang w:val="ro-RO"/>
        </w:rPr>
        <w:t xml:space="preserve"> cazul </w:t>
      </w:r>
      <w:r>
        <w:rPr>
          <w:rFonts w:ascii="Calibri" w:hAnsi="Calibri"/>
          <w:sz w:val="22"/>
          <w:szCs w:val="22"/>
          <w:lang w:val="ro-RO"/>
        </w:rPr>
        <w:t>în</w:t>
      </w:r>
      <w:r w:rsidR="00741F6A" w:rsidRPr="003267CB">
        <w:rPr>
          <w:rFonts w:ascii="Calibri" w:hAnsi="Calibri"/>
          <w:sz w:val="22"/>
          <w:szCs w:val="22"/>
          <w:lang w:val="ro-RO"/>
        </w:rPr>
        <w:t xml:space="preserve"> care </w:t>
      </w:r>
      <w:r w:rsidR="005D5EE7">
        <w:rPr>
          <w:rFonts w:ascii="Calibri" w:hAnsi="Calibri"/>
          <w:sz w:val="22"/>
          <w:szCs w:val="22"/>
          <w:lang w:val="ro-RO"/>
        </w:rPr>
        <w:t>aceste situaţ</w:t>
      </w:r>
      <w:r w:rsidR="00741F6A" w:rsidRPr="003267CB">
        <w:rPr>
          <w:rFonts w:ascii="Calibri" w:hAnsi="Calibri"/>
          <w:sz w:val="22"/>
          <w:szCs w:val="22"/>
          <w:lang w:val="ro-RO"/>
        </w:rPr>
        <w:t xml:space="preserve">ii nu se pot realiza, contractorul va fi considerat un agent economic/ </w:t>
      </w:r>
      <w:r>
        <w:rPr>
          <w:rFonts w:ascii="Calibri" w:hAnsi="Calibri"/>
          <w:sz w:val="22"/>
          <w:szCs w:val="22"/>
          <w:lang w:val="ro-RO"/>
        </w:rPr>
        <w:t>în</w:t>
      </w:r>
      <w:r w:rsidR="00741F6A" w:rsidRPr="003267CB">
        <w:rPr>
          <w:rFonts w:ascii="Calibri" w:hAnsi="Calibri"/>
          <w:sz w:val="22"/>
          <w:szCs w:val="22"/>
          <w:lang w:val="ro-RO"/>
        </w:rPr>
        <w:t>tre</w:t>
      </w:r>
      <w:r w:rsidR="007D492C">
        <w:rPr>
          <w:rFonts w:ascii="Calibri" w:hAnsi="Calibri"/>
          <w:sz w:val="22"/>
          <w:szCs w:val="22"/>
          <w:lang w:val="ro-RO"/>
        </w:rPr>
        <w:t>prin</w:t>
      </w:r>
      <w:r w:rsidR="00741F6A">
        <w:rPr>
          <w:rFonts w:ascii="Calibri" w:hAnsi="Calibri"/>
          <w:sz w:val="22"/>
          <w:szCs w:val="22"/>
          <w:lang w:val="ro-RO"/>
        </w:rPr>
        <w:t xml:space="preserve">dere </w:t>
      </w:r>
      <w:r>
        <w:rPr>
          <w:rFonts w:ascii="Calibri" w:hAnsi="Calibri"/>
          <w:sz w:val="22"/>
          <w:szCs w:val="22"/>
          <w:lang w:val="ro-RO"/>
        </w:rPr>
        <w:t>în</w:t>
      </w:r>
      <w:r w:rsidR="00741F6A">
        <w:rPr>
          <w:rFonts w:ascii="Calibri" w:hAnsi="Calibri"/>
          <w:sz w:val="22"/>
          <w:szCs w:val="22"/>
          <w:lang w:val="ro-RO"/>
        </w:rPr>
        <w:t xml:space="preserve"> sensul def</w:t>
      </w:r>
      <w:r w:rsidR="005D5EE7">
        <w:rPr>
          <w:rFonts w:ascii="Calibri" w:hAnsi="Calibri"/>
          <w:sz w:val="22"/>
          <w:szCs w:val="22"/>
          <w:lang w:val="ro-RO"/>
        </w:rPr>
        <w:t>i</w:t>
      </w:r>
      <w:r>
        <w:rPr>
          <w:rFonts w:ascii="Calibri" w:hAnsi="Calibri"/>
          <w:sz w:val="22"/>
          <w:szCs w:val="22"/>
          <w:lang w:val="ro-RO"/>
        </w:rPr>
        <w:t>n</w:t>
      </w:r>
      <w:r w:rsidR="00741F6A">
        <w:rPr>
          <w:rFonts w:ascii="Calibri" w:hAnsi="Calibri"/>
          <w:sz w:val="22"/>
          <w:szCs w:val="22"/>
          <w:lang w:val="ro-RO"/>
        </w:rPr>
        <w:t>i</w:t>
      </w:r>
      <w:r w:rsidR="005D5EE7">
        <w:rPr>
          <w:rFonts w:ascii="Calibri" w:hAnsi="Calibri"/>
          <w:sz w:val="22"/>
          <w:szCs w:val="22"/>
          <w:lang w:val="ro-RO"/>
        </w:rPr>
        <w:t>ţ</w:t>
      </w:r>
      <w:r w:rsidR="00741F6A">
        <w:rPr>
          <w:rFonts w:ascii="Calibri" w:hAnsi="Calibri"/>
          <w:sz w:val="22"/>
          <w:szCs w:val="22"/>
          <w:lang w:val="ro-RO"/>
        </w:rPr>
        <w:t xml:space="preserve">iei </w:t>
      </w:r>
      <w:r w:rsidR="007D492C">
        <w:rPr>
          <w:rFonts w:ascii="Calibri" w:hAnsi="Calibri"/>
          <w:sz w:val="22"/>
          <w:szCs w:val="22"/>
          <w:lang w:val="ro-RO"/>
        </w:rPr>
        <w:t>din</w:t>
      </w:r>
      <w:r w:rsidR="00741F6A">
        <w:rPr>
          <w:rFonts w:ascii="Calibri" w:hAnsi="Calibri"/>
          <w:sz w:val="22"/>
          <w:szCs w:val="22"/>
          <w:lang w:val="ro-RO"/>
        </w:rPr>
        <w:t xml:space="preserve"> s</w:t>
      </w:r>
      <w:r w:rsidR="00741F6A" w:rsidRPr="003267CB">
        <w:rPr>
          <w:rFonts w:ascii="Calibri" w:hAnsi="Calibri"/>
          <w:sz w:val="22"/>
          <w:szCs w:val="22"/>
          <w:lang w:val="ro-RO"/>
        </w:rPr>
        <w:t xml:space="preserve">chema de ajutor de stat </w:t>
      </w:r>
      <w:r w:rsidR="005D5EE7">
        <w:rPr>
          <w:rFonts w:ascii="Calibri" w:hAnsi="Calibri"/>
          <w:sz w:val="22"/>
          <w:szCs w:val="22"/>
          <w:lang w:val="ro-RO"/>
        </w:rPr>
        <w:t>ş</w:t>
      </w:r>
      <w:r w:rsidR="00741F6A" w:rsidRPr="003267CB">
        <w:rPr>
          <w:rFonts w:ascii="Calibri" w:hAnsi="Calibri"/>
          <w:sz w:val="22"/>
          <w:szCs w:val="22"/>
          <w:lang w:val="ro-RO"/>
        </w:rPr>
        <w:t xml:space="preserve">i </w:t>
      </w:r>
      <w:r>
        <w:rPr>
          <w:rFonts w:ascii="Calibri" w:hAnsi="Calibri"/>
          <w:sz w:val="22"/>
          <w:szCs w:val="22"/>
          <w:lang w:val="ro-RO"/>
        </w:rPr>
        <w:t>f</w:t>
      </w:r>
      <w:r w:rsidR="005D5EE7">
        <w:rPr>
          <w:rFonts w:ascii="Calibri" w:hAnsi="Calibri"/>
          <w:sz w:val="22"/>
          <w:szCs w:val="22"/>
          <w:lang w:val="ro-RO"/>
        </w:rPr>
        <w:t>i</w:t>
      </w:r>
      <w:r>
        <w:rPr>
          <w:rFonts w:ascii="Calibri" w:hAnsi="Calibri"/>
          <w:sz w:val="22"/>
          <w:szCs w:val="22"/>
          <w:lang w:val="ro-RO"/>
        </w:rPr>
        <w:t>nan</w:t>
      </w:r>
      <w:r w:rsidR="005D5EE7">
        <w:rPr>
          <w:rFonts w:ascii="Calibri" w:hAnsi="Calibri"/>
          <w:sz w:val="22"/>
          <w:szCs w:val="22"/>
          <w:lang w:val="ro-RO"/>
        </w:rPr>
        <w:t>ţa</w:t>
      </w:r>
      <w:r w:rsidR="00741F6A" w:rsidRPr="003267CB">
        <w:rPr>
          <w:rFonts w:ascii="Calibri" w:hAnsi="Calibri"/>
          <w:sz w:val="22"/>
          <w:szCs w:val="22"/>
          <w:lang w:val="ro-RO"/>
        </w:rPr>
        <w:t>rea va constitui ajutor de stat;</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8460F5">
        <w:rPr>
          <w:rFonts w:ascii="Calibri" w:hAnsi="Calibri"/>
          <w:sz w:val="22"/>
          <w:szCs w:val="22"/>
          <w:lang w:val="ro-RO"/>
        </w:rPr>
        <w:t>ţ</w:t>
      </w:r>
      <w:r w:rsidR="005D5EE7">
        <w:rPr>
          <w:rFonts w:ascii="Calibri" w:hAnsi="Calibri"/>
          <w:sz w:val="22"/>
          <w:szCs w:val="22"/>
          <w:lang w:val="ro-RO"/>
        </w:rPr>
        <w:t>i</w:t>
      </w:r>
      <w:r>
        <w:rPr>
          <w:rFonts w:ascii="Calibri" w:hAnsi="Calibri"/>
          <w:sz w:val="22"/>
          <w:szCs w:val="22"/>
          <w:lang w:val="ro-RO"/>
        </w:rPr>
        <w:t>n</w:t>
      </w:r>
      <w:r w:rsidR="005D5EE7">
        <w:rPr>
          <w:rFonts w:ascii="Calibri" w:hAnsi="Calibri"/>
          <w:sz w:val="22"/>
          <w:szCs w:val="22"/>
          <w:lang w:val="ro-RO"/>
        </w:rPr>
        <w:t>ă evidenţ</w:t>
      </w:r>
      <w:r w:rsidR="00741F6A" w:rsidRPr="003267CB">
        <w:rPr>
          <w:rFonts w:ascii="Calibri" w:hAnsi="Calibri"/>
          <w:sz w:val="22"/>
          <w:szCs w:val="22"/>
          <w:lang w:val="ro-RO"/>
        </w:rPr>
        <w:t>a imobiliz</w:t>
      </w:r>
      <w:r w:rsidR="005D5EE7">
        <w:rPr>
          <w:rFonts w:ascii="Calibri" w:hAnsi="Calibri"/>
          <w:sz w:val="22"/>
          <w:szCs w:val="22"/>
          <w:lang w:val="ro-RO"/>
        </w:rPr>
        <w:t>ă</w:t>
      </w:r>
      <w:r w:rsidR="00741F6A" w:rsidRPr="003267CB">
        <w:rPr>
          <w:rFonts w:ascii="Calibri" w:hAnsi="Calibri"/>
          <w:sz w:val="22"/>
          <w:szCs w:val="22"/>
          <w:lang w:val="ro-RO"/>
        </w:rPr>
        <w:t>rilor achizi</w:t>
      </w:r>
      <w:r w:rsidR="005D5EE7">
        <w:rPr>
          <w:rFonts w:ascii="Calibri" w:hAnsi="Calibri"/>
          <w:sz w:val="22"/>
          <w:szCs w:val="22"/>
          <w:lang w:val="ro-RO"/>
        </w:rPr>
        <w:t>ţ</w:t>
      </w:r>
      <w:r w:rsidR="00741F6A" w:rsidRPr="003267CB">
        <w:rPr>
          <w:rFonts w:ascii="Calibri" w:hAnsi="Calibri"/>
          <w:sz w:val="22"/>
          <w:szCs w:val="22"/>
          <w:lang w:val="ro-RO"/>
        </w:rPr>
        <w:t xml:space="preserve">ionate </w:t>
      </w:r>
      <w:r>
        <w:rPr>
          <w:rFonts w:ascii="Calibri" w:hAnsi="Calibri"/>
          <w:sz w:val="22"/>
          <w:szCs w:val="22"/>
          <w:lang w:val="ro-RO"/>
        </w:rPr>
        <w:t>în</w:t>
      </w:r>
      <w:r w:rsidR="00741F6A" w:rsidRPr="003267CB">
        <w:rPr>
          <w:rFonts w:ascii="Calibri" w:hAnsi="Calibri"/>
          <w:sz w:val="22"/>
          <w:szCs w:val="22"/>
          <w:lang w:val="ro-RO"/>
        </w:rPr>
        <w:t xml:space="preserve"> cadru</w:t>
      </w:r>
      <w:r w:rsidR="005D5EE7">
        <w:rPr>
          <w:rFonts w:ascii="Calibri" w:hAnsi="Calibri"/>
          <w:sz w:val="22"/>
          <w:szCs w:val="22"/>
          <w:lang w:val="ro-RO"/>
        </w:rPr>
        <w:t>l contractului, conform legislaţ</w:t>
      </w:r>
      <w:r w:rsidR="00741F6A" w:rsidRPr="003267CB">
        <w:rPr>
          <w:rFonts w:ascii="Calibri" w:hAnsi="Calibri"/>
          <w:sz w:val="22"/>
          <w:szCs w:val="22"/>
          <w:lang w:val="ro-RO"/>
        </w:rPr>
        <w:t xml:space="preserve">iei contabile </w:t>
      </w:r>
      <w:r>
        <w:rPr>
          <w:rFonts w:ascii="Calibri" w:hAnsi="Calibri"/>
          <w:sz w:val="22"/>
          <w:szCs w:val="22"/>
          <w:lang w:val="ro-RO"/>
        </w:rPr>
        <w:t>în</w:t>
      </w:r>
      <w:r w:rsidR="00741F6A" w:rsidRPr="003267CB">
        <w:rPr>
          <w:rFonts w:ascii="Calibri" w:hAnsi="Calibri"/>
          <w:sz w:val="22"/>
          <w:szCs w:val="22"/>
          <w:lang w:val="ro-RO"/>
        </w:rPr>
        <w:t xml:space="preserve"> vigoare;</w:t>
      </w:r>
    </w:p>
    <w:p w:rsidR="00741F6A" w:rsidRDefault="00741F6A" w:rsidP="004D703C">
      <w:pPr>
        <w:tabs>
          <w:tab w:val="left" w:pos="426"/>
        </w:tabs>
        <w:rPr>
          <w:rFonts w:ascii="Calibri" w:hAnsi="Calibri"/>
          <w:sz w:val="22"/>
          <w:szCs w:val="22"/>
          <w:lang w:val="ro-RO"/>
        </w:rPr>
      </w:pPr>
    </w:p>
    <w:p w:rsidR="00741F6A" w:rsidRDefault="005D5EE7" w:rsidP="004D703C">
      <w:pPr>
        <w:numPr>
          <w:ilvl w:val="0"/>
          <w:numId w:val="23"/>
        </w:numPr>
        <w:tabs>
          <w:tab w:val="left" w:pos="426"/>
        </w:tabs>
        <w:rPr>
          <w:rFonts w:ascii="Calibri" w:hAnsi="Calibri"/>
          <w:sz w:val="22"/>
          <w:szCs w:val="22"/>
          <w:lang w:val="ro-RO"/>
        </w:rPr>
      </w:pPr>
      <w:r>
        <w:rPr>
          <w:rFonts w:ascii="Calibri" w:hAnsi="Calibri"/>
          <w:sz w:val="22"/>
          <w:szCs w:val="22"/>
          <w:lang w:val="ro-RO"/>
        </w:rPr>
        <w:t>pentru achiziţ</w:t>
      </w:r>
      <w:r w:rsidR="00741F6A" w:rsidRPr="003267CB">
        <w:rPr>
          <w:rFonts w:ascii="Calibri" w:hAnsi="Calibri"/>
          <w:sz w:val="22"/>
          <w:szCs w:val="22"/>
          <w:lang w:val="ro-RO"/>
        </w:rPr>
        <w:t xml:space="preserve">iile realizate </w:t>
      </w:r>
      <w:r w:rsidR="001F0626">
        <w:rPr>
          <w:rFonts w:ascii="Calibri" w:hAnsi="Calibri"/>
          <w:sz w:val="22"/>
          <w:szCs w:val="22"/>
          <w:lang w:val="ro-RO"/>
        </w:rPr>
        <w:t>în</w:t>
      </w:r>
      <w:r w:rsidR="00741F6A" w:rsidRPr="003267CB">
        <w:rPr>
          <w:rFonts w:ascii="Calibri" w:hAnsi="Calibri"/>
          <w:sz w:val="22"/>
          <w:szCs w:val="22"/>
          <w:lang w:val="ro-RO"/>
        </w:rPr>
        <w:t xml:space="preserve"> cadrul contractului, </w:t>
      </w:r>
      <w:r w:rsidR="001F0626">
        <w:rPr>
          <w:rFonts w:ascii="Calibri" w:hAnsi="Calibri"/>
          <w:sz w:val="22"/>
          <w:szCs w:val="22"/>
          <w:lang w:val="ro-RO"/>
        </w:rPr>
        <w:t xml:space="preserve">să </w:t>
      </w:r>
      <w:r>
        <w:rPr>
          <w:rFonts w:ascii="Calibri" w:hAnsi="Calibri"/>
          <w:sz w:val="22"/>
          <w:szCs w:val="22"/>
          <w:lang w:val="ro-RO"/>
        </w:rPr>
        <w:t xml:space="preserve">aplice prevederile Ordonanţei de Urgenţă </w:t>
      </w:r>
      <w:r w:rsidR="00741F6A" w:rsidRPr="003267CB">
        <w:rPr>
          <w:rFonts w:ascii="Calibri" w:hAnsi="Calibri"/>
          <w:sz w:val="22"/>
          <w:szCs w:val="22"/>
          <w:lang w:val="ro-RO"/>
        </w:rPr>
        <w:t>nr.</w:t>
      </w:r>
      <w:r w:rsidR="00A50FD4">
        <w:rPr>
          <w:rFonts w:ascii="Calibri" w:hAnsi="Calibri"/>
          <w:sz w:val="22"/>
          <w:szCs w:val="22"/>
          <w:lang w:val="ro-RO"/>
        </w:rPr>
        <w:t xml:space="preserve"> </w:t>
      </w:r>
      <w:r w:rsidR="00741F6A" w:rsidRPr="003267CB">
        <w:rPr>
          <w:rFonts w:ascii="Calibri" w:hAnsi="Calibri"/>
          <w:sz w:val="22"/>
          <w:szCs w:val="22"/>
          <w:lang w:val="ro-RO"/>
        </w:rPr>
        <w:t xml:space="preserve">34/2006 </w:t>
      </w:r>
      <w:r w:rsidR="001F0626">
        <w:rPr>
          <w:rFonts w:ascii="Calibri" w:hAnsi="Calibri"/>
          <w:sz w:val="22"/>
          <w:szCs w:val="22"/>
          <w:lang w:val="ro-RO"/>
        </w:rPr>
        <w:t>privind</w:t>
      </w:r>
      <w:r w:rsidR="00741F6A" w:rsidRPr="003267CB">
        <w:rPr>
          <w:rFonts w:ascii="Calibri" w:hAnsi="Calibri"/>
          <w:sz w:val="22"/>
          <w:szCs w:val="22"/>
          <w:lang w:val="ro-RO"/>
        </w:rPr>
        <w:t xml:space="preserve"> atribuirea contractelor de concesiune de lucr</w:t>
      </w:r>
      <w:r>
        <w:rPr>
          <w:rFonts w:ascii="Calibri" w:hAnsi="Calibri"/>
          <w:sz w:val="22"/>
          <w:szCs w:val="22"/>
          <w:lang w:val="ro-RO"/>
        </w:rPr>
        <w:t>ări publice ş</w:t>
      </w:r>
      <w:r w:rsidR="00741F6A" w:rsidRPr="003267CB">
        <w:rPr>
          <w:rFonts w:ascii="Calibri" w:hAnsi="Calibri"/>
          <w:sz w:val="22"/>
          <w:szCs w:val="22"/>
          <w:lang w:val="ro-RO"/>
        </w:rPr>
        <w:t>i a contractelor de concesiune de servicii, aprobat</w:t>
      </w:r>
      <w:r>
        <w:rPr>
          <w:rFonts w:ascii="Calibri" w:hAnsi="Calibri"/>
          <w:sz w:val="22"/>
          <w:szCs w:val="22"/>
          <w:lang w:val="ro-RO"/>
        </w:rPr>
        <w:t>ă</w:t>
      </w:r>
      <w:r w:rsidR="00741F6A" w:rsidRPr="003267CB">
        <w:rPr>
          <w:rFonts w:ascii="Calibri" w:hAnsi="Calibri"/>
          <w:sz w:val="22"/>
          <w:szCs w:val="22"/>
          <w:lang w:val="ro-RO"/>
        </w:rPr>
        <w:t xml:space="preserve"> </w:t>
      </w:r>
      <w:r w:rsidR="007D492C">
        <w:rPr>
          <w:rFonts w:ascii="Calibri" w:hAnsi="Calibri"/>
          <w:sz w:val="22"/>
          <w:szCs w:val="22"/>
          <w:lang w:val="ro-RO"/>
        </w:rPr>
        <w:t>prin</w:t>
      </w:r>
      <w:r w:rsidR="00741F6A" w:rsidRPr="003267CB">
        <w:rPr>
          <w:rFonts w:ascii="Calibri" w:hAnsi="Calibri"/>
          <w:sz w:val="22"/>
          <w:szCs w:val="22"/>
          <w:lang w:val="ro-RO"/>
        </w:rPr>
        <w:t xml:space="preserve"> Legea nr. 337/2006 cu modific</w:t>
      </w:r>
      <w:r>
        <w:rPr>
          <w:rFonts w:ascii="Calibri" w:hAnsi="Calibri"/>
          <w:sz w:val="22"/>
          <w:szCs w:val="22"/>
          <w:lang w:val="ro-RO"/>
        </w:rPr>
        <w:t>ă</w:t>
      </w:r>
      <w:r w:rsidR="00741F6A" w:rsidRPr="003267CB">
        <w:rPr>
          <w:rFonts w:ascii="Calibri" w:hAnsi="Calibri"/>
          <w:sz w:val="22"/>
          <w:szCs w:val="22"/>
          <w:lang w:val="ro-RO"/>
        </w:rPr>
        <w:t xml:space="preserve">rile </w:t>
      </w:r>
      <w:r>
        <w:rPr>
          <w:rFonts w:ascii="Calibri" w:hAnsi="Calibri"/>
          <w:sz w:val="22"/>
          <w:szCs w:val="22"/>
          <w:lang w:val="ro-RO"/>
        </w:rPr>
        <w:t>ş</w:t>
      </w:r>
      <w:r w:rsidR="00741F6A" w:rsidRPr="003267CB">
        <w:rPr>
          <w:rFonts w:ascii="Calibri" w:hAnsi="Calibri"/>
          <w:sz w:val="22"/>
          <w:szCs w:val="22"/>
          <w:lang w:val="ro-RO"/>
        </w:rPr>
        <w:t>i complet</w:t>
      </w:r>
      <w:r>
        <w:rPr>
          <w:rFonts w:ascii="Calibri" w:hAnsi="Calibri"/>
          <w:sz w:val="22"/>
          <w:szCs w:val="22"/>
          <w:lang w:val="ro-RO"/>
        </w:rPr>
        <w:t>ă</w:t>
      </w:r>
      <w:r w:rsidR="00741F6A" w:rsidRPr="003267CB">
        <w:rPr>
          <w:rFonts w:ascii="Calibri" w:hAnsi="Calibri"/>
          <w:sz w:val="22"/>
          <w:szCs w:val="22"/>
          <w:lang w:val="ro-RO"/>
        </w:rPr>
        <w:t>rile ulterioare;</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5D07D2">
        <w:rPr>
          <w:rFonts w:ascii="Calibri" w:hAnsi="Calibri"/>
          <w:sz w:val="22"/>
          <w:szCs w:val="22"/>
          <w:lang w:val="ro-RO"/>
        </w:rPr>
        <w:t>prez</w:t>
      </w:r>
      <w:r w:rsidR="00C45B93">
        <w:rPr>
          <w:rFonts w:ascii="Calibri" w:hAnsi="Calibri"/>
          <w:sz w:val="22"/>
          <w:szCs w:val="22"/>
          <w:lang w:val="ro-RO"/>
        </w:rPr>
        <w:t>i</w:t>
      </w:r>
      <w:r>
        <w:rPr>
          <w:rFonts w:ascii="Calibri" w:hAnsi="Calibri"/>
          <w:sz w:val="22"/>
          <w:szCs w:val="22"/>
          <w:lang w:val="ro-RO"/>
        </w:rPr>
        <w:t>n</w:t>
      </w:r>
      <w:r w:rsidR="00741F6A" w:rsidRPr="005D07D2">
        <w:rPr>
          <w:rFonts w:ascii="Calibri" w:hAnsi="Calibri"/>
          <w:sz w:val="22"/>
          <w:szCs w:val="22"/>
          <w:lang w:val="ro-RO"/>
        </w:rPr>
        <w:t>te Autorit</w:t>
      </w:r>
      <w:r w:rsidR="00C45B93">
        <w:rPr>
          <w:rFonts w:ascii="Calibri" w:hAnsi="Calibri"/>
          <w:sz w:val="22"/>
          <w:szCs w:val="22"/>
          <w:lang w:val="ro-RO"/>
        </w:rPr>
        <w:t>ăţ</w:t>
      </w:r>
      <w:r w:rsidR="00741F6A" w:rsidRPr="005D07D2">
        <w:rPr>
          <w:rFonts w:ascii="Calibri" w:hAnsi="Calibri"/>
          <w:sz w:val="22"/>
          <w:szCs w:val="22"/>
          <w:lang w:val="ro-RO"/>
        </w:rPr>
        <w:t xml:space="preserve">ii Contractante documentele de raportare, </w:t>
      </w:r>
      <w:r>
        <w:rPr>
          <w:rFonts w:ascii="Calibri" w:hAnsi="Calibri"/>
          <w:sz w:val="22"/>
          <w:szCs w:val="22"/>
          <w:lang w:val="ro-RO"/>
        </w:rPr>
        <w:t>în</w:t>
      </w:r>
      <w:r w:rsidR="00741F6A" w:rsidRPr="005D07D2">
        <w:rPr>
          <w:rFonts w:ascii="Calibri" w:hAnsi="Calibri"/>
          <w:sz w:val="22"/>
          <w:szCs w:val="22"/>
          <w:lang w:val="ro-RO"/>
        </w:rPr>
        <w:t xml:space="preserve"> termenele stabilite </w:t>
      </w:r>
      <w:r w:rsidR="007D492C">
        <w:rPr>
          <w:rFonts w:ascii="Calibri" w:hAnsi="Calibri"/>
          <w:sz w:val="22"/>
          <w:szCs w:val="22"/>
          <w:lang w:val="ro-RO"/>
        </w:rPr>
        <w:t>prin</w:t>
      </w:r>
      <w:r w:rsidR="00741F6A" w:rsidRPr="005D07D2">
        <w:rPr>
          <w:rFonts w:ascii="Calibri" w:hAnsi="Calibri"/>
          <w:sz w:val="22"/>
          <w:szCs w:val="22"/>
          <w:lang w:val="ro-RO"/>
        </w:rPr>
        <w:t xml:space="preserve"> prezentul contract;</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F77655">
        <w:rPr>
          <w:rFonts w:ascii="Calibri" w:hAnsi="Calibri"/>
          <w:sz w:val="22"/>
          <w:szCs w:val="22"/>
          <w:lang w:val="ro-RO"/>
        </w:rPr>
        <w:t>prez</w:t>
      </w:r>
      <w:r w:rsidR="00C45B93">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te, la solicitarea Autorit</w:t>
      </w:r>
      <w:r w:rsidR="00C45B93">
        <w:rPr>
          <w:rFonts w:ascii="Calibri" w:hAnsi="Calibri"/>
          <w:sz w:val="22"/>
          <w:szCs w:val="22"/>
          <w:lang w:val="ro-RO"/>
        </w:rPr>
        <w:t>ăţ</w:t>
      </w:r>
      <w:r w:rsidR="00741F6A" w:rsidRPr="00F77655">
        <w:rPr>
          <w:rFonts w:ascii="Calibri" w:hAnsi="Calibri"/>
          <w:sz w:val="22"/>
          <w:szCs w:val="22"/>
          <w:lang w:val="ro-RO"/>
        </w:rPr>
        <w:t xml:space="preserve">ii Contractante, date referitoare la fundamentarea cheltuielilor solicitate spre decontare </w:t>
      </w:r>
      <w:r w:rsidR="00C45B93">
        <w:rPr>
          <w:rFonts w:ascii="Calibri" w:hAnsi="Calibri"/>
          <w:sz w:val="22"/>
          <w:szCs w:val="22"/>
          <w:lang w:val="ro-RO"/>
        </w:rPr>
        <w:t>ş</w:t>
      </w:r>
      <w:r w:rsidR="00741F6A">
        <w:rPr>
          <w:rFonts w:ascii="Calibri" w:hAnsi="Calibri"/>
          <w:sz w:val="22"/>
          <w:szCs w:val="22"/>
          <w:lang w:val="ro-RO"/>
        </w:rPr>
        <w:t>i documente suplimentare</w:t>
      </w:r>
      <w:r w:rsidR="00741F6A" w:rsidRPr="00F77655">
        <w:rPr>
          <w:rFonts w:ascii="Calibri" w:hAnsi="Calibri"/>
          <w:sz w:val="22"/>
          <w:szCs w:val="22"/>
          <w:lang w:val="ro-RO"/>
        </w:rPr>
        <w:t xml:space="preserve"> referitoare la derularea proiectului de cercetare care face obiectul prezentului contract. </w:t>
      </w:r>
      <w:r>
        <w:rPr>
          <w:rFonts w:ascii="Calibri" w:hAnsi="Calibri"/>
          <w:sz w:val="22"/>
          <w:szCs w:val="22"/>
          <w:lang w:val="ro-RO"/>
        </w:rPr>
        <w:t>În</w:t>
      </w:r>
      <w:r w:rsidR="00741F6A" w:rsidRPr="00F77655">
        <w:rPr>
          <w:rFonts w:ascii="Calibri" w:hAnsi="Calibri"/>
          <w:sz w:val="22"/>
          <w:szCs w:val="22"/>
          <w:lang w:val="ro-RO"/>
        </w:rPr>
        <w:t>tocmirea necorespunz</w:t>
      </w:r>
      <w:r w:rsidR="00C45B93">
        <w:rPr>
          <w:rFonts w:ascii="Calibri" w:hAnsi="Calibri"/>
          <w:sz w:val="22"/>
          <w:szCs w:val="22"/>
          <w:lang w:val="ro-RO"/>
        </w:rPr>
        <w:t>ă</w:t>
      </w:r>
      <w:r w:rsidR="00741F6A" w:rsidRPr="00F77655">
        <w:rPr>
          <w:rFonts w:ascii="Calibri" w:hAnsi="Calibri"/>
          <w:sz w:val="22"/>
          <w:szCs w:val="22"/>
          <w:lang w:val="ro-RO"/>
        </w:rPr>
        <w:t xml:space="preserve">toare a acestora sau refuzul de a le </w:t>
      </w:r>
      <w:r>
        <w:rPr>
          <w:rFonts w:ascii="Calibri" w:hAnsi="Calibri"/>
          <w:sz w:val="22"/>
          <w:szCs w:val="22"/>
          <w:lang w:val="ro-RO"/>
        </w:rPr>
        <w:t>în</w:t>
      </w:r>
      <w:r w:rsidR="00741F6A" w:rsidRPr="00F77655">
        <w:rPr>
          <w:rFonts w:ascii="Calibri" w:hAnsi="Calibri"/>
          <w:sz w:val="22"/>
          <w:szCs w:val="22"/>
          <w:lang w:val="ro-RO"/>
        </w:rPr>
        <w:t>a</w:t>
      </w:r>
      <w:r w:rsidR="00C45B93">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ta poate atrage dup</w:t>
      </w:r>
      <w:r w:rsidR="00C45B93">
        <w:rPr>
          <w:rFonts w:ascii="Calibri" w:hAnsi="Calibri"/>
          <w:sz w:val="22"/>
          <w:szCs w:val="22"/>
          <w:lang w:val="ro-RO"/>
        </w:rPr>
        <w:t>ă</w:t>
      </w:r>
      <w:r w:rsidR="00741F6A" w:rsidRPr="00F77655">
        <w:rPr>
          <w:rFonts w:ascii="Calibri" w:hAnsi="Calibri"/>
          <w:sz w:val="22"/>
          <w:szCs w:val="22"/>
          <w:lang w:val="ro-RO"/>
        </w:rPr>
        <w:t xml:space="preserve"> s</w:t>
      </w:r>
      <w:r w:rsidR="00C45B93">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e am</w:t>
      </w:r>
      <w:r w:rsidR="00C45B93">
        <w:rPr>
          <w:rFonts w:ascii="Calibri" w:hAnsi="Calibri"/>
          <w:sz w:val="22"/>
          <w:szCs w:val="22"/>
          <w:lang w:val="ro-RO"/>
        </w:rPr>
        <w:t>â</w:t>
      </w:r>
      <w:r w:rsidR="00741F6A" w:rsidRPr="00F77655">
        <w:rPr>
          <w:rFonts w:ascii="Calibri" w:hAnsi="Calibri"/>
          <w:sz w:val="22"/>
          <w:szCs w:val="22"/>
          <w:lang w:val="ro-RO"/>
        </w:rPr>
        <w:t>narea sau nedecontarea etapei sau proiectului;</w:t>
      </w:r>
      <w:r w:rsidR="00741F6A">
        <w:rPr>
          <w:rFonts w:ascii="Calibri" w:hAnsi="Calibri"/>
          <w:sz w:val="22"/>
          <w:szCs w:val="22"/>
          <w:lang w:val="ro-RO"/>
        </w:rPr>
        <w:t xml:space="preserve"> </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F77655">
        <w:rPr>
          <w:rFonts w:ascii="Calibri" w:hAnsi="Calibri"/>
          <w:sz w:val="22"/>
          <w:szCs w:val="22"/>
          <w:lang w:val="ro-RO"/>
        </w:rPr>
        <w:t>asi</w:t>
      </w:r>
      <w:r w:rsidR="00741F6A">
        <w:rPr>
          <w:rFonts w:ascii="Calibri" w:hAnsi="Calibri"/>
          <w:sz w:val="22"/>
          <w:szCs w:val="22"/>
          <w:lang w:val="ro-RO"/>
        </w:rPr>
        <w:t xml:space="preserve">gure restituirea, </w:t>
      </w:r>
      <w:r>
        <w:rPr>
          <w:rFonts w:ascii="Calibri" w:hAnsi="Calibri"/>
          <w:sz w:val="22"/>
          <w:szCs w:val="22"/>
          <w:lang w:val="ro-RO"/>
        </w:rPr>
        <w:t>în</w:t>
      </w:r>
      <w:r w:rsidR="00741F6A">
        <w:rPr>
          <w:rFonts w:ascii="Calibri" w:hAnsi="Calibri"/>
          <w:sz w:val="22"/>
          <w:szCs w:val="22"/>
          <w:lang w:val="ro-RO"/>
        </w:rPr>
        <w:t xml:space="preserve"> termen de </w:t>
      </w:r>
      <w:r w:rsidR="008460F5">
        <w:rPr>
          <w:rFonts w:ascii="Calibri" w:hAnsi="Calibri"/>
          <w:sz w:val="22"/>
          <w:szCs w:val="22"/>
          <w:lang w:val="ro-RO"/>
        </w:rPr>
        <w:t>5</w:t>
      </w:r>
      <w:r w:rsidR="00741F6A" w:rsidRPr="00F77655">
        <w:rPr>
          <w:rFonts w:ascii="Calibri" w:hAnsi="Calibri"/>
          <w:sz w:val="22"/>
          <w:szCs w:val="22"/>
          <w:lang w:val="ro-RO"/>
        </w:rPr>
        <w:t xml:space="preserve"> zile lucr</w:t>
      </w:r>
      <w:r w:rsidR="00C45B93">
        <w:rPr>
          <w:rFonts w:ascii="Calibri" w:hAnsi="Calibri"/>
          <w:sz w:val="22"/>
          <w:szCs w:val="22"/>
          <w:lang w:val="ro-RO"/>
        </w:rPr>
        <w:t>ă</w:t>
      </w:r>
      <w:r w:rsidR="00741F6A" w:rsidRPr="00F77655">
        <w:rPr>
          <w:rFonts w:ascii="Calibri" w:hAnsi="Calibri"/>
          <w:sz w:val="22"/>
          <w:szCs w:val="22"/>
          <w:lang w:val="ro-RO"/>
        </w:rPr>
        <w:t>toare</w:t>
      </w:r>
      <w:r w:rsidR="00741F6A">
        <w:rPr>
          <w:rFonts w:ascii="Calibri" w:hAnsi="Calibri"/>
          <w:sz w:val="22"/>
          <w:szCs w:val="22"/>
          <w:lang w:val="ro-RO"/>
        </w:rPr>
        <w:t>,</w:t>
      </w:r>
      <w:r w:rsidR="00741F6A" w:rsidRPr="00F77655">
        <w:rPr>
          <w:rFonts w:ascii="Calibri" w:hAnsi="Calibri"/>
          <w:sz w:val="22"/>
          <w:szCs w:val="22"/>
          <w:lang w:val="ro-RO"/>
        </w:rPr>
        <w:t xml:space="preserve"> de la </w:t>
      </w:r>
      <w:r w:rsidR="00741F6A">
        <w:rPr>
          <w:rFonts w:ascii="Calibri" w:hAnsi="Calibri"/>
          <w:sz w:val="22"/>
          <w:szCs w:val="22"/>
          <w:lang w:val="ro-RO"/>
        </w:rPr>
        <w:t xml:space="preserve">notificarea </w:t>
      </w:r>
      <w:r w:rsidR="00C45B93">
        <w:rPr>
          <w:rFonts w:ascii="Calibri" w:hAnsi="Calibri"/>
          <w:sz w:val="22"/>
          <w:szCs w:val="22"/>
          <w:lang w:val="ro-RO"/>
        </w:rPr>
        <w:t>Autorităţii</w:t>
      </w:r>
      <w:r w:rsidR="00741F6A">
        <w:rPr>
          <w:rFonts w:ascii="Calibri" w:hAnsi="Calibri"/>
          <w:sz w:val="22"/>
          <w:szCs w:val="22"/>
          <w:lang w:val="ro-RO"/>
        </w:rPr>
        <w:t xml:space="preserve"> Contractante, </w:t>
      </w:r>
      <w:r w:rsidR="00473ABA">
        <w:rPr>
          <w:rFonts w:ascii="Calibri" w:hAnsi="Calibri"/>
          <w:sz w:val="22"/>
          <w:szCs w:val="22"/>
          <w:lang w:val="ro-RO"/>
        </w:rPr>
        <w:t>a</w:t>
      </w:r>
      <w:r w:rsidR="00741F6A" w:rsidRPr="00F77655">
        <w:rPr>
          <w:rFonts w:ascii="Calibri" w:hAnsi="Calibri"/>
          <w:sz w:val="22"/>
          <w:szCs w:val="22"/>
          <w:lang w:val="ro-RO"/>
        </w:rPr>
        <w:t>avansului primit de la Autoritatea</w:t>
      </w:r>
      <w:r w:rsidR="00741F6A">
        <w:rPr>
          <w:rFonts w:ascii="Calibri" w:hAnsi="Calibri"/>
          <w:sz w:val="22"/>
          <w:szCs w:val="22"/>
          <w:lang w:val="ro-RO"/>
        </w:rPr>
        <w:t xml:space="preserve"> </w:t>
      </w:r>
      <w:r w:rsidR="00741F6A" w:rsidRPr="00F77655">
        <w:rPr>
          <w:rFonts w:ascii="Calibri" w:hAnsi="Calibri"/>
          <w:sz w:val="22"/>
          <w:szCs w:val="22"/>
          <w:lang w:val="ro-RO"/>
        </w:rPr>
        <w:t>C</w:t>
      </w:r>
      <w:r w:rsidR="00741F6A" w:rsidRPr="008460F5">
        <w:rPr>
          <w:rFonts w:ascii="Calibri" w:hAnsi="Calibri"/>
          <w:sz w:val="22"/>
          <w:szCs w:val="22"/>
          <w:lang w:val="ro-RO"/>
        </w:rPr>
        <w:t>o</w:t>
      </w:r>
      <w:r w:rsidR="00741F6A" w:rsidRPr="00F77655">
        <w:rPr>
          <w:rFonts w:ascii="Calibri" w:hAnsi="Calibri"/>
          <w:sz w:val="22"/>
          <w:szCs w:val="22"/>
          <w:lang w:val="ro-RO"/>
        </w:rPr>
        <w:t>ntractant</w:t>
      </w:r>
      <w:r w:rsidR="00C45B93">
        <w:rPr>
          <w:rFonts w:ascii="Calibri" w:hAnsi="Calibri"/>
          <w:sz w:val="22"/>
          <w:szCs w:val="22"/>
          <w:lang w:val="ro-RO"/>
        </w:rPr>
        <w:t>ă</w:t>
      </w:r>
      <w:r w:rsidR="00741F6A" w:rsidRPr="00F77655">
        <w:rPr>
          <w:rFonts w:ascii="Calibri" w:hAnsi="Calibri"/>
          <w:sz w:val="22"/>
          <w:szCs w:val="22"/>
          <w:lang w:val="ro-RO"/>
        </w:rPr>
        <w:t xml:space="preserve"> </w:t>
      </w:r>
      <w:r w:rsidR="00BA75E6">
        <w:rPr>
          <w:rFonts w:ascii="Calibri" w:hAnsi="Calibri"/>
          <w:sz w:val="22"/>
          <w:szCs w:val="22"/>
          <w:lang w:val="ro-RO"/>
        </w:rPr>
        <w:t>ş</w:t>
      </w:r>
      <w:r w:rsidR="00741F6A">
        <w:rPr>
          <w:rFonts w:ascii="Calibri" w:hAnsi="Calibri"/>
          <w:sz w:val="22"/>
          <w:szCs w:val="22"/>
          <w:lang w:val="ro-RO"/>
        </w:rPr>
        <w:t xml:space="preserve">i </w:t>
      </w:r>
      <w:r w:rsidR="00741F6A" w:rsidRPr="00F77655">
        <w:rPr>
          <w:rFonts w:ascii="Calibri" w:hAnsi="Calibri"/>
          <w:sz w:val="22"/>
          <w:szCs w:val="22"/>
          <w:lang w:val="ro-RO"/>
        </w:rPr>
        <w:t>r</w:t>
      </w:r>
      <w:r w:rsidR="00BA75E6">
        <w:rPr>
          <w:rFonts w:ascii="Calibri" w:hAnsi="Calibri"/>
          <w:sz w:val="22"/>
          <w:szCs w:val="22"/>
          <w:lang w:val="ro-RO"/>
        </w:rPr>
        <w:t>ă</w:t>
      </w:r>
      <w:r w:rsidR="00741F6A" w:rsidRPr="00F77655">
        <w:rPr>
          <w:rFonts w:ascii="Calibri" w:hAnsi="Calibri"/>
          <w:sz w:val="22"/>
          <w:szCs w:val="22"/>
          <w:lang w:val="ro-RO"/>
        </w:rPr>
        <w:t>mas nejustificat</w:t>
      </w:r>
      <w:r w:rsidR="00741F6A">
        <w:rPr>
          <w:rFonts w:ascii="Calibri" w:hAnsi="Calibri"/>
          <w:sz w:val="22"/>
          <w:szCs w:val="22"/>
          <w:lang w:val="ro-RO"/>
        </w:rPr>
        <w:t xml:space="preserve"> ca urmare a f</w:t>
      </w:r>
      <w:r w:rsidR="00BA75E6">
        <w:rPr>
          <w:rFonts w:ascii="Calibri" w:hAnsi="Calibri"/>
          <w:sz w:val="22"/>
          <w:szCs w:val="22"/>
          <w:lang w:val="ro-RO"/>
        </w:rPr>
        <w:t>i</w:t>
      </w:r>
      <w:r>
        <w:rPr>
          <w:rFonts w:ascii="Calibri" w:hAnsi="Calibri"/>
          <w:sz w:val="22"/>
          <w:szCs w:val="22"/>
          <w:lang w:val="ro-RO"/>
        </w:rPr>
        <w:t>n</w:t>
      </w:r>
      <w:r w:rsidR="00741F6A">
        <w:rPr>
          <w:rFonts w:ascii="Calibri" w:hAnsi="Calibri"/>
          <w:sz w:val="22"/>
          <w:szCs w:val="22"/>
          <w:lang w:val="ro-RO"/>
        </w:rPr>
        <w:t>aliz</w:t>
      </w:r>
      <w:r w:rsidR="00BA75E6">
        <w:rPr>
          <w:rFonts w:ascii="Calibri" w:hAnsi="Calibri"/>
          <w:sz w:val="22"/>
          <w:szCs w:val="22"/>
          <w:lang w:val="ro-RO"/>
        </w:rPr>
        <w:t>ă</w:t>
      </w:r>
      <w:r w:rsidR="00741F6A">
        <w:rPr>
          <w:rFonts w:ascii="Calibri" w:hAnsi="Calibri"/>
          <w:sz w:val="22"/>
          <w:szCs w:val="22"/>
          <w:lang w:val="ro-RO"/>
        </w:rPr>
        <w:t>rii etapei pentru care a fost acordat,</w:t>
      </w:r>
      <w:r w:rsidR="00741F6A" w:rsidRPr="00F77655">
        <w:rPr>
          <w:rFonts w:ascii="Calibri" w:hAnsi="Calibri"/>
          <w:sz w:val="22"/>
          <w:szCs w:val="22"/>
          <w:lang w:val="ro-RO"/>
        </w:rPr>
        <w:t xml:space="preserve"> </w:t>
      </w:r>
      <w:r>
        <w:rPr>
          <w:rFonts w:ascii="Calibri" w:hAnsi="Calibri"/>
          <w:sz w:val="22"/>
          <w:szCs w:val="22"/>
          <w:lang w:val="ro-RO"/>
        </w:rPr>
        <w:t>în</w:t>
      </w:r>
      <w:r w:rsidR="00741F6A" w:rsidRPr="00F77655">
        <w:rPr>
          <w:rFonts w:ascii="Calibri" w:hAnsi="Calibri"/>
          <w:sz w:val="22"/>
          <w:szCs w:val="22"/>
          <w:lang w:val="ro-RO"/>
        </w:rPr>
        <w:t xml:space="preserve"> conformitate cu actele normative </w:t>
      </w:r>
      <w:r>
        <w:rPr>
          <w:rFonts w:ascii="Calibri" w:hAnsi="Calibri"/>
          <w:sz w:val="22"/>
          <w:szCs w:val="22"/>
          <w:lang w:val="ro-RO"/>
        </w:rPr>
        <w:t>în</w:t>
      </w:r>
      <w:r w:rsidR="00741F6A" w:rsidRPr="00F77655">
        <w:rPr>
          <w:rFonts w:ascii="Calibri" w:hAnsi="Calibri"/>
          <w:sz w:val="22"/>
          <w:szCs w:val="22"/>
          <w:lang w:val="ro-RO"/>
        </w:rPr>
        <w:t xml:space="preserve"> vigoare;</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F77655">
        <w:rPr>
          <w:rFonts w:ascii="Calibri" w:hAnsi="Calibri"/>
          <w:sz w:val="22"/>
          <w:szCs w:val="22"/>
          <w:lang w:val="ro-RO"/>
        </w:rPr>
        <w:t>prez</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 xml:space="preserve">te, </w:t>
      </w:r>
      <w:r>
        <w:rPr>
          <w:rFonts w:ascii="Calibri" w:hAnsi="Calibri"/>
          <w:sz w:val="22"/>
          <w:szCs w:val="22"/>
          <w:lang w:val="ro-RO"/>
        </w:rPr>
        <w:t>în</w:t>
      </w:r>
      <w:r w:rsidR="00741F6A" w:rsidRPr="00F77655">
        <w:rPr>
          <w:rFonts w:ascii="Calibri" w:hAnsi="Calibri"/>
          <w:sz w:val="22"/>
          <w:szCs w:val="22"/>
          <w:lang w:val="ro-RO"/>
        </w:rPr>
        <w:t xml:space="preserve"> termenele </w:t>
      </w:r>
      <w:r w:rsidR="00BA75E6">
        <w:rPr>
          <w:rFonts w:ascii="Calibri" w:hAnsi="Calibri"/>
          <w:sz w:val="22"/>
          <w:szCs w:val="22"/>
          <w:lang w:val="ro-RO"/>
        </w:rPr>
        <w:t>prevăzute</w:t>
      </w:r>
      <w:r w:rsidR="00741F6A" w:rsidRPr="00F77655">
        <w:rPr>
          <w:rFonts w:ascii="Calibri" w:hAnsi="Calibri"/>
          <w:sz w:val="22"/>
          <w:szCs w:val="22"/>
          <w:lang w:val="ro-RO"/>
        </w:rPr>
        <w:t xml:space="preserve"> de prezentul contract, rapoartele de audit </w:t>
      </w:r>
      <w:r w:rsidR="00BA75E6">
        <w:rPr>
          <w:rFonts w:ascii="Calibri" w:hAnsi="Calibri"/>
          <w:sz w:val="22"/>
          <w:szCs w:val="22"/>
          <w:lang w:val="ro-RO"/>
        </w:rPr>
        <w:t>financiar</w:t>
      </w:r>
      <w:r w:rsidR="00741F6A" w:rsidRPr="00F77655">
        <w:rPr>
          <w:rFonts w:ascii="Calibri" w:hAnsi="Calibri"/>
          <w:sz w:val="22"/>
          <w:szCs w:val="22"/>
          <w:lang w:val="ro-RO"/>
        </w:rPr>
        <w:t xml:space="preserve"> ale proiectului, </w:t>
      </w:r>
      <w:r>
        <w:rPr>
          <w:rFonts w:ascii="Calibri" w:hAnsi="Calibri"/>
          <w:sz w:val="22"/>
          <w:szCs w:val="22"/>
          <w:lang w:val="ro-RO"/>
        </w:rPr>
        <w:t>în</w:t>
      </w:r>
      <w:r w:rsidR="00741F6A" w:rsidRPr="00F77655">
        <w:rPr>
          <w:rFonts w:ascii="Calibri" w:hAnsi="Calibri"/>
          <w:sz w:val="22"/>
          <w:szCs w:val="22"/>
          <w:lang w:val="ro-RO"/>
        </w:rPr>
        <w:t xml:space="preserve">tocmite de un auditor </w:t>
      </w:r>
      <w:r w:rsidR="00BA75E6">
        <w:rPr>
          <w:rFonts w:ascii="Calibri" w:hAnsi="Calibri"/>
          <w:sz w:val="22"/>
          <w:szCs w:val="22"/>
          <w:lang w:val="ro-RO"/>
        </w:rPr>
        <w:t>financiar</w:t>
      </w:r>
      <w:r w:rsidR="00741F6A" w:rsidRPr="00F77655">
        <w:rPr>
          <w:rFonts w:ascii="Calibri" w:hAnsi="Calibri"/>
          <w:sz w:val="22"/>
          <w:szCs w:val="22"/>
          <w:lang w:val="ro-RO"/>
        </w:rPr>
        <w:t xml:space="preserve"> </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dependent</w:t>
      </w:r>
      <w:r w:rsidR="00741F6A">
        <w:rPr>
          <w:rFonts w:ascii="Calibri" w:hAnsi="Calibri"/>
          <w:sz w:val="22"/>
          <w:szCs w:val="22"/>
          <w:lang w:val="ro-RO"/>
        </w:rPr>
        <w:t xml:space="preserve">, </w:t>
      </w:r>
      <w:r w:rsidR="00BA75E6">
        <w:rPr>
          <w:rFonts w:ascii="Calibri" w:hAnsi="Calibri"/>
          <w:sz w:val="22"/>
          <w:szCs w:val="22"/>
          <w:lang w:val="ro-RO"/>
        </w:rPr>
        <w:t xml:space="preserve"> potrivit prevederilor Ordonanţei de Urgenţă</w:t>
      </w:r>
      <w:r w:rsidR="00741F6A" w:rsidRPr="00F77655">
        <w:rPr>
          <w:rFonts w:ascii="Calibri" w:hAnsi="Calibri"/>
          <w:sz w:val="22"/>
          <w:szCs w:val="22"/>
          <w:lang w:val="ro-RO"/>
        </w:rPr>
        <w:t xml:space="preserve"> a Guvernului nr.</w:t>
      </w:r>
      <w:r w:rsidR="00E74950">
        <w:rPr>
          <w:rFonts w:ascii="Calibri" w:hAnsi="Calibri"/>
          <w:sz w:val="22"/>
          <w:szCs w:val="22"/>
          <w:lang w:val="ro-RO"/>
        </w:rPr>
        <w:t xml:space="preserve"> </w:t>
      </w:r>
      <w:r w:rsidR="00741F6A" w:rsidRPr="00F77655">
        <w:rPr>
          <w:rFonts w:ascii="Calibri" w:hAnsi="Calibri"/>
          <w:sz w:val="22"/>
          <w:szCs w:val="22"/>
          <w:lang w:val="ro-RO"/>
        </w:rPr>
        <w:t xml:space="preserve">75/1999 </w:t>
      </w:r>
      <w:r>
        <w:rPr>
          <w:rFonts w:ascii="Calibri" w:hAnsi="Calibri"/>
          <w:sz w:val="22"/>
          <w:szCs w:val="22"/>
          <w:lang w:val="ro-RO"/>
        </w:rPr>
        <w:t>privind</w:t>
      </w:r>
      <w:r w:rsidR="00741F6A" w:rsidRPr="00F77655">
        <w:rPr>
          <w:rFonts w:ascii="Calibri" w:hAnsi="Calibri"/>
          <w:sz w:val="22"/>
          <w:szCs w:val="22"/>
          <w:lang w:val="ro-RO"/>
        </w:rPr>
        <w:t xml:space="preserve"> activitatea de audit </w:t>
      </w:r>
      <w:r w:rsidR="00BA75E6">
        <w:rPr>
          <w:rFonts w:ascii="Calibri" w:hAnsi="Calibri"/>
          <w:sz w:val="22"/>
          <w:szCs w:val="22"/>
          <w:lang w:val="ro-RO"/>
        </w:rPr>
        <w:t>financiar</w:t>
      </w:r>
      <w:r w:rsidR="00741F6A" w:rsidRPr="00F77655">
        <w:rPr>
          <w:rFonts w:ascii="Calibri" w:hAnsi="Calibri"/>
          <w:sz w:val="22"/>
          <w:szCs w:val="22"/>
          <w:lang w:val="ro-RO"/>
        </w:rPr>
        <w:t>, republicat</w:t>
      </w:r>
      <w:r w:rsidR="00BA75E6">
        <w:rPr>
          <w:rFonts w:ascii="Calibri" w:hAnsi="Calibri"/>
          <w:sz w:val="22"/>
          <w:szCs w:val="22"/>
          <w:lang w:val="ro-RO"/>
        </w:rPr>
        <w:t>ă</w:t>
      </w:r>
      <w:r w:rsidR="00741F6A" w:rsidRPr="00F77655">
        <w:rPr>
          <w:rFonts w:ascii="Calibri" w:hAnsi="Calibri"/>
          <w:sz w:val="22"/>
          <w:szCs w:val="22"/>
          <w:lang w:val="ro-RO"/>
        </w:rPr>
        <w:t xml:space="preserve"> cu modific</w:t>
      </w:r>
      <w:r w:rsidR="00BA75E6">
        <w:rPr>
          <w:rFonts w:ascii="Calibri" w:hAnsi="Calibri"/>
          <w:sz w:val="22"/>
          <w:szCs w:val="22"/>
          <w:lang w:val="ro-RO"/>
        </w:rPr>
        <w:t>ă</w:t>
      </w:r>
      <w:r w:rsidR="00741F6A" w:rsidRPr="00F77655">
        <w:rPr>
          <w:rFonts w:ascii="Calibri" w:hAnsi="Calibri"/>
          <w:sz w:val="22"/>
          <w:szCs w:val="22"/>
          <w:lang w:val="ro-RO"/>
        </w:rPr>
        <w:t xml:space="preserve">rile </w:t>
      </w:r>
      <w:r w:rsidR="00BA75E6">
        <w:rPr>
          <w:rFonts w:ascii="Calibri" w:hAnsi="Calibri"/>
          <w:sz w:val="22"/>
          <w:szCs w:val="22"/>
          <w:lang w:val="ro-RO"/>
        </w:rPr>
        <w:t>ş</w:t>
      </w:r>
      <w:r w:rsidR="00741F6A" w:rsidRPr="00F77655">
        <w:rPr>
          <w:rFonts w:ascii="Calibri" w:hAnsi="Calibri"/>
          <w:sz w:val="22"/>
          <w:szCs w:val="22"/>
          <w:lang w:val="ro-RO"/>
        </w:rPr>
        <w:t>i complet</w:t>
      </w:r>
      <w:r w:rsidR="00BA75E6">
        <w:rPr>
          <w:rFonts w:ascii="Calibri" w:hAnsi="Calibri"/>
          <w:sz w:val="22"/>
          <w:szCs w:val="22"/>
          <w:lang w:val="ro-RO"/>
        </w:rPr>
        <w:t>ă</w:t>
      </w:r>
      <w:r w:rsidR="00741F6A" w:rsidRPr="00F77655">
        <w:rPr>
          <w:rFonts w:ascii="Calibri" w:hAnsi="Calibri"/>
          <w:sz w:val="22"/>
          <w:szCs w:val="22"/>
          <w:lang w:val="ro-RO"/>
        </w:rPr>
        <w:t>rile ulterioare;</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F77655">
        <w:rPr>
          <w:rFonts w:ascii="Calibri" w:hAnsi="Calibri"/>
          <w:sz w:val="22"/>
          <w:szCs w:val="22"/>
          <w:lang w:val="ro-RO"/>
        </w:rPr>
        <w:t>coopereze total cu o ter</w:t>
      </w:r>
      <w:r w:rsidR="00BA75E6">
        <w:rPr>
          <w:rFonts w:ascii="Calibri" w:hAnsi="Calibri"/>
          <w:sz w:val="22"/>
          <w:szCs w:val="22"/>
          <w:lang w:val="ro-RO"/>
        </w:rPr>
        <w:t>ţă</w:t>
      </w:r>
      <w:r w:rsidR="00741F6A" w:rsidRPr="00F77655">
        <w:rPr>
          <w:rFonts w:ascii="Calibri" w:hAnsi="Calibri"/>
          <w:sz w:val="22"/>
          <w:szCs w:val="22"/>
          <w:lang w:val="ro-RO"/>
        </w:rPr>
        <w:t xml:space="preserve"> parte, contractat</w:t>
      </w:r>
      <w:r w:rsidR="00BA75E6">
        <w:rPr>
          <w:rFonts w:ascii="Calibri" w:hAnsi="Calibri"/>
          <w:sz w:val="22"/>
          <w:szCs w:val="22"/>
          <w:lang w:val="ro-RO"/>
        </w:rPr>
        <w:t>ă</w:t>
      </w:r>
      <w:r w:rsidR="00741F6A" w:rsidRPr="00F77655">
        <w:rPr>
          <w:rFonts w:ascii="Calibri" w:hAnsi="Calibri"/>
          <w:sz w:val="22"/>
          <w:szCs w:val="22"/>
          <w:lang w:val="ro-RO"/>
        </w:rPr>
        <w:t xml:space="preserve"> de </w:t>
      </w:r>
      <w:r w:rsidR="00CC7257">
        <w:rPr>
          <w:rFonts w:ascii="Calibri" w:hAnsi="Calibri"/>
          <w:sz w:val="22"/>
          <w:szCs w:val="22"/>
          <w:lang w:val="ro-RO"/>
        </w:rPr>
        <w:t>către</w:t>
      </w:r>
      <w:r w:rsidR="00741F6A" w:rsidRPr="00F77655">
        <w:rPr>
          <w:rFonts w:ascii="Calibri" w:hAnsi="Calibri"/>
          <w:sz w:val="22"/>
          <w:szCs w:val="22"/>
          <w:lang w:val="ro-RO"/>
        </w:rPr>
        <w:t xml:space="preserve"> Autoritatea Contra</w:t>
      </w:r>
      <w:r w:rsidR="00BA75E6">
        <w:rPr>
          <w:rFonts w:ascii="Calibri" w:hAnsi="Calibri"/>
          <w:sz w:val="22"/>
          <w:szCs w:val="22"/>
          <w:lang w:val="ro-RO"/>
        </w:rPr>
        <w:t>ctanta pentru a realiza activităţ</w:t>
      </w:r>
      <w:r w:rsidR="00741F6A" w:rsidRPr="00F77655">
        <w:rPr>
          <w:rFonts w:ascii="Calibri" w:hAnsi="Calibri"/>
          <w:sz w:val="22"/>
          <w:szCs w:val="22"/>
          <w:lang w:val="ro-RO"/>
        </w:rPr>
        <w:t xml:space="preserve">i de monitorizare </w:t>
      </w:r>
      <w:r w:rsidR="00BA75E6">
        <w:rPr>
          <w:rFonts w:ascii="Calibri" w:hAnsi="Calibri"/>
          <w:sz w:val="22"/>
          <w:szCs w:val="22"/>
          <w:lang w:val="ro-RO"/>
        </w:rPr>
        <w:t>ş</w:t>
      </w:r>
      <w:r w:rsidR="00741F6A" w:rsidRPr="00F77655">
        <w:rPr>
          <w:rFonts w:ascii="Calibri" w:hAnsi="Calibri"/>
          <w:sz w:val="22"/>
          <w:szCs w:val="22"/>
          <w:lang w:val="ro-RO"/>
        </w:rPr>
        <w:t xml:space="preserve">i eventual de evaluare a </w:t>
      </w:r>
      <w:r w:rsidR="007D492C">
        <w:rPr>
          <w:rFonts w:ascii="Calibri" w:hAnsi="Calibri"/>
          <w:sz w:val="22"/>
          <w:szCs w:val="22"/>
          <w:lang w:val="ro-RO"/>
        </w:rPr>
        <w:t xml:space="preserve">activităţilor </w:t>
      </w:r>
      <w:r w:rsidR="00741F6A" w:rsidRPr="00F77655">
        <w:rPr>
          <w:rFonts w:ascii="Calibri" w:hAnsi="Calibri"/>
          <w:sz w:val="22"/>
          <w:szCs w:val="22"/>
          <w:lang w:val="ro-RO"/>
        </w:rPr>
        <w:t xml:space="preserve"> executate </w:t>
      </w:r>
      <w:r>
        <w:rPr>
          <w:rFonts w:ascii="Calibri" w:hAnsi="Calibri"/>
          <w:sz w:val="22"/>
          <w:szCs w:val="22"/>
          <w:lang w:val="ro-RO"/>
        </w:rPr>
        <w:t>în</w:t>
      </w:r>
      <w:r w:rsidR="00741F6A" w:rsidRPr="00F77655">
        <w:rPr>
          <w:rFonts w:ascii="Calibri" w:hAnsi="Calibri"/>
          <w:sz w:val="22"/>
          <w:szCs w:val="22"/>
          <w:lang w:val="ro-RO"/>
        </w:rPr>
        <w:t xml:space="preserve"> cadrul prezentului contract, </w:t>
      </w:r>
      <w:r w:rsidR="00BA75E6">
        <w:rPr>
          <w:rFonts w:ascii="Calibri" w:hAnsi="Calibri"/>
          <w:sz w:val="22"/>
          <w:szCs w:val="22"/>
          <w:lang w:val="ro-RO"/>
        </w:rPr>
        <w:t>ş</w:t>
      </w:r>
      <w:r w:rsidR="00741F6A" w:rsidRPr="00F77655">
        <w:rPr>
          <w:rFonts w:ascii="Calibri" w:hAnsi="Calibri"/>
          <w:sz w:val="22"/>
          <w:szCs w:val="22"/>
          <w:lang w:val="ro-RO"/>
        </w:rPr>
        <w:t xml:space="preserve">i </w:t>
      </w:r>
      <w:r>
        <w:rPr>
          <w:rFonts w:ascii="Calibri" w:hAnsi="Calibri"/>
          <w:sz w:val="22"/>
          <w:szCs w:val="22"/>
          <w:lang w:val="ro-RO"/>
        </w:rPr>
        <w:t xml:space="preserve">să </w:t>
      </w:r>
      <w:r w:rsidR="00741F6A" w:rsidRPr="00F77655">
        <w:rPr>
          <w:rFonts w:ascii="Calibri" w:hAnsi="Calibri"/>
          <w:sz w:val="22"/>
          <w:szCs w:val="22"/>
          <w:lang w:val="ro-RO"/>
        </w:rPr>
        <w:t xml:space="preserve">furnizeze toate </w:t>
      </w:r>
      <w:r>
        <w:rPr>
          <w:rFonts w:ascii="Calibri" w:hAnsi="Calibri"/>
          <w:sz w:val="22"/>
          <w:szCs w:val="22"/>
          <w:lang w:val="ro-RO"/>
        </w:rPr>
        <w:t>în</w:t>
      </w:r>
      <w:r w:rsidR="00741F6A" w:rsidRPr="00F77655">
        <w:rPr>
          <w:rFonts w:ascii="Calibri" w:hAnsi="Calibri"/>
          <w:sz w:val="22"/>
          <w:szCs w:val="22"/>
          <w:lang w:val="ro-RO"/>
        </w:rPr>
        <w:t>forma</w:t>
      </w:r>
      <w:r w:rsidR="00BA75E6">
        <w:rPr>
          <w:rFonts w:ascii="Calibri" w:hAnsi="Calibri"/>
          <w:sz w:val="22"/>
          <w:szCs w:val="22"/>
          <w:lang w:val="ro-RO"/>
        </w:rPr>
        <w:t>ţiile ş</w:t>
      </w:r>
      <w:r w:rsidR="00741F6A" w:rsidRPr="00F77655">
        <w:rPr>
          <w:rFonts w:ascii="Calibri" w:hAnsi="Calibri"/>
          <w:sz w:val="22"/>
          <w:szCs w:val="22"/>
          <w:lang w:val="ro-RO"/>
        </w:rPr>
        <w:t xml:space="preserve">i documentele cerute </w:t>
      </w:r>
      <w:r>
        <w:rPr>
          <w:rFonts w:ascii="Calibri" w:hAnsi="Calibri"/>
          <w:sz w:val="22"/>
          <w:szCs w:val="22"/>
          <w:lang w:val="ro-RO"/>
        </w:rPr>
        <w:t>în</w:t>
      </w:r>
      <w:r w:rsidR="00741F6A" w:rsidRPr="00F77655">
        <w:rPr>
          <w:rFonts w:ascii="Calibri" w:hAnsi="Calibri"/>
          <w:sz w:val="22"/>
          <w:szCs w:val="22"/>
          <w:lang w:val="ro-RO"/>
        </w:rPr>
        <w:t xml:space="preserve"> mod rezonabil de aceasta </w:t>
      </w:r>
      <w:r>
        <w:rPr>
          <w:rFonts w:ascii="Calibri" w:hAnsi="Calibri"/>
          <w:sz w:val="22"/>
          <w:szCs w:val="22"/>
          <w:lang w:val="ro-RO"/>
        </w:rPr>
        <w:t>în</w:t>
      </w:r>
      <w:r w:rsidR="00741F6A" w:rsidRPr="00F77655">
        <w:rPr>
          <w:rFonts w:ascii="Calibri" w:hAnsi="Calibri"/>
          <w:sz w:val="22"/>
          <w:szCs w:val="22"/>
          <w:lang w:val="ro-RO"/>
        </w:rPr>
        <w:t xml:space="preserve"> scopul </w:t>
      </w:r>
      <w:r>
        <w:rPr>
          <w:rFonts w:ascii="Calibri" w:hAnsi="Calibri"/>
          <w:sz w:val="22"/>
          <w:szCs w:val="22"/>
          <w:lang w:val="ro-RO"/>
        </w:rPr>
        <w:t>în</w:t>
      </w:r>
      <w:r w:rsidR="00741F6A" w:rsidRPr="00F77655">
        <w:rPr>
          <w:rFonts w:ascii="Calibri" w:hAnsi="Calibri"/>
          <w:sz w:val="22"/>
          <w:szCs w:val="22"/>
          <w:lang w:val="ro-RO"/>
        </w:rPr>
        <w:t>depl</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irii sarc</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 xml:space="preserve">ilor sale; </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lastRenderedPageBreak/>
        <w:t xml:space="preserve">să </w:t>
      </w:r>
      <w:r w:rsidR="00741F6A" w:rsidRPr="00F77655">
        <w:rPr>
          <w:rFonts w:ascii="Calibri" w:hAnsi="Calibri"/>
          <w:sz w:val="22"/>
          <w:szCs w:val="22"/>
          <w:lang w:val="ro-RO"/>
        </w:rPr>
        <w:t>permit</w:t>
      </w:r>
      <w:r w:rsidR="00BA75E6">
        <w:rPr>
          <w:rFonts w:ascii="Calibri" w:hAnsi="Calibri"/>
          <w:sz w:val="22"/>
          <w:szCs w:val="22"/>
          <w:lang w:val="ro-RO"/>
        </w:rPr>
        <w:t>ă</w:t>
      </w:r>
      <w:r w:rsidR="00741F6A" w:rsidRPr="00F77655">
        <w:rPr>
          <w:rFonts w:ascii="Calibri" w:hAnsi="Calibri"/>
          <w:sz w:val="22"/>
          <w:szCs w:val="22"/>
          <w:lang w:val="ro-RO"/>
        </w:rPr>
        <w:t xml:space="preserve"> pe toat</w:t>
      </w:r>
      <w:r w:rsidR="00BA75E6">
        <w:rPr>
          <w:rFonts w:ascii="Calibri" w:hAnsi="Calibri"/>
          <w:sz w:val="22"/>
          <w:szCs w:val="22"/>
          <w:lang w:val="ro-RO"/>
        </w:rPr>
        <w:t>ă durata contractului, precum ş</w:t>
      </w:r>
      <w:r w:rsidR="00741F6A" w:rsidRPr="00F77655">
        <w:rPr>
          <w:rFonts w:ascii="Calibri" w:hAnsi="Calibri"/>
          <w:sz w:val="22"/>
          <w:szCs w:val="22"/>
          <w:lang w:val="ro-RO"/>
        </w:rPr>
        <w:t xml:space="preserve">i pe o perioada </w:t>
      </w:r>
      <w:r w:rsidR="00741F6A" w:rsidRPr="00BC1F7F">
        <w:rPr>
          <w:rFonts w:ascii="Calibri" w:hAnsi="Calibri"/>
          <w:sz w:val="22"/>
          <w:szCs w:val="22"/>
          <w:lang w:val="ro-RO"/>
        </w:rPr>
        <w:t>de 3 ani</w:t>
      </w:r>
      <w:r w:rsidR="00741F6A" w:rsidRPr="00F77655">
        <w:rPr>
          <w:rFonts w:ascii="Calibri" w:hAnsi="Calibri"/>
          <w:sz w:val="22"/>
          <w:szCs w:val="22"/>
          <w:lang w:val="ro-RO"/>
        </w:rPr>
        <w:t xml:space="preserve"> de la </w:t>
      </w:r>
      <w:r>
        <w:rPr>
          <w:rFonts w:ascii="Calibri" w:hAnsi="Calibri"/>
          <w:sz w:val="22"/>
          <w:szCs w:val="22"/>
          <w:lang w:val="ro-RO"/>
        </w:rPr>
        <w:t>în</w:t>
      </w:r>
      <w:r w:rsidR="00741F6A" w:rsidRPr="00F77655">
        <w:rPr>
          <w:rFonts w:ascii="Calibri" w:hAnsi="Calibri"/>
          <w:sz w:val="22"/>
          <w:szCs w:val="22"/>
          <w:lang w:val="ro-RO"/>
        </w:rPr>
        <w:t xml:space="preserve">cetarea acestuia, </w:t>
      </w:r>
      <w:r>
        <w:rPr>
          <w:rFonts w:ascii="Calibri" w:hAnsi="Calibri"/>
          <w:sz w:val="22"/>
          <w:szCs w:val="22"/>
          <w:lang w:val="ro-RO"/>
        </w:rPr>
        <w:t>în</w:t>
      </w:r>
      <w:r w:rsidR="00741F6A" w:rsidRPr="00F77655">
        <w:rPr>
          <w:rFonts w:ascii="Calibri" w:hAnsi="Calibri"/>
          <w:sz w:val="22"/>
          <w:szCs w:val="22"/>
          <w:lang w:val="ro-RO"/>
        </w:rPr>
        <w:t xml:space="preserve"> decurs de 10 zile lucr</w:t>
      </w:r>
      <w:r w:rsidR="00BA75E6">
        <w:rPr>
          <w:rFonts w:ascii="Calibri" w:hAnsi="Calibri"/>
          <w:sz w:val="22"/>
          <w:szCs w:val="22"/>
          <w:lang w:val="ro-RO"/>
        </w:rPr>
        <w:t>ă</w:t>
      </w:r>
      <w:r w:rsidR="00741F6A" w:rsidRPr="00F77655">
        <w:rPr>
          <w:rFonts w:ascii="Calibri" w:hAnsi="Calibri"/>
          <w:sz w:val="22"/>
          <w:szCs w:val="22"/>
          <w:lang w:val="ro-RO"/>
        </w:rPr>
        <w:t>to</w:t>
      </w:r>
      <w:r w:rsidR="00BA75E6">
        <w:rPr>
          <w:rFonts w:ascii="Calibri" w:hAnsi="Calibri"/>
          <w:sz w:val="22"/>
          <w:szCs w:val="22"/>
          <w:lang w:val="ro-RO"/>
        </w:rPr>
        <w:t>are de la primirea unei notifică</w:t>
      </w:r>
      <w:r w:rsidR="00741F6A" w:rsidRPr="00F77655">
        <w:rPr>
          <w:rFonts w:ascii="Calibri" w:hAnsi="Calibri"/>
          <w:sz w:val="22"/>
          <w:szCs w:val="22"/>
          <w:lang w:val="ro-RO"/>
        </w:rPr>
        <w:t xml:space="preserve">ri </w:t>
      </w:r>
      <w:r>
        <w:rPr>
          <w:rFonts w:ascii="Calibri" w:hAnsi="Calibri"/>
          <w:sz w:val="22"/>
          <w:szCs w:val="22"/>
          <w:lang w:val="ro-RO"/>
        </w:rPr>
        <w:t>în</w:t>
      </w:r>
      <w:r w:rsidR="00741F6A" w:rsidRPr="00F77655">
        <w:rPr>
          <w:rFonts w:ascii="Calibri" w:hAnsi="Calibri"/>
          <w:sz w:val="22"/>
          <w:szCs w:val="22"/>
          <w:lang w:val="ro-RO"/>
        </w:rPr>
        <w:t xml:space="preserve"> acest sens, accesul ne</w:t>
      </w:r>
      <w:r>
        <w:rPr>
          <w:rFonts w:ascii="Calibri" w:hAnsi="Calibri"/>
          <w:sz w:val="22"/>
          <w:szCs w:val="22"/>
          <w:lang w:val="ro-RO"/>
        </w:rPr>
        <w:t>în</w:t>
      </w:r>
      <w:r w:rsidR="00BA75E6">
        <w:rPr>
          <w:rFonts w:ascii="Calibri" w:hAnsi="Calibri"/>
          <w:sz w:val="22"/>
          <w:szCs w:val="22"/>
          <w:lang w:val="ro-RO"/>
        </w:rPr>
        <w:t>gră</w:t>
      </w:r>
      <w:r w:rsidR="00741F6A" w:rsidRPr="00F77655">
        <w:rPr>
          <w:rFonts w:ascii="Calibri" w:hAnsi="Calibri"/>
          <w:sz w:val="22"/>
          <w:szCs w:val="22"/>
          <w:lang w:val="ro-RO"/>
        </w:rPr>
        <w:t>dit al reprezentan</w:t>
      </w:r>
      <w:r w:rsidR="00BA75E6">
        <w:rPr>
          <w:rFonts w:ascii="Calibri" w:hAnsi="Calibri"/>
          <w:sz w:val="22"/>
          <w:szCs w:val="22"/>
          <w:lang w:val="ro-RO"/>
        </w:rPr>
        <w:t>ţ</w:t>
      </w:r>
      <w:r w:rsidR="00741F6A" w:rsidRPr="00F77655">
        <w:rPr>
          <w:rFonts w:ascii="Calibri" w:hAnsi="Calibri"/>
          <w:sz w:val="22"/>
          <w:szCs w:val="22"/>
          <w:lang w:val="ro-RO"/>
        </w:rPr>
        <w:t xml:space="preserve">ilor </w:t>
      </w:r>
      <w:r w:rsidR="00C45B93">
        <w:rPr>
          <w:rFonts w:ascii="Calibri" w:hAnsi="Calibri"/>
          <w:sz w:val="22"/>
          <w:szCs w:val="22"/>
          <w:lang w:val="ro-RO"/>
        </w:rPr>
        <w:t>Autorităţii</w:t>
      </w:r>
      <w:r w:rsidR="00741F6A" w:rsidRPr="00F77655">
        <w:rPr>
          <w:rFonts w:ascii="Calibri" w:hAnsi="Calibri"/>
          <w:sz w:val="22"/>
          <w:szCs w:val="22"/>
          <w:lang w:val="ro-RO"/>
        </w:rPr>
        <w:t xml:space="preserve"> Contractante, ai </w:t>
      </w:r>
      <w:r w:rsidR="00741F6A">
        <w:rPr>
          <w:rFonts w:ascii="Calibri" w:hAnsi="Calibri"/>
          <w:sz w:val="22"/>
          <w:szCs w:val="22"/>
          <w:lang w:val="ro-RO"/>
        </w:rPr>
        <w:t>M</w:t>
      </w:r>
      <w:r w:rsidR="00BA75E6">
        <w:rPr>
          <w:rFonts w:ascii="Calibri" w:hAnsi="Calibri"/>
          <w:sz w:val="22"/>
          <w:szCs w:val="22"/>
          <w:lang w:val="ro-RO"/>
        </w:rPr>
        <w:t>i</w:t>
      </w:r>
      <w:r>
        <w:rPr>
          <w:rFonts w:ascii="Calibri" w:hAnsi="Calibri"/>
          <w:sz w:val="22"/>
          <w:szCs w:val="22"/>
          <w:lang w:val="ro-RO"/>
        </w:rPr>
        <w:t>n</w:t>
      </w:r>
      <w:r w:rsidR="00741F6A">
        <w:rPr>
          <w:rFonts w:ascii="Calibri" w:hAnsi="Calibri"/>
          <w:sz w:val="22"/>
          <w:szCs w:val="22"/>
          <w:lang w:val="ro-RO"/>
        </w:rPr>
        <w:t>isterului Educa</w:t>
      </w:r>
      <w:r w:rsidR="00BA75E6">
        <w:rPr>
          <w:rFonts w:ascii="Calibri" w:hAnsi="Calibri"/>
          <w:sz w:val="22"/>
          <w:szCs w:val="22"/>
          <w:lang w:val="ro-RO"/>
        </w:rPr>
        <w:t>ţ</w:t>
      </w:r>
      <w:r w:rsidR="00741F6A">
        <w:rPr>
          <w:rFonts w:ascii="Calibri" w:hAnsi="Calibri"/>
          <w:sz w:val="22"/>
          <w:szCs w:val="22"/>
          <w:lang w:val="ro-RO"/>
        </w:rPr>
        <w:t xml:space="preserve">iei </w:t>
      </w:r>
      <w:r w:rsidR="00E74950">
        <w:rPr>
          <w:rFonts w:ascii="Calibri" w:hAnsi="Calibri"/>
          <w:sz w:val="22"/>
          <w:szCs w:val="22"/>
          <w:lang w:val="ro-RO"/>
        </w:rPr>
        <w:t>și Cercetării Științifice</w:t>
      </w:r>
      <w:r w:rsidR="00741F6A" w:rsidRPr="00F77655">
        <w:rPr>
          <w:rFonts w:ascii="Calibri" w:hAnsi="Calibri"/>
          <w:sz w:val="22"/>
          <w:szCs w:val="22"/>
          <w:lang w:val="ro-RO"/>
        </w:rPr>
        <w:t>, ai M</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isterului F</w:t>
      </w:r>
      <w:r w:rsidR="00BA75E6">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an</w:t>
      </w:r>
      <w:r w:rsidR="00BA75E6">
        <w:rPr>
          <w:rFonts w:ascii="Calibri" w:hAnsi="Calibri"/>
          <w:sz w:val="22"/>
          <w:szCs w:val="22"/>
          <w:lang w:val="ro-RO"/>
        </w:rPr>
        <w:t>ţ</w:t>
      </w:r>
      <w:r w:rsidR="00741F6A" w:rsidRPr="00F77655">
        <w:rPr>
          <w:rFonts w:ascii="Calibri" w:hAnsi="Calibri"/>
          <w:sz w:val="22"/>
          <w:szCs w:val="22"/>
          <w:lang w:val="ro-RO"/>
        </w:rPr>
        <w:t xml:space="preserve">elor Publice </w:t>
      </w:r>
      <w:r w:rsidR="00BA75E6">
        <w:rPr>
          <w:rFonts w:ascii="Calibri" w:hAnsi="Calibri"/>
          <w:sz w:val="22"/>
          <w:szCs w:val="22"/>
          <w:lang w:val="ro-RO"/>
        </w:rPr>
        <w:t>ş</w:t>
      </w:r>
      <w:r w:rsidR="00741F6A" w:rsidRPr="00F77655">
        <w:rPr>
          <w:rFonts w:ascii="Calibri" w:hAnsi="Calibri"/>
          <w:sz w:val="22"/>
          <w:szCs w:val="22"/>
          <w:lang w:val="ro-RO"/>
        </w:rPr>
        <w:t>i ai Cur</w:t>
      </w:r>
      <w:r w:rsidR="00BA75E6">
        <w:rPr>
          <w:rFonts w:ascii="Calibri" w:hAnsi="Calibri"/>
          <w:sz w:val="22"/>
          <w:szCs w:val="22"/>
          <w:lang w:val="ro-RO"/>
        </w:rPr>
        <w:t>ţ</w:t>
      </w:r>
      <w:r w:rsidR="00741F6A" w:rsidRPr="00F77655">
        <w:rPr>
          <w:rFonts w:ascii="Calibri" w:hAnsi="Calibri"/>
          <w:sz w:val="22"/>
          <w:szCs w:val="22"/>
          <w:lang w:val="ro-RO"/>
        </w:rPr>
        <w:t xml:space="preserve">ii de Conturi, pentru controlul documentelor justificative </w:t>
      </w:r>
      <w:r>
        <w:rPr>
          <w:rFonts w:ascii="Calibri" w:hAnsi="Calibri"/>
          <w:sz w:val="22"/>
          <w:szCs w:val="22"/>
          <w:lang w:val="ro-RO"/>
        </w:rPr>
        <w:t>în</w:t>
      </w:r>
      <w:r w:rsidR="00741F6A" w:rsidRPr="00F77655">
        <w:rPr>
          <w:rFonts w:ascii="Calibri" w:hAnsi="Calibri"/>
          <w:sz w:val="22"/>
          <w:szCs w:val="22"/>
          <w:lang w:val="ro-RO"/>
        </w:rPr>
        <w:t xml:space="preserve"> baza c</w:t>
      </w:r>
      <w:r w:rsidR="00BA75E6">
        <w:rPr>
          <w:rFonts w:ascii="Calibri" w:hAnsi="Calibri"/>
          <w:sz w:val="22"/>
          <w:szCs w:val="22"/>
          <w:lang w:val="ro-RO"/>
        </w:rPr>
        <w:t>ărora a fost solicitată</w:t>
      </w:r>
      <w:r w:rsidR="00741F6A" w:rsidRPr="00F77655">
        <w:rPr>
          <w:rFonts w:ascii="Calibri" w:hAnsi="Calibri"/>
          <w:sz w:val="22"/>
          <w:szCs w:val="22"/>
          <w:lang w:val="ro-RO"/>
        </w:rPr>
        <w:t xml:space="preserve"> decontarea cheltuielilor </w:t>
      </w:r>
      <w:r w:rsidR="007D492C">
        <w:rPr>
          <w:rFonts w:ascii="Calibri" w:hAnsi="Calibri"/>
          <w:sz w:val="22"/>
          <w:szCs w:val="22"/>
          <w:lang w:val="ro-RO"/>
        </w:rPr>
        <w:t>din</w:t>
      </w:r>
      <w:r w:rsidR="00741F6A" w:rsidRPr="00F77655">
        <w:rPr>
          <w:rFonts w:ascii="Calibri" w:hAnsi="Calibri"/>
          <w:sz w:val="22"/>
          <w:szCs w:val="22"/>
          <w:lang w:val="ro-RO"/>
        </w:rPr>
        <w:t xml:space="preserve"> cadrul contractului. Controlul se efectueaza la loc</w:t>
      </w:r>
      <w:r w:rsidR="00BA75E6">
        <w:rPr>
          <w:rFonts w:ascii="Calibri" w:hAnsi="Calibri"/>
          <w:sz w:val="22"/>
          <w:szCs w:val="22"/>
          <w:lang w:val="ro-RO"/>
        </w:rPr>
        <w:t>ul unde aceste documente sunt pă</w:t>
      </w:r>
      <w:r w:rsidR="00741F6A" w:rsidRPr="00F77655">
        <w:rPr>
          <w:rFonts w:ascii="Calibri" w:hAnsi="Calibri"/>
          <w:sz w:val="22"/>
          <w:szCs w:val="22"/>
          <w:lang w:val="ro-RO"/>
        </w:rPr>
        <w:t xml:space="preserve">strate de </w:t>
      </w:r>
      <w:r w:rsidR="00CC7257">
        <w:rPr>
          <w:rFonts w:ascii="Calibri" w:hAnsi="Calibri"/>
          <w:sz w:val="22"/>
          <w:szCs w:val="22"/>
          <w:lang w:val="ro-RO"/>
        </w:rPr>
        <w:t>către</w:t>
      </w:r>
      <w:r w:rsidR="00741F6A" w:rsidRPr="00F77655">
        <w:rPr>
          <w:rFonts w:ascii="Calibri" w:hAnsi="Calibri"/>
          <w:sz w:val="22"/>
          <w:szCs w:val="22"/>
          <w:lang w:val="ro-RO"/>
        </w:rPr>
        <w:t xml:space="preserve"> Contractor;</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BA75E6">
        <w:rPr>
          <w:rFonts w:ascii="Calibri" w:hAnsi="Calibri"/>
          <w:sz w:val="22"/>
          <w:szCs w:val="22"/>
          <w:lang w:val="ro-RO"/>
        </w:rPr>
        <w:t>transmită</w:t>
      </w:r>
      <w:r w:rsidR="00741F6A" w:rsidRPr="00F77655">
        <w:rPr>
          <w:rFonts w:ascii="Calibri" w:hAnsi="Calibri"/>
          <w:sz w:val="22"/>
          <w:szCs w:val="22"/>
          <w:lang w:val="ro-RO"/>
        </w:rPr>
        <w:t xml:space="preserve"> </w:t>
      </w:r>
      <w:r w:rsidR="00C45B93">
        <w:rPr>
          <w:rFonts w:ascii="Calibri" w:hAnsi="Calibri"/>
          <w:sz w:val="22"/>
          <w:szCs w:val="22"/>
          <w:lang w:val="ro-RO"/>
        </w:rPr>
        <w:t>Autorităţii</w:t>
      </w:r>
      <w:r w:rsidR="00741F6A" w:rsidRPr="00F77655">
        <w:rPr>
          <w:rFonts w:ascii="Calibri" w:hAnsi="Calibri"/>
          <w:sz w:val="22"/>
          <w:szCs w:val="22"/>
          <w:lang w:val="ro-RO"/>
        </w:rPr>
        <w:t xml:space="preserve"> Contractante sau </w:t>
      </w:r>
      <w:r>
        <w:rPr>
          <w:rFonts w:ascii="Calibri" w:hAnsi="Calibri"/>
          <w:sz w:val="22"/>
          <w:szCs w:val="22"/>
          <w:lang w:val="ro-RO"/>
        </w:rPr>
        <w:t>să în</w:t>
      </w:r>
      <w:r w:rsidR="00741F6A" w:rsidRPr="00F77655">
        <w:rPr>
          <w:rFonts w:ascii="Calibri" w:hAnsi="Calibri"/>
          <w:sz w:val="22"/>
          <w:szCs w:val="22"/>
          <w:lang w:val="ro-RO"/>
        </w:rPr>
        <w:t xml:space="preserve">carce pe platformele electronice </w:t>
      </w:r>
      <w:r w:rsidR="00BA75E6">
        <w:rPr>
          <w:rFonts w:ascii="Calibri" w:hAnsi="Calibri"/>
          <w:sz w:val="22"/>
          <w:szCs w:val="22"/>
          <w:lang w:val="ro-RO"/>
        </w:rPr>
        <w:t>i</w:t>
      </w:r>
      <w:r>
        <w:rPr>
          <w:rFonts w:ascii="Calibri" w:hAnsi="Calibri"/>
          <w:sz w:val="22"/>
          <w:szCs w:val="22"/>
          <w:lang w:val="ro-RO"/>
        </w:rPr>
        <w:t>n</w:t>
      </w:r>
      <w:r w:rsidR="00BA75E6">
        <w:rPr>
          <w:rFonts w:ascii="Calibri" w:hAnsi="Calibri"/>
          <w:sz w:val="22"/>
          <w:szCs w:val="22"/>
          <w:lang w:val="ro-RO"/>
        </w:rPr>
        <w:t>dicate de aceasta ş</w:t>
      </w:r>
      <w:r w:rsidR="00741F6A" w:rsidRPr="00F77655">
        <w:rPr>
          <w:rFonts w:ascii="Calibri" w:hAnsi="Calibri"/>
          <w:sz w:val="22"/>
          <w:szCs w:val="22"/>
          <w:lang w:val="ro-RO"/>
        </w:rPr>
        <w:t xml:space="preserve">i </w:t>
      </w:r>
      <w:r>
        <w:rPr>
          <w:rFonts w:ascii="Calibri" w:hAnsi="Calibri"/>
          <w:sz w:val="22"/>
          <w:szCs w:val="22"/>
          <w:lang w:val="ro-RO"/>
        </w:rPr>
        <w:t xml:space="preserve">să </w:t>
      </w:r>
      <w:r w:rsidR="00EC2C2F">
        <w:rPr>
          <w:rFonts w:ascii="Calibri" w:hAnsi="Calibri"/>
          <w:sz w:val="22"/>
          <w:szCs w:val="22"/>
          <w:lang w:val="ro-RO"/>
        </w:rPr>
        <w:t>menţ</w:t>
      </w:r>
      <w:r w:rsidR="00BA75E6">
        <w:rPr>
          <w:rFonts w:ascii="Calibri" w:hAnsi="Calibri"/>
          <w:sz w:val="22"/>
          <w:szCs w:val="22"/>
          <w:lang w:val="ro-RO"/>
        </w:rPr>
        <w:t>i</w:t>
      </w:r>
      <w:r>
        <w:rPr>
          <w:rFonts w:ascii="Calibri" w:hAnsi="Calibri"/>
          <w:sz w:val="22"/>
          <w:szCs w:val="22"/>
          <w:lang w:val="ro-RO"/>
        </w:rPr>
        <w:t>n</w:t>
      </w:r>
      <w:r w:rsidR="00BA75E6">
        <w:rPr>
          <w:rFonts w:ascii="Calibri" w:hAnsi="Calibri"/>
          <w:sz w:val="22"/>
          <w:szCs w:val="22"/>
          <w:lang w:val="ro-RO"/>
        </w:rPr>
        <w:t>ă</w:t>
      </w:r>
      <w:r w:rsidR="00741F6A" w:rsidRPr="00F77655">
        <w:rPr>
          <w:rFonts w:ascii="Calibri" w:hAnsi="Calibri"/>
          <w:sz w:val="22"/>
          <w:szCs w:val="22"/>
          <w:lang w:val="ro-RO"/>
        </w:rPr>
        <w:t xml:space="preserve"> actualizate datele sol</w:t>
      </w:r>
      <w:r w:rsidR="00BA75E6">
        <w:rPr>
          <w:rFonts w:ascii="Calibri" w:hAnsi="Calibri"/>
          <w:sz w:val="22"/>
          <w:szCs w:val="22"/>
          <w:lang w:val="ro-RO"/>
        </w:rPr>
        <w:t>icitate referitoare la proiect ş</w:t>
      </w:r>
      <w:r w:rsidR="00741F6A" w:rsidRPr="00F77655">
        <w:rPr>
          <w:rFonts w:ascii="Calibri" w:hAnsi="Calibri"/>
          <w:sz w:val="22"/>
          <w:szCs w:val="22"/>
          <w:lang w:val="ro-RO"/>
        </w:rPr>
        <w:t>i la CV-urile membrilor echipei de cercetare;</w:t>
      </w:r>
    </w:p>
    <w:p w:rsidR="00741F6A" w:rsidRDefault="00741F6A" w:rsidP="004D703C">
      <w:pPr>
        <w:tabs>
          <w:tab w:val="left" w:pos="426"/>
        </w:tabs>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F77655">
        <w:rPr>
          <w:rFonts w:ascii="Calibri" w:hAnsi="Calibri"/>
          <w:sz w:val="22"/>
          <w:szCs w:val="22"/>
          <w:lang w:val="ro-RO"/>
        </w:rPr>
        <w:t xml:space="preserve">asigure </w:t>
      </w:r>
      <w:r w:rsidR="00BA75E6">
        <w:rPr>
          <w:rFonts w:ascii="Calibri" w:hAnsi="Calibri"/>
          <w:sz w:val="22"/>
          <w:szCs w:val="22"/>
          <w:lang w:val="ro-RO"/>
        </w:rPr>
        <w:t>i</w:t>
      </w:r>
      <w:r>
        <w:rPr>
          <w:rFonts w:ascii="Calibri" w:hAnsi="Calibri"/>
          <w:sz w:val="22"/>
          <w:szCs w:val="22"/>
          <w:lang w:val="ro-RO"/>
        </w:rPr>
        <w:t>n</w:t>
      </w:r>
      <w:r w:rsidR="00BA75E6">
        <w:rPr>
          <w:rFonts w:ascii="Calibri" w:hAnsi="Calibri"/>
          <w:sz w:val="22"/>
          <w:szCs w:val="22"/>
          <w:lang w:val="ro-RO"/>
        </w:rPr>
        <w:t>formaţ</w:t>
      </w:r>
      <w:r w:rsidR="00741F6A" w:rsidRPr="00F77655">
        <w:rPr>
          <w:rFonts w:ascii="Calibri" w:hAnsi="Calibri"/>
          <w:sz w:val="22"/>
          <w:szCs w:val="22"/>
          <w:lang w:val="ro-RO"/>
        </w:rPr>
        <w:t xml:space="preserve">ii actualizate </w:t>
      </w:r>
      <w:r>
        <w:rPr>
          <w:rFonts w:ascii="Calibri" w:hAnsi="Calibri"/>
          <w:sz w:val="22"/>
          <w:szCs w:val="22"/>
          <w:lang w:val="ro-RO"/>
        </w:rPr>
        <w:t>privind</w:t>
      </w:r>
      <w:r w:rsidR="00E74950">
        <w:rPr>
          <w:rFonts w:ascii="Calibri" w:hAnsi="Calibri"/>
          <w:sz w:val="22"/>
          <w:szCs w:val="22"/>
          <w:lang w:val="ro-RO"/>
        </w:rPr>
        <w:t xml:space="preserve"> derularea proiectului (</w:t>
      </w:r>
      <w:r w:rsidR="00BA75E6">
        <w:rPr>
          <w:rFonts w:ascii="Calibri" w:hAnsi="Calibri"/>
          <w:sz w:val="22"/>
          <w:szCs w:val="22"/>
          <w:lang w:val="ro-RO"/>
        </w:rPr>
        <w:t>cel puţi</w:t>
      </w:r>
      <w:r>
        <w:rPr>
          <w:rFonts w:ascii="Calibri" w:hAnsi="Calibri"/>
          <w:sz w:val="22"/>
          <w:szCs w:val="22"/>
          <w:lang w:val="ro-RO"/>
        </w:rPr>
        <w:t>n</w:t>
      </w:r>
      <w:r w:rsidR="00BA75E6">
        <w:rPr>
          <w:rFonts w:ascii="Calibri" w:hAnsi="Calibri"/>
          <w:sz w:val="22"/>
          <w:szCs w:val="22"/>
          <w:lang w:val="ro-RO"/>
        </w:rPr>
        <w:t xml:space="preserve"> rezultatele proiectului şi lista actualizată</w:t>
      </w:r>
      <w:r w:rsidR="00741F6A" w:rsidRPr="00F77655">
        <w:rPr>
          <w:rFonts w:ascii="Calibri" w:hAnsi="Calibri"/>
          <w:sz w:val="22"/>
          <w:szCs w:val="22"/>
          <w:lang w:val="ro-RO"/>
        </w:rPr>
        <w:t xml:space="preserve"> a publica</w:t>
      </w:r>
      <w:r w:rsidR="00BA75E6">
        <w:rPr>
          <w:rFonts w:ascii="Calibri" w:hAnsi="Calibri"/>
          <w:sz w:val="22"/>
          <w:szCs w:val="22"/>
          <w:lang w:val="ro-RO"/>
        </w:rPr>
        <w:t>ţ</w:t>
      </w:r>
      <w:r w:rsidR="00741F6A" w:rsidRPr="00F77655">
        <w:rPr>
          <w:rFonts w:ascii="Calibri" w:hAnsi="Calibri"/>
          <w:sz w:val="22"/>
          <w:szCs w:val="22"/>
          <w:lang w:val="ro-RO"/>
        </w:rPr>
        <w:t xml:space="preserve">iilor rezultate </w:t>
      </w:r>
      <w:r w:rsidR="007D492C">
        <w:rPr>
          <w:rFonts w:ascii="Calibri" w:hAnsi="Calibri"/>
          <w:sz w:val="22"/>
          <w:szCs w:val="22"/>
          <w:lang w:val="ro-RO"/>
        </w:rPr>
        <w:t>din</w:t>
      </w:r>
      <w:r w:rsidR="00741F6A" w:rsidRPr="00F77655">
        <w:rPr>
          <w:rFonts w:ascii="Calibri" w:hAnsi="Calibri"/>
          <w:sz w:val="22"/>
          <w:szCs w:val="22"/>
          <w:lang w:val="ro-RO"/>
        </w:rPr>
        <w:t xml:space="preserve"> proiect) pe o pag</w:t>
      </w:r>
      <w:r w:rsidR="00EC2B9A">
        <w:rPr>
          <w:rFonts w:ascii="Calibri" w:hAnsi="Calibri"/>
          <w:sz w:val="22"/>
          <w:szCs w:val="22"/>
          <w:lang w:val="ro-RO"/>
        </w:rPr>
        <w:t>i</w:t>
      </w:r>
      <w:r>
        <w:rPr>
          <w:rFonts w:ascii="Calibri" w:hAnsi="Calibri"/>
          <w:sz w:val="22"/>
          <w:szCs w:val="22"/>
          <w:lang w:val="ro-RO"/>
        </w:rPr>
        <w:t>n</w:t>
      </w:r>
      <w:r w:rsidR="00741F6A" w:rsidRPr="00F77655">
        <w:rPr>
          <w:rFonts w:ascii="Calibri" w:hAnsi="Calibri"/>
          <w:sz w:val="22"/>
          <w:szCs w:val="22"/>
          <w:lang w:val="ro-RO"/>
        </w:rPr>
        <w:t>a web</w:t>
      </w:r>
      <w:r w:rsidR="00741F6A">
        <w:rPr>
          <w:rFonts w:ascii="Calibri" w:hAnsi="Calibri"/>
          <w:sz w:val="22"/>
          <w:szCs w:val="22"/>
          <w:lang w:val="ro-RO"/>
        </w:rPr>
        <w:t xml:space="preserve"> dedicat</w:t>
      </w:r>
      <w:r w:rsidR="00BA75E6">
        <w:rPr>
          <w:rFonts w:ascii="Calibri" w:hAnsi="Calibri"/>
          <w:sz w:val="22"/>
          <w:szCs w:val="22"/>
          <w:lang w:val="ro-RO"/>
        </w:rPr>
        <w:t>ă</w:t>
      </w:r>
      <w:r w:rsidR="00741F6A">
        <w:rPr>
          <w:rFonts w:ascii="Calibri" w:hAnsi="Calibri"/>
          <w:sz w:val="22"/>
          <w:szCs w:val="22"/>
          <w:lang w:val="ro-RO"/>
        </w:rPr>
        <w:t xml:space="preserve"> proiectului, </w:t>
      </w:r>
      <w:r>
        <w:rPr>
          <w:rFonts w:ascii="Calibri" w:hAnsi="Calibri"/>
          <w:sz w:val="22"/>
          <w:szCs w:val="22"/>
          <w:lang w:val="ro-RO"/>
        </w:rPr>
        <w:t>în</w:t>
      </w:r>
      <w:r w:rsidR="00741F6A">
        <w:rPr>
          <w:rFonts w:ascii="Calibri" w:hAnsi="Calibri"/>
          <w:sz w:val="22"/>
          <w:szCs w:val="22"/>
          <w:lang w:val="ro-RO"/>
        </w:rPr>
        <w:t xml:space="preserve"> limba engle</w:t>
      </w:r>
      <w:r w:rsidR="00741F6A" w:rsidRPr="00F77655">
        <w:rPr>
          <w:rFonts w:ascii="Calibri" w:hAnsi="Calibri"/>
          <w:sz w:val="22"/>
          <w:szCs w:val="22"/>
          <w:lang w:val="ro-RO"/>
        </w:rPr>
        <w:t>z</w:t>
      </w:r>
      <w:r w:rsidR="00BA75E6">
        <w:rPr>
          <w:rFonts w:ascii="Calibri" w:hAnsi="Calibri"/>
          <w:sz w:val="22"/>
          <w:szCs w:val="22"/>
          <w:lang w:val="ro-RO"/>
        </w:rPr>
        <w:t>ă</w:t>
      </w:r>
      <w:r w:rsidR="00741F6A" w:rsidRPr="00F77655">
        <w:rPr>
          <w:rFonts w:ascii="Calibri" w:hAnsi="Calibri"/>
          <w:sz w:val="22"/>
          <w:szCs w:val="22"/>
          <w:lang w:val="ro-RO"/>
        </w:rPr>
        <w:t xml:space="preserve"> </w:t>
      </w:r>
      <w:r w:rsidR="00BA75E6">
        <w:rPr>
          <w:rFonts w:ascii="Calibri" w:hAnsi="Calibri"/>
          <w:sz w:val="22"/>
          <w:szCs w:val="22"/>
          <w:lang w:val="ro-RO"/>
        </w:rPr>
        <w:t>ş</w:t>
      </w:r>
      <w:r w:rsidR="00741F6A" w:rsidRPr="00F77655">
        <w:rPr>
          <w:rFonts w:ascii="Calibri" w:hAnsi="Calibri"/>
          <w:sz w:val="22"/>
          <w:szCs w:val="22"/>
          <w:lang w:val="ro-RO"/>
        </w:rPr>
        <w:t>i rom</w:t>
      </w:r>
      <w:r w:rsidR="00BA75E6">
        <w:rPr>
          <w:rFonts w:ascii="Calibri" w:hAnsi="Calibri"/>
          <w:sz w:val="22"/>
          <w:szCs w:val="22"/>
          <w:lang w:val="ro-RO"/>
        </w:rPr>
        <w:t>â</w:t>
      </w:r>
      <w:r w:rsidR="00741F6A" w:rsidRPr="00F77655">
        <w:rPr>
          <w:rFonts w:ascii="Calibri" w:hAnsi="Calibri"/>
          <w:sz w:val="22"/>
          <w:szCs w:val="22"/>
          <w:lang w:val="ro-RO"/>
        </w:rPr>
        <w:t>n</w:t>
      </w:r>
      <w:r w:rsidR="00BA75E6">
        <w:rPr>
          <w:rFonts w:ascii="Calibri" w:hAnsi="Calibri"/>
          <w:sz w:val="22"/>
          <w:szCs w:val="22"/>
          <w:lang w:val="ro-RO"/>
        </w:rPr>
        <w:t>ă</w:t>
      </w:r>
      <w:r w:rsidR="00741F6A" w:rsidRPr="00F77655">
        <w:rPr>
          <w:rFonts w:ascii="Calibri" w:hAnsi="Calibri"/>
          <w:sz w:val="22"/>
          <w:szCs w:val="22"/>
          <w:lang w:val="ro-RO"/>
        </w:rPr>
        <w:t xml:space="preserve">; </w:t>
      </w:r>
    </w:p>
    <w:p w:rsidR="00741F6A" w:rsidRDefault="00741F6A" w:rsidP="004D703C">
      <w:pPr>
        <w:tabs>
          <w:tab w:val="left" w:pos="426"/>
        </w:tabs>
        <w:rPr>
          <w:rFonts w:ascii="Calibri" w:hAnsi="Calibri"/>
          <w:sz w:val="22"/>
          <w:szCs w:val="22"/>
          <w:lang w:val="ro-RO"/>
        </w:rPr>
      </w:pPr>
    </w:p>
    <w:p w:rsidR="00741F6A" w:rsidRPr="009C280C"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9C280C">
        <w:rPr>
          <w:rFonts w:ascii="Calibri" w:hAnsi="Calibri"/>
          <w:sz w:val="22"/>
          <w:szCs w:val="22"/>
          <w:lang w:val="ro-RO"/>
        </w:rPr>
        <w:t>se asigure ca orice publica</w:t>
      </w:r>
      <w:r w:rsidR="00BA75E6">
        <w:rPr>
          <w:rFonts w:ascii="Calibri" w:hAnsi="Calibri"/>
          <w:sz w:val="22"/>
          <w:szCs w:val="22"/>
          <w:lang w:val="ro-RO"/>
        </w:rPr>
        <w:t>ţ</w:t>
      </w:r>
      <w:r w:rsidR="00741F6A" w:rsidRPr="009C280C">
        <w:rPr>
          <w:rFonts w:ascii="Calibri" w:hAnsi="Calibri"/>
          <w:sz w:val="22"/>
          <w:szCs w:val="22"/>
          <w:lang w:val="ro-RO"/>
        </w:rPr>
        <w:t>ie sau orice rezultat ap</w:t>
      </w:r>
      <w:r w:rsidR="00BA75E6">
        <w:rPr>
          <w:rFonts w:ascii="Calibri" w:hAnsi="Calibri"/>
          <w:sz w:val="22"/>
          <w:szCs w:val="22"/>
          <w:lang w:val="ro-RO"/>
        </w:rPr>
        <w:t>ă</w:t>
      </w:r>
      <w:r w:rsidR="00741F6A" w:rsidRPr="009C280C">
        <w:rPr>
          <w:rFonts w:ascii="Calibri" w:hAnsi="Calibri"/>
          <w:sz w:val="22"/>
          <w:szCs w:val="22"/>
          <w:lang w:val="ro-RO"/>
        </w:rPr>
        <w:t xml:space="preserve">rut </w:t>
      </w:r>
      <w:r w:rsidR="00BA75E6">
        <w:rPr>
          <w:rFonts w:ascii="Calibri" w:hAnsi="Calibri"/>
          <w:sz w:val="22"/>
          <w:szCs w:val="22"/>
          <w:lang w:val="ro-RO"/>
        </w:rPr>
        <w:t>ş</w:t>
      </w:r>
      <w:r w:rsidR="00741F6A" w:rsidRPr="009C280C">
        <w:rPr>
          <w:rFonts w:ascii="Calibri" w:hAnsi="Calibri"/>
          <w:sz w:val="22"/>
          <w:szCs w:val="22"/>
          <w:lang w:val="ro-RO"/>
        </w:rPr>
        <w:t xml:space="preserve">i raportat </w:t>
      </w:r>
      <w:r>
        <w:rPr>
          <w:rFonts w:ascii="Calibri" w:hAnsi="Calibri"/>
          <w:sz w:val="22"/>
          <w:szCs w:val="22"/>
          <w:lang w:val="ro-RO"/>
        </w:rPr>
        <w:t>în</w:t>
      </w:r>
      <w:r w:rsidR="00741F6A" w:rsidRPr="009C280C">
        <w:rPr>
          <w:rFonts w:ascii="Calibri" w:hAnsi="Calibri"/>
          <w:sz w:val="22"/>
          <w:szCs w:val="22"/>
          <w:lang w:val="ro-RO"/>
        </w:rPr>
        <w:t xml:space="preserve"> urma </w:t>
      </w:r>
      <w:r w:rsidR="007D492C">
        <w:rPr>
          <w:rFonts w:ascii="Calibri" w:hAnsi="Calibri"/>
          <w:sz w:val="22"/>
          <w:szCs w:val="22"/>
          <w:lang w:val="ro-RO"/>
        </w:rPr>
        <w:t xml:space="preserve">activităţilor </w:t>
      </w:r>
      <w:r w:rsidR="00741F6A" w:rsidRPr="009C280C">
        <w:rPr>
          <w:rFonts w:ascii="Calibri" w:hAnsi="Calibri"/>
          <w:sz w:val="22"/>
          <w:szCs w:val="22"/>
          <w:lang w:val="ro-RO"/>
        </w:rPr>
        <w:t xml:space="preserve"> </w:t>
      </w:r>
      <w:r>
        <w:rPr>
          <w:rFonts w:ascii="Calibri" w:hAnsi="Calibri"/>
          <w:sz w:val="22"/>
          <w:szCs w:val="22"/>
          <w:lang w:val="ro-RO"/>
        </w:rPr>
        <w:t>f</w:t>
      </w:r>
      <w:r w:rsidR="00BA75E6">
        <w:rPr>
          <w:rFonts w:ascii="Calibri" w:hAnsi="Calibri"/>
          <w:sz w:val="22"/>
          <w:szCs w:val="22"/>
          <w:lang w:val="ro-RO"/>
        </w:rPr>
        <w:t>i</w:t>
      </w:r>
      <w:r>
        <w:rPr>
          <w:rFonts w:ascii="Calibri" w:hAnsi="Calibri"/>
          <w:sz w:val="22"/>
          <w:szCs w:val="22"/>
          <w:lang w:val="ro-RO"/>
        </w:rPr>
        <w:t>nan</w:t>
      </w:r>
      <w:r w:rsidR="00BA75E6">
        <w:rPr>
          <w:rFonts w:ascii="Calibri" w:hAnsi="Calibri"/>
          <w:sz w:val="22"/>
          <w:szCs w:val="22"/>
          <w:lang w:val="ro-RO"/>
        </w:rPr>
        <w:t>ţa</w:t>
      </w:r>
      <w:r w:rsidR="00741F6A" w:rsidRPr="009C280C">
        <w:rPr>
          <w:rFonts w:ascii="Calibri" w:hAnsi="Calibri"/>
          <w:sz w:val="22"/>
          <w:szCs w:val="22"/>
          <w:lang w:val="ro-RO"/>
        </w:rPr>
        <w:t xml:space="preserve">te </w:t>
      </w:r>
      <w:r w:rsidR="007D492C">
        <w:rPr>
          <w:rFonts w:ascii="Calibri" w:hAnsi="Calibri"/>
          <w:sz w:val="22"/>
          <w:szCs w:val="22"/>
          <w:lang w:val="ro-RO"/>
        </w:rPr>
        <w:t>prin</w:t>
      </w:r>
      <w:r w:rsidR="00741F6A" w:rsidRPr="009C280C">
        <w:rPr>
          <w:rFonts w:ascii="Calibri" w:hAnsi="Calibri"/>
          <w:sz w:val="22"/>
          <w:szCs w:val="22"/>
          <w:lang w:val="ro-RO"/>
        </w:rPr>
        <w:t xml:space="preserve"> </w:t>
      </w:r>
      <w:r w:rsidR="00BA75E6">
        <w:rPr>
          <w:rFonts w:ascii="Calibri" w:hAnsi="Calibri"/>
          <w:sz w:val="22"/>
          <w:szCs w:val="22"/>
          <w:lang w:val="ro-RO"/>
        </w:rPr>
        <w:t>prezentul contract, va avea menţ</w:t>
      </w:r>
      <w:r w:rsidR="00741F6A" w:rsidRPr="009C280C">
        <w:rPr>
          <w:rFonts w:ascii="Calibri" w:hAnsi="Calibri"/>
          <w:sz w:val="22"/>
          <w:szCs w:val="22"/>
          <w:lang w:val="ro-RO"/>
        </w:rPr>
        <w:t xml:space="preserve">ionat numele </w:t>
      </w:r>
      <w:r>
        <w:rPr>
          <w:rFonts w:ascii="Calibri" w:hAnsi="Calibri"/>
          <w:sz w:val="22"/>
          <w:szCs w:val="22"/>
          <w:lang w:val="ro-RO"/>
        </w:rPr>
        <w:t>f</w:t>
      </w:r>
      <w:r w:rsidR="00BA75E6">
        <w:rPr>
          <w:rFonts w:ascii="Calibri" w:hAnsi="Calibri"/>
          <w:sz w:val="22"/>
          <w:szCs w:val="22"/>
          <w:lang w:val="ro-RO"/>
        </w:rPr>
        <w:t>i</w:t>
      </w:r>
      <w:r>
        <w:rPr>
          <w:rFonts w:ascii="Calibri" w:hAnsi="Calibri"/>
          <w:sz w:val="22"/>
          <w:szCs w:val="22"/>
          <w:lang w:val="ro-RO"/>
        </w:rPr>
        <w:t>nant</w:t>
      </w:r>
      <w:r w:rsidR="0013007E">
        <w:rPr>
          <w:rFonts w:ascii="Calibri" w:hAnsi="Calibri"/>
          <w:sz w:val="22"/>
          <w:szCs w:val="22"/>
          <w:lang w:val="ro-RO"/>
        </w:rPr>
        <w:t>a</w:t>
      </w:r>
      <w:r w:rsidR="00741F6A" w:rsidRPr="009C280C">
        <w:rPr>
          <w:rFonts w:ascii="Calibri" w:hAnsi="Calibri"/>
          <w:sz w:val="22"/>
          <w:szCs w:val="22"/>
          <w:lang w:val="ro-RO"/>
        </w:rPr>
        <w:t xml:space="preserve">torului </w:t>
      </w:r>
      <w:r w:rsidR="0013007E">
        <w:rPr>
          <w:rFonts w:ascii="Calibri" w:hAnsi="Calibri"/>
          <w:sz w:val="22"/>
          <w:szCs w:val="22"/>
          <w:lang w:val="ro-RO"/>
        </w:rPr>
        <w:t>ş</w:t>
      </w:r>
      <w:r w:rsidR="00741F6A" w:rsidRPr="009C280C">
        <w:rPr>
          <w:rFonts w:ascii="Calibri" w:hAnsi="Calibri"/>
          <w:sz w:val="22"/>
          <w:szCs w:val="22"/>
          <w:lang w:val="ro-RO"/>
        </w:rPr>
        <w:t xml:space="preserve">i numarul contractului de </w:t>
      </w:r>
      <w:r>
        <w:rPr>
          <w:rFonts w:ascii="Calibri" w:hAnsi="Calibri"/>
          <w:sz w:val="22"/>
          <w:szCs w:val="22"/>
          <w:lang w:val="ro-RO"/>
        </w:rPr>
        <w:t>f</w:t>
      </w:r>
      <w:r w:rsidR="0013007E">
        <w:rPr>
          <w:rFonts w:ascii="Calibri" w:hAnsi="Calibri"/>
          <w:sz w:val="22"/>
          <w:szCs w:val="22"/>
          <w:lang w:val="ro-RO"/>
        </w:rPr>
        <w:t>i</w:t>
      </w:r>
      <w:r>
        <w:rPr>
          <w:rFonts w:ascii="Calibri" w:hAnsi="Calibri"/>
          <w:sz w:val="22"/>
          <w:szCs w:val="22"/>
          <w:lang w:val="ro-RO"/>
        </w:rPr>
        <w:t>nan</w:t>
      </w:r>
      <w:r w:rsidR="0013007E">
        <w:rPr>
          <w:rFonts w:ascii="Calibri" w:hAnsi="Calibri"/>
          <w:sz w:val="22"/>
          <w:szCs w:val="22"/>
          <w:lang w:val="ro-RO"/>
        </w:rPr>
        <w:t>ţare, după</w:t>
      </w:r>
      <w:r w:rsidR="00741F6A" w:rsidRPr="009C280C">
        <w:rPr>
          <w:rFonts w:ascii="Calibri" w:hAnsi="Calibri"/>
          <w:sz w:val="22"/>
          <w:szCs w:val="22"/>
          <w:lang w:val="ro-RO"/>
        </w:rPr>
        <w:t xml:space="preserve"> modelul:</w:t>
      </w:r>
      <w:r w:rsidR="00DB11CC">
        <w:rPr>
          <w:rFonts w:ascii="Calibri" w:hAnsi="Calibri"/>
          <w:sz w:val="22"/>
          <w:szCs w:val="22"/>
          <w:lang w:val="ro-RO"/>
        </w:rPr>
        <w:t xml:space="preserve"> </w:t>
      </w:r>
      <w:r w:rsidR="00741F6A" w:rsidRPr="009C280C">
        <w:rPr>
          <w:rFonts w:ascii="Calibri" w:hAnsi="Calibri"/>
          <w:sz w:val="22"/>
          <w:szCs w:val="22"/>
          <w:lang w:val="ro-RO"/>
        </w:rPr>
        <w:t>”</w:t>
      </w:r>
      <w:r w:rsidR="00741F6A" w:rsidRPr="00DB11CC">
        <w:rPr>
          <w:rFonts w:ascii="Calibri" w:hAnsi="Calibri"/>
          <w:i/>
          <w:sz w:val="22"/>
          <w:szCs w:val="22"/>
          <w:lang w:val="ro-RO"/>
        </w:rPr>
        <w:t xml:space="preserve">This work was supported by a grant of the </w:t>
      </w:r>
      <w:r w:rsidR="00926B32" w:rsidRPr="00DB11CC">
        <w:rPr>
          <w:rFonts w:ascii="Calibri" w:hAnsi="Calibri"/>
          <w:i/>
          <w:sz w:val="22"/>
          <w:szCs w:val="22"/>
          <w:lang w:val="ro-RO"/>
        </w:rPr>
        <w:t>M</w:t>
      </w:r>
      <w:r w:rsidR="0013007E" w:rsidRPr="00DB11CC">
        <w:rPr>
          <w:rFonts w:ascii="Calibri" w:hAnsi="Calibri"/>
          <w:i/>
          <w:sz w:val="22"/>
          <w:szCs w:val="22"/>
          <w:lang w:val="ro-RO"/>
        </w:rPr>
        <w:t>i</w:t>
      </w:r>
      <w:r w:rsidRPr="00DB11CC">
        <w:rPr>
          <w:rFonts w:ascii="Calibri" w:hAnsi="Calibri"/>
          <w:i/>
          <w:sz w:val="22"/>
          <w:szCs w:val="22"/>
          <w:lang w:val="ro-RO"/>
        </w:rPr>
        <w:t>n</w:t>
      </w:r>
      <w:r w:rsidR="00926B32" w:rsidRPr="00DB11CC">
        <w:rPr>
          <w:rFonts w:ascii="Calibri" w:hAnsi="Calibri"/>
          <w:i/>
          <w:sz w:val="22"/>
          <w:szCs w:val="22"/>
          <w:lang w:val="ro-RO"/>
        </w:rPr>
        <w:t>istry of National Education</w:t>
      </w:r>
      <w:r w:rsidR="00E74950" w:rsidRPr="00DB11CC">
        <w:rPr>
          <w:rFonts w:ascii="Calibri" w:hAnsi="Calibri"/>
          <w:i/>
          <w:sz w:val="22"/>
          <w:szCs w:val="22"/>
          <w:lang w:val="ro-RO"/>
        </w:rPr>
        <w:t xml:space="preserve"> and Scientific Research, </w:t>
      </w:r>
      <w:r w:rsidR="00CB4162">
        <w:rPr>
          <w:rFonts w:ascii="Calibri" w:hAnsi="Calibri"/>
          <w:i/>
          <w:sz w:val="22"/>
          <w:szCs w:val="22"/>
          <w:lang w:val="ro-RO"/>
        </w:rPr>
        <w:t xml:space="preserve">RDI </w:t>
      </w:r>
      <w:r w:rsidR="00E74950" w:rsidRPr="00DB11CC">
        <w:rPr>
          <w:rFonts w:ascii="Calibri" w:hAnsi="Calibri"/>
          <w:i/>
          <w:sz w:val="22"/>
          <w:szCs w:val="22"/>
          <w:lang w:val="ro-RO"/>
        </w:rPr>
        <w:t xml:space="preserve">Programe for </w:t>
      </w:r>
      <w:r w:rsidR="00741F6A" w:rsidRPr="00DB11CC">
        <w:rPr>
          <w:rFonts w:ascii="Calibri" w:hAnsi="Calibri"/>
          <w:i/>
          <w:sz w:val="22"/>
          <w:szCs w:val="22"/>
          <w:lang w:val="ro-RO"/>
        </w:rPr>
        <w:t>Space Technology and Avanced Research - STAR, p</w:t>
      </w:r>
      <w:r w:rsidR="005F3DAA" w:rsidRPr="00DB11CC">
        <w:rPr>
          <w:rFonts w:ascii="Calibri" w:hAnsi="Calibri"/>
          <w:i/>
          <w:sz w:val="22"/>
          <w:szCs w:val="22"/>
          <w:lang w:val="ro-RO"/>
        </w:rPr>
        <w:t>roject number _____________</w:t>
      </w:r>
      <w:r w:rsidR="00741F6A" w:rsidRPr="009C280C">
        <w:rPr>
          <w:rFonts w:ascii="Calibri" w:hAnsi="Calibri"/>
          <w:sz w:val="22"/>
          <w:szCs w:val="22"/>
          <w:lang w:val="ro-RO"/>
        </w:rPr>
        <w:t>”;</w:t>
      </w:r>
    </w:p>
    <w:p w:rsidR="00741F6A" w:rsidRPr="00F26CAC" w:rsidRDefault="00741F6A" w:rsidP="004D703C">
      <w:pPr>
        <w:tabs>
          <w:tab w:val="left" w:pos="426"/>
        </w:tabs>
        <w:rPr>
          <w:rFonts w:ascii="Calibri" w:hAnsi="Calibri"/>
          <w:color w:val="FF0000"/>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să în</w:t>
      </w:r>
      <w:r w:rsidR="00741F6A" w:rsidRPr="00F77655">
        <w:rPr>
          <w:rFonts w:ascii="Calibri" w:hAnsi="Calibri"/>
          <w:sz w:val="22"/>
          <w:szCs w:val="22"/>
          <w:lang w:val="ro-RO"/>
        </w:rPr>
        <w:t xml:space="preserve">registreze rezultatele cercetarii-dezvoltarii potrivit art. 76 si 77 </w:t>
      </w:r>
      <w:r w:rsidR="007D492C">
        <w:rPr>
          <w:rFonts w:ascii="Calibri" w:hAnsi="Calibri"/>
          <w:sz w:val="22"/>
          <w:szCs w:val="22"/>
          <w:lang w:val="ro-RO"/>
        </w:rPr>
        <w:t>din</w:t>
      </w:r>
      <w:r w:rsidR="00741F6A" w:rsidRPr="00F77655">
        <w:rPr>
          <w:rFonts w:ascii="Calibri" w:hAnsi="Calibri"/>
          <w:sz w:val="22"/>
          <w:szCs w:val="22"/>
          <w:lang w:val="ro-RO"/>
        </w:rPr>
        <w:t xml:space="preserve"> Ordonan</w:t>
      </w:r>
      <w:r w:rsidR="0013007E">
        <w:rPr>
          <w:rFonts w:ascii="Calibri" w:hAnsi="Calibri"/>
          <w:sz w:val="22"/>
          <w:szCs w:val="22"/>
          <w:lang w:val="ro-RO"/>
        </w:rPr>
        <w:t>ţ</w:t>
      </w:r>
      <w:r w:rsidR="00741F6A" w:rsidRPr="00F77655">
        <w:rPr>
          <w:rFonts w:ascii="Calibri" w:hAnsi="Calibri"/>
          <w:sz w:val="22"/>
          <w:szCs w:val="22"/>
          <w:lang w:val="ro-RO"/>
        </w:rPr>
        <w:t xml:space="preserve">a Guvernului nr. 57/2002 </w:t>
      </w:r>
      <w:r>
        <w:rPr>
          <w:rFonts w:ascii="Calibri" w:hAnsi="Calibri"/>
          <w:sz w:val="22"/>
          <w:szCs w:val="22"/>
          <w:lang w:val="ro-RO"/>
        </w:rPr>
        <w:t>privind</w:t>
      </w:r>
      <w:r w:rsidR="0013007E">
        <w:rPr>
          <w:rFonts w:ascii="Calibri" w:hAnsi="Calibri"/>
          <w:sz w:val="22"/>
          <w:szCs w:val="22"/>
          <w:lang w:val="ro-RO"/>
        </w:rPr>
        <w:t xml:space="preserve"> cercetarea ş</w:t>
      </w:r>
      <w:r w:rsidR="00741F6A" w:rsidRPr="00F77655">
        <w:rPr>
          <w:rFonts w:ascii="Calibri" w:hAnsi="Calibri"/>
          <w:sz w:val="22"/>
          <w:szCs w:val="22"/>
          <w:lang w:val="ro-RO"/>
        </w:rPr>
        <w:t>ti</w:t>
      </w:r>
      <w:r w:rsidR="0013007E">
        <w:rPr>
          <w:rFonts w:ascii="Calibri" w:hAnsi="Calibri"/>
          <w:sz w:val="22"/>
          <w:szCs w:val="22"/>
          <w:lang w:val="ro-RO"/>
        </w:rPr>
        <w:t>i</w:t>
      </w:r>
      <w:r>
        <w:rPr>
          <w:rFonts w:ascii="Calibri" w:hAnsi="Calibri"/>
          <w:sz w:val="22"/>
          <w:szCs w:val="22"/>
          <w:lang w:val="ro-RO"/>
        </w:rPr>
        <w:t>n</w:t>
      </w:r>
      <w:r w:rsidR="0013007E">
        <w:rPr>
          <w:rFonts w:ascii="Calibri" w:hAnsi="Calibri"/>
          <w:sz w:val="22"/>
          <w:szCs w:val="22"/>
          <w:lang w:val="ro-RO"/>
        </w:rPr>
        <w:t>ţ</w:t>
      </w:r>
      <w:r w:rsidR="00741F6A" w:rsidRPr="00F77655">
        <w:rPr>
          <w:rFonts w:ascii="Calibri" w:hAnsi="Calibri"/>
          <w:sz w:val="22"/>
          <w:szCs w:val="22"/>
          <w:lang w:val="ro-RO"/>
        </w:rPr>
        <w:t>ific</w:t>
      </w:r>
      <w:r w:rsidR="0013007E">
        <w:rPr>
          <w:rFonts w:ascii="Calibri" w:hAnsi="Calibri"/>
          <w:sz w:val="22"/>
          <w:szCs w:val="22"/>
          <w:lang w:val="ro-RO"/>
        </w:rPr>
        <w:t>ă</w:t>
      </w:r>
      <w:r w:rsidR="00741F6A" w:rsidRPr="00F77655">
        <w:rPr>
          <w:rFonts w:ascii="Calibri" w:hAnsi="Calibri"/>
          <w:sz w:val="22"/>
          <w:szCs w:val="22"/>
          <w:lang w:val="ro-RO"/>
        </w:rPr>
        <w:t xml:space="preserve"> </w:t>
      </w:r>
      <w:r w:rsidR="0013007E">
        <w:rPr>
          <w:rFonts w:ascii="Calibri" w:hAnsi="Calibri"/>
          <w:sz w:val="22"/>
          <w:szCs w:val="22"/>
          <w:lang w:val="ro-RO"/>
        </w:rPr>
        <w:t>ş</w:t>
      </w:r>
      <w:r w:rsidR="00741F6A" w:rsidRPr="00F77655">
        <w:rPr>
          <w:rFonts w:ascii="Calibri" w:hAnsi="Calibri"/>
          <w:sz w:val="22"/>
          <w:szCs w:val="22"/>
          <w:lang w:val="ro-RO"/>
        </w:rPr>
        <w:t>i dezvoltarea tehnologic</w:t>
      </w:r>
      <w:r w:rsidR="0013007E">
        <w:rPr>
          <w:rFonts w:ascii="Calibri" w:hAnsi="Calibri"/>
          <w:sz w:val="22"/>
          <w:szCs w:val="22"/>
          <w:lang w:val="ro-RO"/>
        </w:rPr>
        <w:t>ă</w:t>
      </w:r>
      <w:r w:rsidR="00741F6A" w:rsidRPr="00F77655">
        <w:rPr>
          <w:rFonts w:ascii="Calibri" w:hAnsi="Calibri"/>
          <w:sz w:val="22"/>
          <w:szCs w:val="22"/>
          <w:lang w:val="ro-RO"/>
        </w:rPr>
        <w:t>, aprobat</w:t>
      </w:r>
      <w:r w:rsidR="0013007E">
        <w:rPr>
          <w:rFonts w:ascii="Calibri" w:hAnsi="Calibri"/>
          <w:sz w:val="22"/>
          <w:szCs w:val="22"/>
          <w:lang w:val="ro-RO"/>
        </w:rPr>
        <w:t>ă</w:t>
      </w:r>
      <w:r w:rsidR="00741F6A" w:rsidRPr="00F77655">
        <w:rPr>
          <w:rFonts w:ascii="Calibri" w:hAnsi="Calibri"/>
          <w:sz w:val="22"/>
          <w:szCs w:val="22"/>
          <w:lang w:val="ro-RO"/>
        </w:rPr>
        <w:t xml:space="preserve"> </w:t>
      </w:r>
      <w:r w:rsidR="007D492C">
        <w:rPr>
          <w:rFonts w:ascii="Calibri" w:hAnsi="Calibri"/>
          <w:sz w:val="22"/>
          <w:szCs w:val="22"/>
          <w:lang w:val="ro-RO"/>
        </w:rPr>
        <w:t>prin</w:t>
      </w:r>
      <w:r w:rsidR="00741F6A" w:rsidRPr="00F77655">
        <w:rPr>
          <w:rFonts w:ascii="Calibri" w:hAnsi="Calibri"/>
          <w:sz w:val="22"/>
          <w:szCs w:val="22"/>
          <w:lang w:val="ro-RO"/>
        </w:rPr>
        <w:t xml:space="preserve"> Legea nr. 324/2003, cu modific</w:t>
      </w:r>
      <w:r w:rsidR="0013007E">
        <w:rPr>
          <w:rFonts w:ascii="Calibri" w:hAnsi="Calibri"/>
          <w:sz w:val="22"/>
          <w:szCs w:val="22"/>
          <w:lang w:val="ro-RO"/>
        </w:rPr>
        <w:t>ările ş</w:t>
      </w:r>
      <w:r w:rsidR="00741F6A" w:rsidRPr="00F77655">
        <w:rPr>
          <w:rFonts w:ascii="Calibri" w:hAnsi="Calibri"/>
          <w:sz w:val="22"/>
          <w:szCs w:val="22"/>
          <w:lang w:val="ro-RO"/>
        </w:rPr>
        <w:t>i complet</w:t>
      </w:r>
      <w:r w:rsidR="0013007E">
        <w:rPr>
          <w:rFonts w:ascii="Calibri" w:hAnsi="Calibri"/>
          <w:sz w:val="22"/>
          <w:szCs w:val="22"/>
          <w:lang w:val="ro-RO"/>
        </w:rPr>
        <w:t>ă</w:t>
      </w:r>
      <w:r w:rsidR="00741F6A" w:rsidRPr="00F77655">
        <w:rPr>
          <w:rFonts w:ascii="Calibri" w:hAnsi="Calibri"/>
          <w:sz w:val="22"/>
          <w:szCs w:val="22"/>
          <w:lang w:val="ro-RO"/>
        </w:rPr>
        <w:t xml:space="preserve">rile ulterioare; </w:t>
      </w:r>
    </w:p>
    <w:p w:rsidR="00741F6A" w:rsidRPr="006727DE" w:rsidRDefault="00741F6A" w:rsidP="004D703C">
      <w:pPr>
        <w:tabs>
          <w:tab w:val="left" w:pos="426"/>
        </w:tabs>
        <w:rPr>
          <w:rFonts w:ascii="Calibri" w:hAnsi="Calibri"/>
          <w:sz w:val="22"/>
          <w:szCs w:val="22"/>
          <w:lang w:val="ro-RO"/>
        </w:rPr>
      </w:pPr>
    </w:p>
    <w:p w:rsidR="00741F6A" w:rsidRPr="003F2BF7" w:rsidRDefault="00741F6A" w:rsidP="004D703C">
      <w:pPr>
        <w:numPr>
          <w:ilvl w:val="0"/>
          <w:numId w:val="23"/>
        </w:numPr>
        <w:rPr>
          <w:rFonts w:ascii="Calibri" w:hAnsi="Calibri"/>
          <w:sz w:val="22"/>
          <w:szCs w:val="22"/>
          <w:lang w:val="ro-RO"/>
        </w:rPr>
      </w:pPr>
      <w:r w:rsidRPr="003F2BF7">
        <w:rPr>
          <w:rFonts w:ascii="Calibri" w:hAnsi="Calibri"/>
          <w:sz w:val="22"/>
          <w:szCs w:val="22"/>
          <w:lang w:val="ro-RO"/>
        </w:rPr>
        <w:t>pentru r</w:t>
      </w:r>
      <w:r w:rsidR="0013007E">
        <w:rPr>
          <w:rFonts w:ascii="Calibri" w:hAnsi="Calibri"/>
          <w:sz w:val="22"/>
          <w:szCs w:val="22"/>
          <w:lang w:val="ro-RO"/>
        </w:rPr>
        <w:t>ezultatele care pot avea o dublă</w:t>
      </w:r>
      <w:r w:rsidRPr="003F2BF7">
        <w:rPr>
          <w:rFonts w:ascii="Calibri" w:hAnsi="Calibri"/>
          <w:sz w:val="22"/>
          <w:szCs w:val="22"/>
          <w:lang w:val="ro-RO"/>
        </w:rPr>
        <w:t xml:space="preserve"> utilizare, civil</w:t>
      </w:r>
      <w:r w:rsidR="0013007E">
        <w:rPr>
          <w:rFonts w:ascii="Calibri" w:hAnsi="Calibri"/>
          <w:sz w:val="22"/>
          <w:szCs w:val="22"/>
          <w:lang w:val="ro-RO"/>
        </w:rPr>
        <w:t>ă</w:t>
      </w:r>
      <w:r w:rsidRPr="003F2BF7">
        <w:rPr>
          <w:rFonts w:ascii="Calibri" w:hAnsi="Calibri"/>
          <w:sz w:val="22"/>
          <w:szCs w:val="22"/>
          <w:lang w:val="ro-RO"/>
        </w:rPr>
        <w:t xml:space="preserve"> </w:t>
      </w:r>
      <w:r w:rsidR="0013007E">
        <w:rPr>
          <w:rFonts w:ascii="Calibri" w:hAnsi="Calibri"/>
          <w:sz w:val="22"/>
          <w:szCs w:val="22"/>
          <w:lang w:val="ro-RO"/>
        </w:rPr>
        <w:t>ş</w:t>
      </w:r>
      <w:r w:rsidRPr="003F2BF7">
        <w:rPr>
          <w:rFonts w:ascii="Calibri" w:hAnsi="Calibri"/>
          <w:sz w:val="22"/>
          <w:szCs w:val="22"/>
          <w:lang w:val="ro-RO"/>
        </w:rPr>
        <w:t>i militar</w:t>
      </w:r>
      <w:r w:rsidR="0013007E">
        <w:rPr>
          <w:rFonts w:ascii="Calibri" w:hAnsi="Calibri"/>
          <w:sz w:val="22"/>
          <w:szCs w:val="22"/>
          <w:lang w:val="ro-RO"/>
        </w:rPr>
        <w:t>ă</w:t>
      </w:r>
      <w:r w:rsidRPr="003F2BF7">
        <w:rPr>
          <w:rFonts w:ascii="Calibri" w:hAnsi="Calibri"/>
          <w:sz w:val="22"/>
          <w:szCs w:val="22"/>
          <w:lang w:val="ro-RO"/>
        </w:rPr>
        <w:t>, sau car</w:t>
      </w:r>
      <w:r w:rsidR="0013007E">
        <w:rPr>
          <w:rFonts w:ascii="Calibri" w:hAnsi="Calibri"/>
          <w:sz w:val="22"/>
          <w:szCs w:val="22"/>
          <w:lang w:val="ro-RO"/>
        </w:rPr>
        <w:t>e constituie produse militare, şi pot face obiectul unor operaţ</w:t>
      </w:r>
      <w:r w:rsidRPr="003F2BF7">
        <w:rPr>
          <w:rFonts w:ascii="Calibri" w:hAnsi="Calibri"/>
          <w:sz w:val="22"/>
          <w:szCs w:val="22"/>
          <w:lang w:val="ro-RO"/>
        </w:rPr>
        <w:t>iuni de export, sau alt gen de tranzac</w:t>
      </w:r>
      <w:r w:rsidR="0013007E">
        <w:rPr>
          <w:rFonts w:ascii="Calibri" w:hAnsi="Calibri"/>
          <w:sz w:val="22"/>
          <w:szCs w:val="22"/>
          <w:lang w:val="ro-RO"/>
        </w:rPr>
        <w:t>ţ</w:t>
      </w:r>
      <w:r w:rsidRPr="003F2BF7">
        <w:rPr>
          <w:rFonts w:ascii="Calibri" w:hAnsi="Calibri"/>
          <w:sz w:val="22"/>
          <w:szCs w:val="22"/>
          <w:lang w:val="ro-RO"/>
        </w:rPr>
        <w:t>ie cu o ter</w:t>
      </w:r>
      <w:r w:rsidR="0013007E">
        <w:rPr>
          <w:rFonts w:ascii="Calibri" w:hAnsi="Calibri"/>
          <w:sz w:val="22"/>
          <w:szCs w:val="22"/>
          <w:lang w:val="ro-RO"/>
        </w:rPr>
        <w:t>ţă</w:t>
      </w:r>
      <w:r w:rsidRPr="003F2BF7">
        <w:rPr>
          <w:rFonts w:ascii="Calibri" w:hAnsi="Calibri"/>
          <w:sz w:val="22"/>
          <w:szCs w:val="22"/>
          <w:lang w:val="ro-RO"/>
        </w:rPr>
        <w:t xml:space="preserve"> </w:t>
      </w:r>
      <w:r w:rsidR="0013007E">
        <w:rPr>
          <w:rFonts w:ascii="Calibri" w:hAnsi="Calibri"/>
          <w:sz w:val="22"/>
          <w:szCs w:val="22"/>
          <w:lang w:val="ro-RO"/>
        </w:rPr>
        <w:t>ţ</w:t>
      </w:r>
      <w:r w:rsidRPr="003F2BF7">
        <w:rPr>
          <w:rFonts w:ascii="Calibri" w:hAnsi="Calibri"/>
          <w:sz w:val="22"/>
          <w:szCs w:val="22"/>
          <w:lang w:val="ro-RO"/>
        </w:rPr>
        <w:t>ar</w:t>
      </w:r>
      <w:r w:rsidR="0013007E">
        <w:rPr>
          <w:rFonts w:ascii="Calibri" w:hAnsi="Calibri"/>
          <w:sz w:val="22"/>
          <w:szCs w:val="22"/>
          <w:lang w:val="ro-RO"/>
        </w:rPr>
        <w:t>ă</w:t>
      </w:r>
      <w:r w:rsidRPr="003F2BF7">
        <w:rPr>
          <w:rFonts w:ascii="Calibri" w:hAnsi="Calibri"/>
          <w:sz w:val="22"/>
          <w:szCs w:val="22"/>
          <w:lang w:val="ro-RO"/>
        </w:rPr>
        <w:t xml:space="preserve"> str</w:t>
      </w:r>
      <w:r w:rsidR="0013007E">
        <w:rPr>
          <w:rFonts w:ascii="Calibri" w:hAnsi="Calibri"/>
          <w:sz w:val="22"/>
          <w:szCs w:val="22"/>
          <w:lang w:val="ro-RO"/>
        </w:rPr>
        <w:t>ăi</w:t>
      </w:r>
      <w:r w:rsidR="001F0626">
        <w:rPr>
          <w:rFonts w:ascii="Calibri" w:hAnsi="Calibri"/>
          <w:sz w:val="22"/>
          <w:szCs w:val="22"/>
          <w:lang w:val="ro-RO"/>
        </w:rPr>
        <w:t>n</w:t>
      </w:r>
      <w:r w:rsidR="0013007E">
        <w:rPr>
          <w:rFonts w:ascii="Calibri" w:hAnsi="Calibri"/>
          <w:sz w:val="22"/>
          <w:szCs w:val="22"/>
          <w:lang w:val="ro-RO"/>
        </w:rPr>
        <w:t>ă</w:t>
      </w:r>
      <w:r w:rsidRPr="003F2BF7">
        <w:rPr>
          <w:rFonts w:ascii="Calibri" w:hAnsi="Calibri"/>
          <w:sz w:val="22"/>
          <w:szCs w:val="22"/>
          <w:lang w:val="ro-RO"/>
        </w:rPr>
        <w:t xml:space="preserve">, </w:t>
      </w:r>
      <w:r w:rsidR="001F0626">
        <w:rPr>
          <w:rFonts w:ascii="Calibri" w:hAnsi="Calibri"/>
          <w:sz w:val="22"/>
          <w:szCs w:val="22"/>
          <w:lang w:val="ro-RO"/>
        </w:rPr>
        <w:t xml:space="preserve">să </w:t>
      </w:r>
      <w:r w:rsidRPr="003F2BF7">
        <w:rPr>
          <w:rFonts w:ascii="Calibri" w:hAnsi="Calibri"/>
          <w:sz w:val="22"/>
          <w:szCs w:val="22"/>
          <w:lang w:val="ro-RO"/>
        </w:rPr>
        <w:t>aplice prevederile legisla</w:t>
      </w:r>
      <w:r w:rsidR="0013007E">
        <w:rPr>
          <w:rFonts w:ascii="Calibri" w:hAnsi="Calibri"/>
          <w:sz w:val="22"/>
          <w:szCs w:val="22"/>
          <w:lang w:val="ro-RO"/>
        </w:rPr>
        <w:t>ţ</w:t>
      </w:r>
      <w:r w:rsidRPr="003F2BF7">
        <w:rPr>
          <w:rFonts w:ascii="Calibri" w:hAnsi="Calibri"/>
          <w:sz w:val="22"/>
          <w:szCs w:val="22"/>
          <w:lang w:val="ro-RO"/>
        </w:rPr>
        <w:t xml:space="preserve">iei existente </w:t>
      </w:r>
      <w:r w:rsidR="001F0626">
        <w:rPr>
          <w:rFonts w:ascii="Calibri" w:hAnsi="Calibri"/>
          <w:sz w:val="22"/>
          <w:szCs w:val="22"/>
          <w:lang w:val="ro-RO"/>
        </w:rPr>
        <w:t>în</w:t>
      </w:r>
      <w:r w:rsidRPr="003F2BF7">
        <w:rPr>
          <w:rFonts w:ascii="Calibri" w:hAnsi="Calibri"/>
          <w:sz w:val="22"/>
          <w:szCs w:val="22"/>
          <w:lang w:val="ro-RO"/>
        </w:rPr>
        <w:t xml:space="preserve"> legatur</w:t>
      </w:r>
      <w:r w:rsidR="0013007E">
        <w:rPr>
          <w:rFonts w:ascii="Calibri" w:hAnsi="Calibri"/>
          <w:sz w:val="22"/>
          <w:szCs w:val="22"/>
          <w:lang w:val="ro-RO"/>
        </w:rPr>
        <w:t>ă cu regimul de control al operaţ</w:t>
      </w:r>
      <w:r w:rsidRPr="003F2BF7">
        <w:rPr>
          <w:rFonts w:ascii="Calibri" w:hAnsi="Calibri"/>
          <w:sz w:val="22"/>
          <w:szCs w:val="22"/>
          <w:lang w:val="ro-RO"/>
        </w:rPr>
        <w:t xml:space="preserve">iunilor cu produse </w:t>
      </w:r>
      <w:r w:rsidR="0013007E">
        <w:rPr>
          <w:rFonts w:ascii="Calibri" w:hAnsi="Calibri"/>
          <w:sz w:val="22"/>
          <w:szCs w:val="22"/>
          <w:lang w:val="ro-RO"/>
        </w:rPr>
        <w:t>ş</w:t>
      </w:r>
      <w:r w:rsidRPr="003F2BF7">
        <w:rPr>
          <w:rFonts w:ascii="Calibri" w:hAnsi="Calibri"/>
          <w:sz w:val="22"/>
          <w:szCs w:val="22"/>
          <w:lang w:val="ro-RO"/>
        </w:rPr>
        <w:t>i tehnologii militar</w:t>
      </w:r>
      <w:r w:rsidR="0013007E">
        <w:rPr>
          <w:rFonts w:ascii="Calibri" w:hAnsi="Calibri"/>
          <w:sz w:val="22"/>
          <w:szCs w:val="22"/>
          <w:lang w:val="ro-RO"/>
        </w:rPr>
        <w:t>ă sau cu dublă</w:t>
      </w:r>
      <w:r w:rsidRPr="003F2BF7">
        <w:rPr>
          <w:rFonts w:ascii="Calibri" w:hAnsi="Calibri"/>
          <w:sz w:val="22"/>
          <w:szCs w:val="22"/>
          <w:lang w:val="ro-RO"/>
        </w:rPr>
        <w:t xml:space="preserve"> utilizare, reglementat </w:t>
      </w:r>
      <w:r w:rsidR="001F0626">
        <w:rPr>
          <w:rFonts w:ascii="Calibri" w:hAnsi="Calibri"/>
          <w:sz w:val="22"/>
          <w:szCs w:val="22"/>
          <w:lang w:val="ro-RO"/>
        </w:rPr>
        <w:t>în</w:t>
      </w:r>
      <w:r w:rsidRPr="003F2BF7">
        <w:rPr>
          <w:rFonts w:ascii="Calibri" w:hAnsi="Calibri"/>
          <w:sz w:val="22"/>
          <w:szCs w:val="22"/>
          <w:lang w:val="ro-RO"/>
        </w:rPr>
        <w:t xml:space="preserve"> prezent </w:t>
      </w:r>
      <w:r w:rsidR="007D492C">
        <w:rPr>
          <w:rFonts w:ascii="Calibri" w:hAnsi="Calibri"/>
          <w:sz w:val="22"/>
          <w:szCs w:val="22"/>
          <w:lang w:val="ro-RO"/>
        </w:rPr>
        <w:t>prin</w:t>
      </w:r>
      <w:r w:rsidRPr="003F2BF7">
        <w:rPr>
          <w:rFonts w:ascii="Calibri" w:hAnsi="Calibri"/>
          <w:sz w:val="22"/>
          <w:szCs w:val="22"/>
          <w:lang w:val="ro-RO"/>
        </w:rPr>
        <w:t xml:space="preserve"> Ordonan</w:t>
      </w:r>
      <w:r w:rsidR="0013007E">
        <w:rPr>
          <w:rFonts w:ascii="Calibri" w:hAnsi="Calibri"/>
          <w:sz w:val="22"/>
          <w:szCs w:val="22"/>
          <w:lang w:val="ro-RO"/>
        </w:rPr>
        <w:t>ţa de Urgenţ</w:t>
      </w:r>
      <w:r w:rsidRPr="003F2BF7">
        <w:rPr>
          <w:rFonts w:ascii="Calibri" w:hAnsi="Calibri"/>
          <w:sz w:val="22"/>
          <w:szCs w:val="22"/>
          <w:lang w:val="ro-RO"/>
        </w:rPr>
        <w:t xml:space="preserve">a a Guvernului nr. 119/ 2010 </w:t>
      </w:r>
      <w:r w:rsidR="001F0626">
        <w:rPr>
          <w:rFonts w:ascii="Calibri" w:hAnsi="Calibri"/>
          <w:sz w:val="22"/>
          <w:szCs w:val="22"/>
          <w:lang w:val="ro-RO"/>
        </w:rPr>
        <w:t>privind</w:t>
      </w:r>
      <w:r w:rsidRPr="003F2BF7">
        <w:rPr>
          <w:rFonts w:ascii="Calibri" w:hAnsi="Calibri"/>
          <w:sz w:val="22"/>
          <w:szCs w:val="22"/>
          <w:lang w:val="ro-RO"/>
        </w:rPr>
        <w:t xml:space="preserve"> regimul de control </w:t>
      </w:r>
      <w:r w:rsidR="0013007E">
        <w:rPr>
          <w:rFonts w:ascii="Calibri" w:hAnsi="Calibri"/>
          <w:sz w:val="22"/>
          <w:szCs w:val="22"/>
          <w:lang w:val="ro-RO"/>
        </w:rPr>
        <w:t>al operaţi</w:t>
      </w:r>
      <w:r w:rsidRPr="003F2BF7">
        <w:rPr>
          <w:rFonts w:ascii="Calibri" w:hAnsi="Calibri"/>
          <w:sz w:val="22"/>
          <w:szCs w:val="22"/>
          <w:lang w:val="ro-RO"/>
        </w:rPr>
        <w:t>unilor cu produse cu dubl</w:t>
      </w:r>
      <w:r w:rsidR="0013007E">
        <w:rPr>
          <w:rFonts w:ascii="Calibri" w:hAnsi="Calibri"/>
          <w:sz w:val="22"/>
          <w:szCs w:val="22"/>
          <w:lang w:val="ro-RO"/>
        </w:rPr>
        <w:t>ă</w:t>
      </w:r>
      <w:r w:rsidRPr="003F2BF7">
        <w:rPr>
          <w:rFonts w:ascii="Calibri" w:hAnsi="Calibri"/>
          <w:sz w:val="22"/>
          <w:szCs w:val="22"/>
          <w:lang w:val="ro-RO"/>
        </w:rPr>
        <w:t xml:space="preserve"> utilizare </w:t>
      </w:r>
      <w:r w:rsidR="0013007E">
        <w:rPr>
          <w:rFonts w:ascii="Calibri" w:hAnsi="Calibri"/>
          <w:sz w:val="22"/>
          <w:szCs w:val="22"/>
          <w:lang w:val="ro-RO"/>
        </w:rPr>
        <w:t>ş</w:t>
      </w:r>
      <w:r w:rsidRPr="003F2BF7">
        <w:rPr>
          <w:rFonts w:ascii="Calibri" w:hAnsi="Calibri"/>
          <w:sz w:val="22"/>
          <w:szCs w:val="22"/>
          <w:lang w:val="ro-RO"/>
        </w:rPr>
        <w:t>i Ordonan</w:t>
      </w:r>
      <w:r w:rsidR="0013007E">
        <w:rPr>
          <w:rFonts w:ascii="Calibri" w:hAnsi="Calibri"/>
          <w:sz w:val="22"/>
          <w:szCs w:val="22"/>
          <w:lang w:val="ro-RO"/>
        </w:rPr>
        <w:t>ţ</w:t>
      </w:r>
      <w:r w:rsidRPr="003F2BF7">
        <w:rPr>
          <w:rFonts w:ascii="Calibri" w:hAnsi="Calibri"/>
          <w:sz w:val="22"/>
          <w:szCs w:val="22"/>
          <w:lang w:val="ro-RO"/>
        </w:rPr>
        <w:t>a de Urgen</w:t>
      </w:r>
      <w:r w:rsidR="0013007E">
        <w:rPr>
          <w:rFonts w:ascii="Calibri" w:hAnsi="Calibri"/>
          <w:sz w:val="22"/>
          <w:szCs w:val="22"/>
          <w:lang w:val="ro-RO"/>
        </w:rPr>
        <w:t>ţă</w:t>
      </w:r>
      <w:r w:rsidRPr="003F2BF7">
        <w:rPr>
          <w:rFonts w:ascii="Calibri" w:hAnsi="Calibri"/>
          <w:sz w:val="22"/>
          <w:szCs w:val="22"/>
          <w:lang w:val="ro-RO"/>
        </w:rPr>
        <w:t xml:space="preserve"> a Guvernului nr. 158/1999 </w:t>
      </w:r>
      <w:r w:rsidR="001F0626">
        <w:rPr>
          <w:rFonts w:ascii="Calibri" w:hAnsi="Calibri"/>
          <w:sz w:val="22"/>
          <w:szCs w:val="22"/>
          <w:lang w:val="ro-RO"/>
        </w:rPr>
        <w:t>privind</w:t>
      </w:r>
      <w:r w:rsidRPr="003F2BF7">
        <w:rPr>
          <w:rFonts w:ascii="Calibri" w:hAnsi="Calibri"/>
          <w:sz w:val="22"/>
          <w:szCs w:val="22"/>
          <w:lang w:val="ro-RO"/>
        </w:rPr>
        <w:t xml:space="preserve"> regimul de control</w:t>
      </w:r>
      <w:r w:rsidR="0013007E">
        <w:rPr>
          <w:rFonts w:ascii="Calibri" w:hAnsi="Calibri"/>
          <w:sz w:val="22"/>
          <w:szCs w:val="22"/>
          <w:lang w:val="ro-RO"/>
        </w:rPr>
        <w:t xml:space="preserve"> al exporturilor, importurilor ş</w:t>
      </w:r>
      <w:r w:rsidRPr="003F2BF7">
        <w:rPr>
          <w:rFonts w:ascii="Calibri" w:hAnsi="Calibri"/>
          <w:sz w:val="22"/>
          <w:szCs w:val="22"/>
          <w:lang w:val="ro-RO"/>
        </w:rPr>
        <w:t>i altor opera</w:t>
      </w:r>
      <w:r w:rsidR="0013007E">
        <w:rPr>
          <w:rFonts w:ascii="Calibri" w:hAnsi="Calibri"/>
          <w:sz w:val="22"/>
          <w:szCs w:val="22"/>
          <w:lang w:val="ro-RO"/>
        </w:rPr>
        <w:t>ţ</w:t>
      </w:r>
      <w:r w:rsidRPr="003F2BF7">
        <w:rPr>
          <w:rFonts w:ascii="Calibri" w:hAnsi="Calibri"/>
          <w:sz w:val="22"/>
          <w:szCs w:val="22"/>
          <w:lang w:val="ro-RO"/>
        </w:rPr>
        <w:t xml:space="preserve">iuni cu produse militare, aprobata </w:t>
      </w:r>
      <w:r w:rsidR="007D492C">
        <w:rPr>
          <w:rFonts w:ascii="Calibri" w:hAnsi="Calibri"/>
          <w:sz w:val="22"/>
          <w:szCs w:val="22"/>
          <w:lang w:val="ro-RO"/>
        </w:rPr>
        <w:t>prin</w:t>
      </w:r>
      <w:r w:rsidR="0013007E">
        <w:rPr>
          <w:rFonts w:ascii="Calibri" w:hAnsi="Calibri"/>
          <w:sz w:val="22"/>
          <w:szCs w:val="22"/>
          <w:lang w:val="ro-RO"/>
        </w:rPr>
        <w:t xml:space="preserve"> Legea nr. 595/2004, cu modifică</w:t>
      </w:r>
      <w:r w:rsidRPr="003F2BF7">
        <w:rPr>
          <w:rFonts w:ascii="Calibri" w:hAnsi="Calibri"/>
          <w:sz w:val="22"/>
          <w:szCs w:val="22"/>
          <w:lang w:val="ro-RO"/>
        </w:rPr>
        <w:t xml:space="preserve">rile </w:t>
      </w:r>
      <w:r w:rsidR="0013007E">
        <w:rPr>
          <w:rFonts w:ascii="Calibri" w:hAnsi="Calibri"/>
          <w:sz w:val="22"/>
          <w:szCs w:val="22"/>
          <w:lang w:val="ro-RO"/>
        </w:rPr>
        <w:t>ş</w:t>
      </w:r>
      <w:r w:rsidRPr="003F2BF7">
        <w:rPr>
          <w:rFonts w:ascii="Calibri" w:hAnsi="Calibri"/>
          <w:sz w:val="22"/>
          <w:szCs w:val="22"/>
          <w:lang w:val="ro-RO"/>
        </w:rPr>
        <w:t>i complet</w:t>
      </w:r>
      <w:r w:rsidR="0013007E">
        <w:rPr>
          <w:rFonts w:ascii="Calibri" w:hAnsi="Calibri"/>
          <w:sz w:val="22"/>
          <w:szCs w:val="22"/>
          <w:lang w:val="ro-RO"/>
        </w:rPr>
        <w:t>ă</w:t>
      </w:r>
      <w:r w:rsidRPr="003F2BF7">
        <w:rPr>
          <w:rFonts w:ascii="Calibri" w:hAnsi="Calibri"/>
          <w:sz w:val="22"/>
          <w:szCs w:val="22"/>
          <w:lang w:val="ro-RO"/>
        </w:rPr>
        <w:t>rile ulterioare;</w:t>
      </w:r>
    </w:p>
    <w:p w:rsidR="00741F6A" w:rsidRPr="003F2BF7" w:rsidRDefault="00741F6A" w:rsidP="004D703C">
      <w:pPr>
        <w:rPr>
          <w:rFonts w:ascii="Calibri" w:hAnsi="Calibri"/>
          <w:sz w:val="22"/>
          <w:szCs w:val="22"/>
          <w:lang w:val="ro-RO"/>
        </w:rPr>
      </w:pPr>
    </w:p>
    <w:p w:rsidR="00741F6A" w:rsidRPr="00E960D0"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sidRPr="00E960D0">
        <w:rPr>
          <w:rFonts w:ascii="Calibri" w:hAnsi="Calibri"/>
          <w:sz w:val="22"/>
          <w:szCs w:val="22"/>
          <w:lang w:val="ro-RO"/>
        </w:rPr>
        <w:t xml:space="preserve">notifice </w:t>
      </w:r>
      <w:r>
        <w:rPr>
          <w:rFonts w:ascii="Calibri" w:hAnsi="Calibri"/>
          <w:sz w:val="22"/>
          <w:szCs w:val="22"/>
          <w:lang w:val="ro-RO"/>
        </w:rPr>
        <w:t>în</w:t>
      </w:r>
      <w:r w:rsidR="00741F6A" w:rsidRPr="00E960D0">
        <w:rPr>
          <w:rFonts w:ascii="Calibri" w:hAnsi="Calibri"/>
          <w:sz w:val="22"/>
          <w:szCs w:val="22"/>
          <w:lang w:val="ro-RO"/>
        </w:rPr>
        <w:t xml:space="preserve"> scris Autoritatea Contractant</w:t>
      </w:r>
      <w:r w:rsidR="0013007E">
        <w:rPr>
          <w:rFonts w:ascii="Calibri" w:hAnsi="Calibri"/>
          <w:sz w:val="22"/>
          <w:szCs w:val="22"/>
          <w:lang w:val="ro-RO"/>
        </w:rPr>
        <w:t>ă</w:t>
      </w:r>
      <w:r w:rsidR="00741F6A" w:rsidRPr="00E960D0">
        <w:rPr>
          <w:rFonts w:ascii="Calibri" w:hAnsi="Calibri"/>
          <w:sz w:val="22"/>
          <w:szCs w:val="22"/>
          <w:lang w:val="ro-RO"/>
        </w:rPr>
        <w:t xml:space="preserve">, </w:t>
      </w:r>
      <w:r>
        <w:rPr>
          <w:rFonts w:ascii="Calibri" w:hAnsi="Calibri"/>
          <w:sz w:val="22"/>
          <w:szCs w:val="22"/>
          <w:lang w:val="ro-RO"/>
        </w:rPr>
        <w:t>în</w:t>
      </w:r>
      <w:r w:rsidR="00741F6A" w:rsidRPr="00E960D0">
        <w:rPr>
          <w:rFonts w:ascii="Calibri" w:hAnsi="Calibri"/>
          <w:sz w:val="22"/>
          <w:szCs w:val="22"/>
          <w:lang w:val="ro-RO"/>
        </w:rPr>
        <w:t xml:space="preserve"> termen de 10 zile calendaristice, </w:t>
      </w:r>
      <w:r>
        <w:rPr>
          <w:rFonts w:ascii="Calibri" w:hAnsi="Calibri"/>
          <w:sz w:val="22"/>
          <w:szCs w:val="22"/>
          <w:lang w:val="ro-RO"/>
        </w:rPr>
        <w:t>în</w:t>
      </w:r>
      <w:r w:rsidR="00741F6A" w:rsidRPr="00E960D0">
        <w:rPr>
          <w:rFonts w:ascii="Calibri" w:hAnsi="Calibri"/>
          <w:sz w:val="22"/>
          <w:szCs w:val="22"/>
          <w:lang w:val="ro-RO"/>
        </w:rPr>
        <w:t xml:space="preserve"> urm</w:t>
      </w:r>
      <w:r w:rsidR="0013007E">
        <w:rPr>
          <w:rFonts w:ascii="Calibri" w:hAnsi="Calibri"/>
          <w:sz w:val="22"/>
          <w:szCs w:val="22"/>
          <w:lang w:val="ro-RO"/>
        </w:rPr>
        <w:t>ă</w:t>
      </w:r>
      <w:r w:rsidR="00741F6A" w:rsidRPr="00E960D0">
        <w:rPr>
          <w:rFonts w:ascii="Calibri" w:hAnsi="Calibri"/>
          <w:sz w:val="22"/>
          <w:szCs w:val="22"/>
          <w:lang w:val="ro-RO"/>
        </w:rPr>
        <w:t>toarele cazuri:</w:t>
      </w:r>
    </w:p>
    <w:p w:rsidR="00741F6A" w:rsidRDefault="001F0626" w:rsidP="004D703C">
      <w:pPr>
        <w:numPr>
          <w:ilvl w:val="0"/>
          <w:numId w:val="24"/>
        </w:numPr>
        <w:rPr>
          <w:rFonts w:ascii="Calibri" w:hAnsi="Calibri"/>
          <w:sz w:val="22"/>
          <w:szCs w:val="22"/>
          <w:lang w:val="ro-RO"/>
        </w:rPr>
      </w:pPr>
      <w:r>
        <w:rPr>
          <w:rFonts w:ascii="Calibri" w:hAnsi="Calibri"/>
          <w:sz w:val="22"/>
          <w:szCs w:val="22"/>
          <w:lang w:val="ro-RO"/>
        </w:rPr>
        <w:t>în</w:t>
      </w:r>
      <w:r w:rsidR="00741F6A">
        <w:rPr>
          <w:rFonts w:ascii="Calibri" w:hAnsi="Calibri"/>
          <w:sz w:val="22"/>
          <w:szCs w:val="22"/>
          <w:lang w:val="ro-RO"/>
        </w:rPr>
        <w:t xml:space="preserve"> cazul </w:t>
      </w:r>
      <w:r>
        <w:rPr>
          <w:rFonts w:ascii="Calibri" w:hAnsi="Calibri"/>
          <w:sz w:val="22"/>
          <w:szCs w:val="22"/>
          <w:lang w:val="ro-RO"/>
        </w:rPr>
        <w:t>în</w:t>
      </w:r>
      <w:r w:rsidR="00741F6A">
        <w:rPr>
          <w:rFonts w:ascii="Calibri" w:hAnsi="Calibri"/>
          <w:sz w:val="22"/>
          <w:szCs w:val="22"/>
          <w:lang w:val="ro-RO"/>
        </w:rPr>
        <w:t xml:space="preserve"> care i se modifica datele de identificare sau de contact;</w:t>
      </w:r>
    </w:p>
    <w:p w:rsidR="00741F6A" w:rsidRDefault="001F0626" w:rsidP="004D703C">
      <w:pPr>
        <w:numPr>
          <w:ilvl w:val="0"/>
          <w:numId w:val="24"/>
        </w:numPr>
        <w:rPr>
          <w:rFonts w:ascii="Calibri" w:hAnsi="Calibri"/>
          <w:sz w:val="22"/>
          <w:szCs w:val="22"/>
          <w:lang w:val="ro-RO"/>
        </w:rPr>
      </w:pPr>
      <w:r>
        <w:rPr>
          <w:rFonts w:ascii="Calibri" w:hAnsi="Calibri"/>
          <w:sz w:val="22"/>
          <w:szCs w:val="22"/>
          <w:lang w:val="ro-RO"/>
        </w:rPr>
        <w:t>în</w:t>
      </w:r>
      <w:r w:rsidR="00741F6A">
        <w:rPr>
          <w:rFonts w:ascii="Calibri" w:hAnsi="Calibri"/>
          <w:sz w:val="22"/>
          <w:szCs w:val="22"/>
          <w:lang w:val="ro-RO"/>
        </w:rPr>
        <w:t xml:space="preserve"> cazul </w:t>
      </w:r>
      <w:r>
        <w:rPr>
          <w:rFonts w:ascii="Calibri" w:hAnsi="Calibri"/>
          <w:sz w:val="22"/>
          <w:szCs w:val="22"/>
          <w:lang w:val="ro-RO"/>
        </w:rPr>
        <w:t>în</w:t>
      </w:r>
      <w:r w:rsidR="00741F6A">
        <w:rPr>
          <w:rFonts w:ascii="Calibri" w:hAnsi="Calibri"/>
          <w:sz w:val="22"/>
          <w:szCs w:val="22"/>
          <w:lang w:val="ro-RO"/>
        </w:rPr>
        <w:t xml:space="preserve"> care </w:t>
      </w:r>
      <w:r>
        <w:rPr>
          <w:rFonts w:ascii="Calibri" w:hAnsi="Calibri"/>
          <w:sz w:val="22"/>
          <w:szCs w:val="22"/>
          <w:lang w:val="ro-RO"/>
        </w:rPr>
        <w:t>în</w:t>
      </w:r>
      <w:r w:rsidR="00741F6A">
        <w:rPr>
          <w:rFonts w:ascii="Calibri" w:hAnsi="Calibri"/>
          <w:sz w:val="22"/>
          <w:szCs w:val="22"/>
          <w:lang w:val="ro-RO"/>
        </w:rPr>
        <w:t xml:space="preserve">tra </w:t>
      </w:r>
      <w:r>
        <w:rPr>
          <w:rFonts w:ascii="Calibri" w:hAnsi="Calibri"/>
          <w:sz w:val="22"/>
          <w:szCs w:val="22"/>
          <w:lang w:val="ro-RO"/>
        </w:rPr>
        <w:t>în</w:t>
      </w:r>
      <w:r w:rsidR="00741F6A">
        <w:rPr>
          <w:rFonts w:ascii="Calibri" w:hAnsi="Calibri"/>
          <w:sz w:val="22"/>
          <w:szCs w:val="22"/>
          <w:lang w:val="ro-RO"/>
        </w:rPr>
        <w:t xml:space="preserve"> stare de faliment sau lichidare;</w:t>
      </w:r>
    </w:p>
    <w:p w:rsidR="00741F6A" w:rsidRDefault="001F0626" w:rsidP="004D703C">
      <w:pPr>
        <w:numPr>
          <w:ilvl w:val="0"/>
          <w:numId w:val="24"/>
        </w:numPr>
        <w:rPr>
          <w:rFonts w:ascii="Calibri" w:hAnsi="Calibri"/>
          <w:sz w:val="22"/>
          <w:szCs w:val="22"/>
          <w:lang w:val="ro-RO"/>
        </w:rPr>
      </w:pPr>
      <w:r>
        <w:rPr>
          <w:rFonts w:ascii="Calibri" w:hAnsi="Calibri"/>
          <w:sz w:val="22"/>
          <w:szCs w:val="22"/>
          <w:lang w:val="ro-RO"/>
        </w:rPr>
        <w:t>în</w:t>
      </w:r>
      <w:r w:rsidR="00741F6A">
        <w:rPr>
          <w:rFonts w:ascii="Calibri" w:hAnsi="Calibri"/>
          <w:sz w:val="22"/>
          <w:szCs w:val="22"/>
          <w:lang w:val="ro-RO"/>
        </w:rPr>
        <w:t xml:space="preserve"> cazul </w:t>
      </w:r>
      <w:r>
        <w:rPr>
          <w:rFonts w:ascii="Calibri" w:hAnsi="Calibri"/>
          <w:sz w:val="22"/>
          <w:szCs w:val="22"/>
          <w:lang w:val="ro-RO"/>
        </w:rPr>
        <w:t>în</w:t>
      </w:r>
      <w:r w:rsidR="00741F6A">
        <w:rPr>
          <w:rFonts w:ascii="Calibri" w:hAnsi="Calibri"/>
          <w:sz w:val="22"/>
          <w:szCs w:val="22"/>
          <w:lang w:val="ro-RO"/>
        </w:rPr>
        <w:t xml:space="preserve"> care cedeaza partea cea mai important</w:t>
      </w:r>
      <w:r w:rsidR="0013007E">
        <w:rPr>
          <w:rFonts w:ascii="Calibri" w:hAnsi="Calibri"/>
          <w:sz w:val="22"/>
          <w:szCs w:val="22"/>
          <w:lang w:val="ro-RO"/>
        </w:rPr>
        <w:t xml:space="preserve">ă </w:t>
      </w:r>
      <w:r w:rsidR="00741F6A">
        <w:rPr>
          <w:rFonts w:ascii="Calibri" w:hAnsi="Calibri"/>
          <w:sz w:val="22"/>
          <w:szCs w:val="22"/>
          <w:lang w:val="ro-RO"/>
        </w:rPr>
        <w:t>a activelor sale;</w:t>
      </w:r>
    </w:p>
    <w:p w:rsidR="00741F6A" w:rsidRDefault="001F0626" w:rsidP="004D703C">
      <w:pPr>
        <w:numPr>
          <w:ilvl w:val="0"/>
          <w:numId w:val="24"/>
        </w:numPr>
        <w:rPr>
          <w:rFonts w:ascii="Calibri" w:hAnsi="Calibri"/>
          <w:sz w:val="22"/>
          <w:szCs w:val="22"/>
          <w:lang w:val="ro-RO"/>
        </w:rPr>
      </w:pPr>
      <w:r>
        <w:rPr>
          <w:rFonts w:ascii="Calibri" w:hAnsi="Calibri"/>
          <w:sz w:val="22"/>
          <w:szCs w:val="22"/>
          <w:lang w:val="ro-RO"/>
        </w:rPr>
        <w:t>în</w:t>
      </w:r>
      <w:r w:rsidR="00741F6A">
        <w:rPr>
          <w:rFonts w:ascii="Calibri" w:hAnsi="Calibri"/>
          <w:sz w:val="22"/>
          <w:szCs w:val="22"/>
          <w:lang w:val="ro-RO"/>
        </w:rPr>
        <w:t xml:space="preserve"> cazul </w:t>
      </w:r>
      <w:r>
        <w:rPr>
          <w:rFonts w:ascii="Calibri" w:hAnsi="Calibri"/>
          <w:sz w:val="22"/>
          <w:szCs w:val="22"/>
          <w:lang w:val="ro-RO"/>
        </w:rPr>
        <w:t>în</w:t>
      </w:r>
      <w:r w:rsidR="0013007E">
        <w:rPr>
          <w:rFonts w:ascii="Calibri" w:hAnsi="Calibri"/>
          <w:sz w:val="22"/>
          <w:szCs w:val="22"/>
          <w:lang w:val="ro-RO"/>
        </w:rPr>
        <w:t xml:space="preserve"> care i se blochează</w:t>
      </w:r>
      <w:r w:rsidR="00741F6A">
        <w:rPr>
          <w:rFonts w:ascii="Calibri" w:hAnsi="Calibri"/>
          <w:sz w:val="22"/>
          <w:szCs w:val="22"/>
          <w:lang w:val="ro-RO"/>
        </w:rPr>
        <w:t xml:space="preserve"> conturile de </w:t>
      </w:r>
      <w:r w:rsidR="00CC7257">
        <w:rPr>
          <w:rFonts w:ascii="Calibri" w:hAnsi="Calibri"/>
          <w:sz w:val="22"/>
          <w:szCs w:val="22"/>
          <w:lang w:val="ro-RO"/>
        </w:rPr>
        <w:t>către</w:t>
      </w:r>
      <w:r w:rsidR="00741F6A">
        <w:rPr>
          <w:rFonts w:ascii="Calibri" w:hAnsi="Calibri"/>
          <w:sz w:val="22"/>
          <w:szCs w:val="22"/>
          <w:lang w:val="ro-RO"/>
        </w:rPr>
        <w:t xml:space="preserve"> </w:t>
      </w:r>
      <w:r w:rsidR="0013007E">
        <w:rPr>
          <w:rFonts w:ascii="Calibri" w:hAnsi="Calibri"/>
          <w:sz w:val="22"/>
          <w:szCs w:val="22"/>
          <w:lang w:val="ro-RO"/>
        </w:rPr>
        <w:t>i</w:t>
      </w:r>
      <w:r>
        <w:rPr>
          <w:rFonts w:ascii="Calibri" w:hAnsi="Calibri"/>
          <w:sz w:val="22"/>
          <w:szCs w:val="22"/>
          <w:lang w:val="ro-RO"/>
        </w:rPr>
        <w:t>n</w:t>
      </w:r>
      <w:r w:rsidR="00741F6A">
        <w:rPr>
          <w:rFonts w:ascii="Calibri" w:hAnsi="Calibri"/>
          <w:sz w:val="22"/>
          <w:szCs w:val="22"/>
          <w:lang w:val="ro-RO"/>
        </w:rPr>
        <w:t>stitu</w:t>
      </w:r>
      <w:r w:rsidR="0013007E">
        <w:rPr>
          <w:rFonts w:ascii="Calibri" w:hAnsi="Calibri"/>
          <w:sz w:val="22"/>
          <w:szCs w:val="22"/>
          <w:lang w:val="ro-RO"/>
        </w:rPr>
        <w:t>ţ</w:t>
      </w:r>
      <w:r w:rsidR="00741F6A">
        <w:rPr>
          <w:rFonts w:ascii="Calibri" w:hAnsi="Calibri"/>
          <w:sz w:val="22"/>
          <w:szCs w:val="22"/>
          <w:lang w:val="ro-RO"/>
        </w:rPr>
        <w:t>iile abilitate;</w:t>
      </w:r>
    </w:p>
    <w:p w:rsidR="00741F6A" w:rsidRDefault="001F0626" w:rsidP="004D703C">
      <w:pPr>
        <w:numPr>
          <w:ilvl w:val="0"/>
          <w:numId w:val="24"/>
        </w:numPr>
        <w:rPr>
          <w:rFonts w:ascii="Calibri" w:hAnsi="Calibri"/>
          <w:sz w:val="22"/>
          <w:szCs w:val="22"/>
          <w:lang w:val="ro-RO"/>
        </w:rPr>
      </w:pPr>
      <w:r>
        <w:rPr>
          <w:rFonts w:ascii="Calibri" w:hAnsi="Calibri"/>
          <w:sz w:val="22"/>
          <w:szCs w:val="22"/>
          <w:lang w:val="ro-RO"/>
        </w:rPr>
        <w:t>în</w:t>
      </w:r>
      <w:r w:rsidR="00741F6A">
        <w:rPr>
          <w:rFonts w:ascii="Calibri" w:hAnsi="Calibri"/>
          <w:sz w:val="22"/>
          <w:szCs w:val="22"/>
          <w:lang w:val="ro-RO"/>
        </w:rPr>
        <w:t xml:space="preserve"> cazul </w:t>
      </w:r>
      <w:r>
        <w:rPr>
          <w:rFonts w:ascii="Calibri" w:hAnsi="Calibri"/>
          <w:sz w:val="22"/>
          <w:szCs w:val="22"/>
          <w:lang w:val="ro-RO"/>
        </w:rPr>
        <w:t>în</w:t>
      </w:r>
      <w:r w:rsidR="00741F6A">
        <w:rPr>
          <w:rFonts w:ascii="Calibri" w:hAnsi="Calibri"/>
          <w:sz w:val="22"/>
          <w:szCs w:val="22"/>
          <w:lang w:val="ro-RO"/>
        </w:rPr>
        <w:t xml:space="preserve"> care </w:t>
      </w:r>
      <w:r>
        <w:rPr>
          <w:rFonts w:ascii="Calibri" w:hAnsi="Calibri"/>
          <w:sz w:val="22"/>
          <w:szCs w:val="22"/>
          <w:lang w:val="ro-RO"/>
        </w:rPr>
        <w:t>în</w:t>
      </w:r>
      <w:r w:rsidR="0013007E">
        <w:rPr>
          <w:rFonts w:ascii="Calibri" w:hAnsi="Calibri"/>
          <w:sz w:val="22"/>
          <w:szCs w:val="22"/>
          <w:lang w:val="ro-RO"/>
        </w:rPr>
        <w:t>cetează</w:t>
      </w:r>
      <w:r w:rsidR="00741F6A">
        <w:rPr>
          <w:rFonts w:ascii="Calibri" w:hAnsi="Calibri"/>
          <w:sz w:val="22"/>
          <w:szCs w:val="22"/>
          <w:lang w:val="ro-RO"/>
        </w:rPr>
        <w:t xml:space="preserve"> contractul de angajare a directorului de proiect cu Contractorul;</w:t>
      </w:r>
    </w:p>
    <w:p w:rsidR="00741F6A" w:rsidRDefault="00741F6A" w:rsidP="004D703C">
      <w:pPr>
        <w:ind w:left="1068"/>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 xml:space="preserve">să </w:t>
      </w:r>
      <w:r w:rsidR="00741F6A">
        <w:rPr>
          <w:rFonts w:ascii="Calibri" w:hAnsi="Calibri"/>
          <w:sz w:val="22"/>
          <w:szCs w:val="22"/>
          <w:lang w:val="ro-RO"/>
        </w:rPr>
        <w:t xml:space="preserve">asigure restituirea sumelor primite </w:t>
      </w:r>
      <w:r>
        <w:rPr>
          <w:rFonts w:ascii="Calibri" w:hAnsi="Calibri"/>
          <w:sz w:val="22"/>
          <w:szCs w:val="22"/>
          <w:lang w:val="ro-RO"/>
        </w:rPr>
        <w:t>în</w:t>
      </w:r>
      <w:r w:rsidR="00741F6A">
        <w:rPr>
          <w:rFonts w:ascii="Calibri" w:hAnsi="Calibri"/>
          <w:sz w:val="22"/>
          <w:szCs w:val="22"/>
          <w:lang w:val="ro-RO"/>
        </w:rPr>
        <w:t xml:space="preserve"> avans </w:t>
      </w:r>
      <w:r w:rsidR="00EC2B9A">
        <w:rPr>
          <w:rFonts w:ascii="Calibri" w:hAnsi="Calibri"/>
          <w:sz w:val="22"/>
          <w:szCs w:val="22"/>
          <w:lang w:val="ro-RO"/>
        </w:rPr>
        <w:t>ş</w:t>
      </w:r>
      <w:r w:rsidR="00741F6A">
        <w:rPr>
          <w:rFonts w:ascii="Calibri" w:hAnsi="Calibri"/>
          <w:sz w:val="22"/>
          <w:szCs w:val="22"/>
          <w:lang w:val="ro-RO"/>
        </w:rPr>
        <w:t xml:space="preserve">i nejustificate, </w:t>
      </w:r>
      <w:r>
        <w:rPr>
          <w:rFonts w:ascii="Calibri" w:hAnsi="Calibri"/>
          <w:sz w:val="22"/>
          <w:szCs w:val="22"/>
          <w:lang w:val="ro-RO"/>
        </w:rPr>
        <w:t>în</w:t>
      </w:r>
      <w:r w:rsidR="00741F6A">
        <w:rPr>
          <w:rFonts w:ascii="Calibri" w:hAnsi="Calibri"/>
          <w:sz w:val="22"/>
          <w:szCs w:val="22"/>
          <w:lang w:val="ro-RO"/>
        </w:rPr>
        <w:t xml:space="preserve"> cazul rezilierii contractului, </w:t>
      </w:r>
      <w:r>
        <w:rPr>
          <w:rFonts w:ascii="Calibri" w:hAnsi="Calibri"/>
          <w:sz w:val="22"/>
          <w:szCs w:val="22"/>
          <w:lang w:val="ro-RO"/>
        </w:rPr>
        <w:t>în</w:t>
      </w:r>
      <w:r w:rsidR="0013007E">
        <w:rPr>
          <w:rFonts w:ascii="Calibri" w:hAnsi="Calibri"/>
          <w:sz w:val="22"/>
          <w:szCs w:val="22"/>
          <w:lang w:val="ro-RO"/>
        </w:rPr>
        <w:t xml:space="preserve"> termen de 5 zile lucrătoare de la primirea notifică</w:t>
      </w:r>
      <w:r w:rsidR="00741F6A">
        <w:rPr>
          <w:rFonts w:ascii="Calibri" w:hAnsi="Calibri"/>
          <w:sz w:val="22"/>
          <w:szCs w:val="22"/>
          <w:lang w:val="ro-RO"/>
        </w:rPr>
        <w:t xml:space="preserve">rii </w:t>
      </w:r>
      <w:r w:rsidR="007D492C">
        <w:rPr>
          <w:rFonts w:ascii="Calibri" w:hAnsi="Calibri"/>
          <w:sz w:val="22"/>
          <w:szCs w:val="22"/>
          <w:lang w:val="ro-RO"/>
        </w:rPr>
        <w:t>din</w:t>
      </w:r>
      <w:r w:rsidR="00741F6A">
        <w:rPr>
          <w:rFonts w:ascii="Calibri" w:hAnsi="Calibri"/>
          <w:sz w:val="22"/>
          <w:szCs w:val="22"/>
          <w:lang w:val="ro-RO"/>
        </w:rPr>
        <w:t xml:space="preserve"> partea </w:t>
      </w:r>
      <w:r w:rsidR="00C45B93">
        <w:rPr>
          <w:rFonts w:ascii="Calibri" w:hAnsi="Calibri"/>
          <w:sz w:val="22"/>
          <w:szCs w:val="22"/>
          <w:lang w:val="ro-RO"/>
        </w:rPr>
        <w:t>Autorităţii</w:t>
      </w:r>
      <w:r w:rsidR="00741F6A">
        <w:rPr>
          <w:rFonts w:ascii="Calibri" w:hAnsi="Calibri"/>
          <w:sz w:val="22"/>
          <w:szCs w:val="22"/>
          <w:lang w:val="ro-RO"/>
        </w:rPr>
        <w:t xml:space="preserve"> </w:t>
      </w:r>
      <w:r w:rsidR="0013007E">
        <w:rPr>
          <w:rFonts w:ascii="Calibri" w:hAnsi="Calibri"/>
          <w:sz w:val="22"/>
          <w:szCs w:val="22"/>
          <w:lang w:val="ro-RO"/>
        </w:rPr>
        <w:t>C</w:t>
      </w:r>
      <w:r w:rsidR="00741F6A">
        <w:rPr>
          <w:rFonts w:ascii="Calibri" w:hAnsi="Calibri"/>
          <w:sz w:val="22"/>
          <w:szCs w:val="22"/>
          <w:lang w:val="ro-RO"/>
        </w:rPr>
        <w:t xml:space="preserve">ontractante </w:t>
      </w:r>
      <w:r>
        <w:rPr>
          <w:rFonts w:ascii="Calibri" w:hAnsi="Calibri"/>
          <w:sz w:val="22"/>
          <w:szCs w:val="22"/>
          <w:lang w:val="ro-RO"/>
        </w:rPr>
        <w:t>privind</w:t>
      </w:r>
      <w:r w:rsidR="00741F6A">
        <w:rPr>
          <w:rFonts w:ascii="Calibri" w:hAnsi="Calibri"/>
          <w:sz w:val="22"/>
          <w:szCs w:val="22"/>
          <w:lang w:val="ro-RO"/>
        </w:rPr>
        <w:t xml:space="preserve"> rezilierea contractului, respectiv de la emiterea preavizului de reziliere de </w:t>
      </w:r>
      <w:r w:rsidR="00CC7257">
        <w:rPr>
          <w:rFonts w:ascii="Calibri" w:hAnsi="Calibri"/>
          <w:sz w:val="22"/>
          <w:szCs w:val="22"/>
          <w:lang w:val="ro-RO"/>
        </w:rPr>
        <w:t>către</w:t>
      </w:r>
      <w:r w:rsidR="00741F6A">
        <w:rPr>
          <w:rFonts w:ascii="Calibri" w:hAnsi="Calibri"/>
          <w:sz w:val="22"/>
          <w:szCs w:val="22"/>
          <w:lang w:val="ro-RO"/>
        </w:rPr>
        <w:t xml:space="preserve"> Contractant;</w:t>
      </w:r>
    </w:p>
    <w:p w:rsidR="00741F6A" w:rsidRDefault="00741F6A" w:rsidP="004D703C">
      <w:pPr>
        <w:tabs>
          <w:tab w:val="left" w:pos="426"/>
        </w:tabs>
        <w:ind w:left="426"/>
        <w:rPr>
          <w:rFonts w:ascii="Calibri" w:hAnsi="Calibri"/>
          <w:sz w:val="22"/>
          <w:szCs w:val="22"/>
          <w:lang w:val="ro-RO"/>
        </w:rPr>
      </w:pPr>
    </w:p>
    <w:p w:rsidR="00741F6A" w:rsidRDefault="001F0626" w:rsidP="004D703C">
      <w:pPr>
        <w:numPr>
          <w:ilvl w:val="0"/>
          <w:numId w:val="23"/>
        </w:numPr>
        <w:tabs>
          <w:tab w:val="left" w:pos="426"/>
        </w:tabs>
        <w:rPr>
          <w:rFonts w:ascii="Calibri" w:hAnsi="Calibri"/>
          <w:sz w:val="22"/>
          <w:szCs w:val="22"/>
          <w:lang w:val="ro-RO"/>
        </w:rPr>
      </w:pPr>
      <w:r>
        <w:rPr>
          <w:rFonts w:ascii="Calibri" w:hAnsi="Calibri"/>
          <w:sz w:val="22"/>
          <w:szCs w:val="22"/>
          <w:lang w:val="ro-RO"/>
        </w:rPr>
        <w:t>în</w:t>
      </w:r>
      <w:r w:rsidR="00741F6A" w:rsidRPr="0045237B">
        <w:rPr>
          <w:rFonts w:ascii="Calibri" w:hAnsi="Calibri"/>
          <w:sz w:val="22"/>
          <w:szCs w:val="22"/>
          <w:lang w:val="ro-RO"/>
        </w:rPr>
        <w:t xml:space="preserve"> cazul </w:t>
      </w:r>
      <w:r>
        <w:rPr>
          <w:rFonts w:ascii="Calibri" w:hAnsi="Calibri"/>
          <w:sz w:val="22"/>
          <w:szCs w:val="22"/>
          <w:lang w:val="ro-RO"/>
        </w:rPr>
        <w:t>în</w:t>
      </w:r>
      <w:r w:rsidR="00EC2B9A">
        <w:rPr>
          <w:rFonts w:ascii="Calibri" w:hAnsi="Calibri"/>
          <w:sz w:val="22"/>
          <w:szCs w:val="22"/>
          <w:lang w:val="ro-RO"/>
        </w:rPr>
        <w:t xml:space="preserve"> care deţ</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 xml:space="preserve">e </w:t>
      </w:r>
      <w:r w:rsidR="0013007E">
        <w:rPr>
          <w:rFonts w:ascii="Calibri" w:hAnsi="Calibri"/>
          <w:sz w:val="22"/>
          <w:szCs w:val="22"/>
          <w:lang w:val="ro-RO"/>
        </w:rPr>
        <w:t>ş</w:t>
      </w:r>
      <w:r w:rsidR="00741F6A" w:rsidRPr="0045237B">
        <w:rPr>
          <w:rFonts w:ascii="Calibri" w:hAnsi="Calibri"/>
          <w:sz w:val="22"/>
          <w:szCs w:val="22"/>
          <w:lang w:val="ro-RO"/>
        </w:rPr>
        <w:t>i/sau utilizeaz</w:t>
      </w:r>
      <w:r w:rsidR="0013007E">
        <w:rPr>
          <w:rFonts w:ascii="Calibri" w:hAnsi="Calibri"/>
          <w:sz w:val="22"/>
          <w:szCs w:val="22"/>
          <w:lang w:val="ro-RO"/>
        </w:rPr>
        <w:t>ă</w:t>
      </w:r>
      <w:r w:rsidR="00741F6A" w:rsidRPr="0045237B">
        <w:rPr>
          <w:rFonts w:ascii="Calibri" w:hAnsi="Calibri"/>
          <w:sz w:val="22"/>
          <w:szCs w:val="22"/>
          <w:lang w:val="ro-RO"/>
        </w:rPr>
        <w:t xml:space="preserve"> </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forma</w:t>
      </w:r>
      <w:r w:rsidR="0013007E">
        <w:rPr>
          <w:rFonts w:ascii="Calibri" w:hAnsi="Calibri"/>
          <w:sz w:val="22"/>
          <w:szCs w:val="22"/>
          <w:lang w:val="ro-RO"/>
        </w:rPr>
        <w:t>ţ</w:t>
      </w:r>
      <w:r w:rsidR="00741F6A" w:rsidRPr="0045237B">
        <w:rPr>
          <w:rFonts w:ascii="Calibri" w:hAnsi="Calibri"/>
          <w:sz w:val="22"/>
          <w:szCs w:val="22"/>
          <w:lang w:val="ro-RO"/>
        </w:rPr>
        <w:t xml:space="preserve">ii clasificate, </w:t>
      </w:r>
      <w:r>
        <w:rPr>
          <w:rFonts w:ascii="Calibri" w:hAnsi="Calibri"/>
          <w:sz w:val="22"/>
          <w:szCs w:val="22"/>
          <w:lang w:val="ro-RO"/>
        </w:rPr>
        <w:t xml:space="preserve">să </w:t>
      </w:r>
      <w:r w:rsidR="00741F6A" w:rsidRPr="0045237B">
        <w:rPr>
          <w:rFonts w:ascii="Calibri" w:hAnsi="Calibri"/>
          <w:sz w:val="22"/>
          <w:szCs w:val="22"/>
          <w:lang w:val="ro-RO"/>
        </w:rPr>
        <w:t xml:space="preserve">aplice prevederile </w:t>
      </w:r>
      <w:r>
        <w:rPr>
          <w:rFonts w:ascii="Calibri" w:hAnsi="Calibri"/>
          <w:sz w:val="22"/>
          <w:szCs w:val="22"/>
          <w:lang w:val="ro-RO"/>
        </w:rPr>
        <w:t>privind</w:t>
      </w:r>
      <w:r w:rsidR="00741F6A" w:rsidRPr="0045237B">
        <w:rPr>
          <w:rFonts w:ascii="Calibri" w:hAnsi="Calibri"/>
          <w:sz w:val="22"/>
          <w:szCs w:val="22"/>
          <w:lang w:val="ro-RO"/>
        </w:rPr>
        <w:t xml:space="preserve"> regimul </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forma</w:t>
      </w:r>
      <w:r w:rsidR="0013007E">
        <w:rPr>
          <w:rFonts w:ascii="Calibri" w:hAnsi="Calibri"/>
          <w:sz w:val="22"/>
          <w:szCs w:val="22"/>
          <w:lang w:val="ro-RO"/>
        </w:rPr>
        <w:t>ţ</w:t>
      </w:r>
      <w:r w:rsidR="00741F6A" w:rsidRPr="0045237B">
        <w:rPr>
          <w:rFonts w:ascii="Calibri" w:hAnsi="Calibri"/>
          <w:sz w:val="22"/>
          <w:szCs w:val="22"/>
          <w:lang w:val="ro-RO"/>
        </w:rPr>
        <w:t xml:space="preserve">iilor clasificate, conform Legii 182/2002 </w:t>
      </w:r>
      <w:r>
        <w:rPr>
          <w:rFonts w:ascii="Calibri" w:hAnsi="Calibri"/>
          <w:sz w:val="22"/>
          <w:szCs w:val="22"/>
          <w:lang w:val="ro-RO"/>
        </w:rPr>
        <w:t>privind</w:t>
      </w:r>
      <w:r w:rsidR="00741F6A" w:rsidRPr="0045237B">
        <w:rPr>
          <w:rFonts w:ascii="Calibri" w:hAnsi="Calibri"/>
          <w:sz w:val="22"/>
          <w:szCs w:val="22"/>
          <w:lang w:val="ro-RO"/>
        </w:rPr>
        <w:t xml:space="preserve"> protec</w:t>
      </w:r>
      <w:r w:rsidR="0013007E">
        <w:rPr>
          <w:rFonts w:ascii="Calibri" w:hAnsi="Calibri"/>
          <w:sz w:val="22"/>
          <w:szCs w:val="22"/>
          <w:lang w:val="ro-RO"/>
        </w:rPr>
        <w:t>ţ</w:t>
      </w:r>
      <w:r w:rsidR="00741F6A" w:rsidRPr="0045237B">
        <w:rPr>
          <w:rFonts w:ascii="Calibri" w:hAnsi="Calibri"/>
          <w:sz w:val="22"/>
          <w:szCs w:val="22"/>
          <w:lang w:val="ro-RO"/>
        </w:rPr>
        <w:t xml:space="preserve">ia </w:t>
      </w:r>
      <w:r>
        <w:rPr>
          <w:rFonts w:ascii="Calibri" w:hAnsi="Calibri"/>
          <w:sz w:val="22"/>
          <w:szCs w:val="22"/>
          <w:lang w:val="ro-RO"/>
        </w:rPr>
        <w:t>în</w:t>
      </w:r>
      <w:r w:rsidR="00741F6A" w:rsidRPr="0045237B">
        <w:rPr>
          <w:rFonts w:ascii="Calibri" w:hAnsi="Calibri"/>
          <w:sz w:val="22"/>
          <w:szCs w:val="22"/>
          <w:lang w:val="ro-RO"/>
        </w:rPr>
        <w:t>forma</w:t>
      </w:r>
      <w:r w:rsidR="0013007E">
        <w:rPr>
          <w:rFonts w:ascii="Calibri" w:hAnsi="Calibri"/>
          <w:sz w:val="22"/>
          <w:szCs w:val="22"/>
          <w:lang w:val="ro-RO"/>
        </w:rPr>
        <w:t>ţ</w:t>
      </w:r>
      <w:r w:rsidR="00741F6A" w:rsidRPr="0045237B">
        <w:rPr>
          <w:rFonts w:ascii="Calibri" w:hAnsi="Calibri"/>
          <w:sz w:val="22"/>
          <w:szCs w:val="22"/>
          <w:lang w:val="ro-RO"/>
        </w:rPr>
        <w:t>iil</w:t>
      </w:r>
      <w:r w:rsidR="0013007E">
        <w:rPr>
          <w:rFonts w:ascii="Calibri" w:hAnsi="Calibri"/>
          <w:sz w:val="22"/>
          <w:szCs w:val="22"/>
          <w:lang w:val="ro-RO"/>
        </w:rPr>
        <w:t>or clasificate, Standardelor naţ</w:t>
      </w:r>
      <w:r w:rsidR="00741F6A" w:rsidRPr="0045237B">
        <w:rPr>
          <w:rFonts w:ascii="Calibri" w:hAnsi="Calibri"/>
          <w:sz w:val="22"/>
          <w:szCs w:val="22"/>
          <w:lang w:val="ro-RO"/>
        </w:rPr>
        <w:t>ionale de protec</w:t>
      </w:r>
      <w:r w:rsidR="0013007E">
        <w:rPr>
          <w:rFonts w:ascii="Calibri" w:hAnsi="Calibri"/>
          <w:sz w:val="22"/>
          <w:szCs w:val="22"/>
          <w:lang w:val="ro-RO"/>
        </w:rPr>
        <w:t>ţ</w:t>
      </w:r>
      <w:r w:rsidR="00741F6A" w:rsidRPr="0045237B">
        <w:rPr>
          <w:rFonts w:ascii="Calibri" w:hAnsi="Calibri"/>
          <w:sz w:val="22"/>
          <w:szCs w:val="22"/>
          <w:lang w:val="ro-RO"/>
        </w:rPr>
        <w:t xml:space="preserve">ie a </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forma</w:t>
      </w:r>
      <w:r w:rsidR="0013007E">
        <w:rPr>
          <w:rFonts w:ascii="Calibri" w:hAnsi="Calibri"/>
          <w:sz w:val="22"/>
          <w:szCs w:val="22"/>
          <w:lang w:val="ro-RO"/>
        </w:rPr>
        <w:t>ţ</w:t>
      </w:r>
      <w:r w:rsidR="00741F6A" w:rsidRPr="0045237B">
        <w:rPr>
          <w:rFonts w:ascii="Calibri" w:hAnsi="Calibri"/>
          <w:sz w:val="22"/>
          <w:szCs w:val="22"/>
          <w:lang w:val="ro-RO"/>
        </w:rPr>
        <w:t xml:space="preserve">iilor clasificate </w:t>
      </w:r>
      <w:r>
        <w:rPr>
          <w:rFonts w:ascii="Calibri" w:hAnsi="Calibri"/>
          <w:sz w:val="22"/>
          <w:szCs w:val="22"/>
          <w:lang w:val="ro-RO"/>
        </w:rPr>
        <w:t>în</w:t>
      </w:r>
      <w:r w:rsidR="00741F6A" w:rsidRPr="0045237B">
        <w:rPr>
          <w:rFonts w:ascii="Calibri" w:hAnsi="Calibri"/>
          <w:sz w:val="22"/>
          <w:szCs w:val="22"/>
          <w:lang w:val="ro-RO"/>
        </w:rPr>
        <w:t xml:space="preserve"> Rom</w:t>
      </w:r>
      <w:r w:rsidR="0013007E">
        <w:rPr>
          <w:rFonts w:ascii="Calibri" w:hAnsi="Calibri"/>
          <w:sz w:val="22"/>
          <w:szCs w:val="22"/>
          <w:lang w:val="ro-RO"/>
        </w:rPr>
        <w:t>â</w:t>
      </w:r>
      <w:r w:rsidR="00741F6A" w:rsidRPr="0045237B">
        <w:rPr>
          <w:rFonts w:ascii="Calibri" w:hAnsi="Calibri"/>
          <w:sz w:val="22"/>
          <w:szCs w:val="22"/>
          <w:lang w:val="ro-RO"/>
        </w:rPr>
        <w:t xml:space="preserve">nia </w:t>
      </w:r>
      <w:r w:rsidR="00741F6A" w:rsidRPr="0045237B">
        <w:rPr>
          <w:rFonts w:ascii="Calibri" w:hAnsi="Calibri"/>
          <w:sz w:val="22"/>
          <w:szCs w:val="22"/>
          <w:lang w:val="ro-RO"/>
        </w:rPr>
        <w:lastRenderedPageBreak/>
        <w:t xml:space="preserve">adoptate </w:t>
      </w:r>
      <w:r w:rsidR="007D492C">
        <w:rPr>
          <w:rFonts w:ascii="Calibri" w:hAnsi="Calibri"/>
          <w:sz w:val="22"/>
          <w:szCs w:val="22"/>
          <w:lang w:val="ro-RO"/>
        </w:rPr>
        <w:t>prin</w:t>
      </w:r>
      <w:r w:rsidR="00741F6A" w:rsidRPr="0045237B">
        <w:rPr>
          <w:rFonts w:ascii="Calibri" w:hAnsi="Calibri"/>
          <w:sz w:val="22"/>
          <w:szCs w:val="22"/>
          <w:lang w:val="ro-RO"/>
        </w:rPr>
        <w:t xml:space="preserve"> Hot</w:t>
      </w:r>
      <w:r w:rsidR="0013007E">
        <w:rPr>
          <w:rFonts w:ascii="Calibri" w:hAnsi="Calibri"/>
          <w:sz w:val="22"/>
          <w:szCs w:val="22"/>
          <w:lang w:val="ro-RO"/>
        </w:rPr>
        <w:t>ă</w:t>
      </w:r>
      <w:r w:rsidR="00741F6A" w:rsidRPr="0045237B">
        <w:rPr>
          <w:rFonts w:ascii="Calibri" w:hAnsi="Calibri"/>
          <w:sz w:val="22"/>
          <w:szCs w:val="22"/>
          <w:lang w:val="ro-RO"/>
        </w:rPr>
        <w:t>r</w:t>
      </w:r>
      <w:r w:rsidR="0013007E">
        <w:rPr>
          <w:rFonts w:ascii="Calibri" w:hAnsi="Calibri"/>
          <w:sz w:val="22"/>
          <w:szCs w:val="22"/>
          <w:lang w:val="ro-RO"/>
        </w:rPr>
        <w:t>â</w:t>
      </w:r>
      <w:r w:rsidR="00741F6A" w:rsidRPr="0045237B">
        <w:rPr>
          <w:rFonts w:ascii="Calibri" w:hAnsi="Calibri"/>
          <w:sz w:val="22"/>
          <w:szCs w:val="22"/>
          <w:lang w:val="ro-RO"/>
        </w:rPr>
        <w:t xml:space="preserve">rea Guvernului nr.585/2002 </w:t>
      </w:r>
      <w:r w:rsidR="0013007E">
        <w:rPr>
          <w:rFonts w:ascii="Calibri" w:hAnsi="Calibri"/>
          <w:sz w:val="22"/>
          <w:szCs w:val="22"/>
          <w:lang w:val="ro-RO"/>
        </w:rPr>
        <w:t>ş</w:t>
      </w:r>
      <w:r w:rsidR="00741F6A" w:rsidRPr="0045237B">
        <w:rPr>
          <w:rFonts w:ascii="Calibri" w:hAnsi="Calibri"/>
          <w:sz w:val="22"/>
          <w:szCs w:val="22"/>
          <w:lang w:val="ro-RO"/>
        </w:rPr>
        <w:t xml:space="preserve">i Normelor Metodologice </w:t>
      </w:r>
      <w:r>
        <w:rPr>
          <w:rFonts w:ascii="Calibri" w:hAnsi="Calibri"/>
          <w:sz w:val="22"/>
          <w:szCs w:val="22"/>
          <w:lang w:val="ro-RO"/>
        </w:rPr>
        <w:t>privind</w:t>
      </w:r>
      <w:r w:rsidR="00741F6A" w:rsidRPr="0045237B">
        <w:rPr>
          <w:rFonts w:ascii="Calibri" w:hAnsi="Calibri"/>
          <w:sz w:val="22"/>
          <w:szCs w:val="22"/>
          <w:lang w:val="ro-RO"/>
        </w:rPr>
        <w:t xml:space="preserve"> protec</w:t>
      </w:r>
      <w:r w:rsidR="0013007E">
        <w:rPr>
          <w:rFonts w:ascii="Calibri" w:hAnsi="Calibri"/>
          <w:sz w:val="22"/>
          <w:szCs w:val="22"/>
          <w:lang w:val="ro-RO"/>
        </w:rPr>
        <w:t>ţ</w:t>
      </w:r>
      <w:r w:rsidR="00741F6A" w:rsidRPr="0045237B">
        <w:rPr>
          <w:rFonts w:ascii="Calibri" w:hAnsi="Calibri"/>
          <w:sz w:val="22"/>
          <w:szCs w:val="22"/>
          <w:lang w:val="ro-RO"/>
        </w:rPr>
        <w:t xml:space="preserve">ia </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forma</w:t>
      </w:r>
      <w:r w:rsidR="0013007E">
        <w:rPr>
          <w:rFonts w:ascii="Calibri" w:hAnsi="Calibri"/>
          <w:sz w:val="22"/>
          <w:szCs w:val="22"/>
          <w:lang w:val="ro-RO"/>
        </w:rPr>
        <w:t>ţ</w:t>
      </w:r>
      <w:r w:rsidR="00741F6A" w:rsidRPr="0045237B">
        <w:rPr>
          <w:rFonts w:ascii="Calibri" w:hAnsi="Calibri"/>
          <w:sz w:val="22"/>
          <w:szCs w:val="22"/>
          <w:lang w:val="ro-RO"/>
        </w:rPr>
        <w:t xml:space="preserve">iilor clasificate </w:t>
      </w:r>
      <w:r w:rsidR="007D492C">
        <w:rPr>
          <w:rFonts w:ascii="Calibri" w:hAnsi="Calibri"/>
          <w:sz w:val="22"/>
          <w:szCs w:val="22"/>
          <w:lang w:val="ro-RO"/>
        </w:rPr>
        <w:t>din</w:t>
      </w:r>
      <w:r w:rsidR="00741F6A" w:rsidRPr="0045237B">
        <w:rPr>
          <w:rFonts w:ascii="Calibri" w:hAnsi="Calibri"/>
          <w:sz w:val="22"/>
          <w:szCs w:val="22"/>
          <w:lang w:val="ro-RO"/>
        </w:rPr>
        <w:t xml:space="preserve"> domeniul cercet</w:t>
      </w:r>
      <w:r w:rsidR="0013007E">
        <w:rPr>
          <w:rFonts w:ascii="Calibri" w:hAnsi="Calibri"/>
          <w:sz w:val="22"/>
          <w:szCs w:val="22"/>
          <w:lang w:val="ro-RO"/>
        </w:rPr>
        <w:t>ării ş</w:t>
      </w:r>
      <w:r w:rsidR="00741F6A" w:rsidRPr="0045237B">
        <w:rPr>
          <w:rFonts w:ascii="Calibri" w:hAnsi="Calibri"/>
          <w:sz w:val="22"/>
          <w:szCs w:val="22"/>
          <w:lang w:val="ro-RO"/>
        </w:rPr>
        <w:t>ti</w:t>
      </w:r>
      <w:r w:rsidR="0013007E">
        <w:rPr>
          <w:rFonts w:ascii="Calibri" w:hAnsi="Calibri"/>
          <w:sz w:val="22"/>
          <w:szCs w:val="22"/>
          <w:lang w:val="ro-RO"/>
        </w:rPr>
        <w:t>i</w:t>
      </w:r>
      <w:r>
        <w:rPr>
          <w:rFonts w:ascii="Calibri" w:hAnsi="Calibri"/>
          <w:sz w:val="22"/>
          <w:szCs w:val="22"/>
          <w:lang w:val="ro-RO"/>
        </w:rPr>
        <w:t>n</w:t>
      </w:r>
      <w:r w:rsidR="0013007E">
        <w:rPr>
          <w:rFonts w:ascii="Calibri" w:hAnsi="Calibri"/>
          <w:sz w:val="22"/>
          <w:szCs w:val="22"/>
          <w:lang w:val="ro-RO"/>
        </w:rPr>
        <w:t>ţ</w:t>
      </w:r>
      <w:r w:rsidR="00741F6A" w:rsidRPr="0045237B">
        <w:rPr>
          <w:rFonts w:ascii="Calibri" w:hAnsi="Calibri"/>
          <w:sz w:val="22"/>
          <w:szCs w:val="22"/>
          <w:lang w:val="ro-RO"/>
        </w:rPr>
        <w:t xml:space="preserve">ifice </w:t>
      </w:r>
      <w:r w:rsidR="0013007E">
        <w:rPr>
          <w:rFonts w:ascii="Calibri" w:hAnsi="Calibri"/>
          <w:sz w:val="22"/>
          <w:szCs w:val="22"/>
          <w:lang w:val="ro-RO"/>
        </w:rPr>
        <w:t>ş</w:t>
      </w:r>
      <w:r w:rsidR="00741F6A" w:rsidRPr="0045237B">
        <w:rPr>
          <w:rFonts w:ascii="Calibri" w:hAnsi="Calibri"/>
          <w:sz w:val="22"/>
          <w:szCs w:val="22"/>
          <w:lang w:val="ro-RO"/>
        </w:rPr>
        <w:t>i dezvolt</w:t>
      </w:r>
      <w:r w:rsidR="0013007E">
        <w:rPr>
          <w:rFonts w:ascii="Calibri" w:hAnsi="Calibri"/>
          <w:sz w:val="22"/>
          <w:szCs w:val="22"/>
          <w:lang w:val="ro-RO"/>
        </w:rPr>
        <w:t>ă</w:t>
      </w:r>
      <w:r w:rsidR="00741F6A" w:rsidRPr="0045237B">
        <w:rPr>
          <w:rFonts w:ascii="Calibri" w:hAnsi="Calibri"/>
          <w:sz w:val="22"/>
          <w:szCs w:val="22"/>
          <w:lang w:val="ro-RO"/>
        </w:rPr>
        <w:t xml:space="preserve">rii tehnologice adoptate </w:t>
      </w:r>
      <w:r w:rsidR="007D492C">
        <w:rPr>
          <w:rFonts w:ascii="Calibri" w:hAnsi="Calibri"/>
          <w:sz w:val="22"/>
          <w:szCs w:val="22"/>
          <w:lang w:val="ro-RO"/>
        </w:rPr>
        <w:t>prin</w:t>
      </w:r>
      <w:r w:rsidR="00741F6A" w:rsidRPr="0045237B">
        <w:rPr>
          <w:rFonts w:ascii="Calibri" w:hAnsi="Calibri"/>
          <w:sz w:val="22"/>
          <w:szCs w:val="22"/>
          <w:lang w:val="ro-RO"/>
        </w:rPr>
        <w:t xml:space="preserve"> Or</w:t>
      </w:r>
      <w:r w:rsidR="007D492C">
        <w:rPr>
          <w:rFonts w:ascii="Calibri" w:hAnsi="Calibri"/>
          <w:sz w:val="22"/>
          <w:szCs w:val="22"/>
          <w:lang w:val="ro-RO"/>
        </w:rPr>
        <w:t>din</w:t>
      </w:r>
      <w:r w:rsidR="00741F6A" w:rsidRPr="0045237B">
        <w:rPr>
          <w:rFonts w:ascii="Calibri" w:hAnsi="Calibri"/>
          <w:sz w:val="22"/>
          <w:szCs w:val="22"/>
          <w:lang w:val="ro-RO"/>
        </w:rPr>
        <w:t>ul M</w:t>
      </w:r>
      <w:r w:rsidR="0013007E">
        <w:rPr>
          <w:rFonts w:ascii="Calibri" w:hAnsi="Calibri"/>
          <w:sz w:val="22"/>
          <w:szCs w:val="22"/>
          <w:lang w:val="ro-RO"/>
        </w:rPr>
        <w:t>i</w:t>
      </w:r>
      <w:r>
        <w:rPr>
          <w:rFonts w:ascii="Calibri" w:hAnsi="Calibri"/>
          <w:sz w:val="22"/>
          <w:szCs w:val="22"/>
          <w:lang w:val="ro-RO"/>
        </w:rPr>
        <w:t>n</w:t>
      </w:r>
      <w:r w:rsidR="00741F6A" w:rsidRPr="0045237B">
        <w:rPr>
          <w:rFonts w:ascii="Calibri" w:hAnsi="Calibri"/>
          <w:sz w:val="22"/>
          <w:szCs w:val="22"/>
          <w:lang w:val="ro-RO"/>
        </w:rPr>
        <w:t xml:space="preserve">istrului </w:t>
      </w:r>
      <w:r w:rsidR="0013007E">
        <w:rPr>
          <w:rFonts w:ascii="Calibri" w:hAnsi="Calibri"/>
          <w:sz w:val="22"/>
          <w:szCs w:val="22"/>
          <w:lang w:val="ro-RO"/>
        </w:rPr>
        <w:t>E</w:t>
      </w:r>
      <w:r w:rsidR="00741F6A" w:rsidRPr="0045237B">
        <w:rPr>
          <w:rFonts w:ascii="Calibri" w:hAnsi="Calibri"/>
          <w:sz w:val="22"/>
          <w:szCs w:val="22"/>
          <w:lang w:val="ro-RO"/>
        </w:rPr>
        <w:t xml:space="preserve">ducatiei </w:t>
      </w:r>
      <w:r w:rsidR="0013007E">
        <w:rPr>
          <w:rFonts w:ascii="Calibri" w:hAnsi="Calibri"/>
          <w:sz w:val="22"/>
          <w:szCs w:val="22"/>
          <w:lang w:val="ro-RO"/>
        </w:rPr>
        <w:t>ş</w:t>
      </w:r>
      <w:r w:rsidR="00741F6A" w:rsidRPr="0045237B">
        <w:rPr>
          <w:rFonts w:ascii="Calibri" w:hAnsi="Calibri"/>
          <w:sz w:val="22"/>
          <w:szCs w:val="22"/>
          <w:lang w:val="ro-RO"/>
        </w:rPr>
        <w:t xml:space="preserve">i </w:t>
      </w:r>
      <w:r w:rsidR="0013007E">
        <w:rPr>
          <w:rFonts w:ascii="Calibri" w:hAnsi="Calibri"/>
          <w:sz w:val="22"/>
          <w:szCs w:val="22"/>
          <w:lang w:val="ro-RO"/>
        </w:rPr>
        <w:t>Cercetă</w:t>
      </w:r>
      <w:r w:rsidR="00741F6A" w:rsidRPr="0045237B">
        <w:rPr>
          <w:rFonts w:ascii="Calibri" w:hAnsi="Calibri"/>
          <w:sz w:val="22"/>
          <w:szCs w:val="22"/>
          <w:lang w:val="ro-RO"/>
        </w:rPr>
        <w:t>rii nr. 7079/2003;</w:t>
      </w:r>
    </w:p>
    <w:p w:rsidR="00741F6A" w:rsidRPr="0045237B" w:rsidRDefault="00741F6A" w:rsidP="004D703C">
      <w:pPr>
        <w:tabs>
          <w:tab w:val="left" w:pos="426"/>
        </w:tabs>
        <w:rPr>
          <w:rFonts w:ascii="Calibri" w:hAnsi="Calibri"/>
          <w:sz w:val="22"/>
          <w:szCs w:val="22"/>
          <w:lang w:val="ro-RO"/>
        </w:rPr>
      </w:pPr>
    </w:p>
    <w:p w:rsidR="00741F6A" w:rsidRDefault="001F0626" w:rsidP="004D703C">
      <w:pPr>
        <w:numPr>
          <w:ilvl w:val="0"/>
          <w:numId w:val="23"/>
        </w:numPr>
        <w:rPr>
          <w:rFonts w:ascii="Calibri" w:hAnsi="Calibri"/>
          <w:sz w:val="22"/>
          <w:szCs w:val="22"/>
          <w:lang w:val="ro-RO"/>
        </w:rPr>
      </w:pPr>
      <w:r>
        <w:rPr>
          <w:rFonts w:ascii="Calibri" w:hAnsi="Calibri"/>
          <w:sz w:val="22"/>
          <w:szCs w:val="22"/>
          <w:lang w:val="ro-RO"/>
        </w:rPr>
        <w:t xml:space="preserve">să </w:t>
      </w:r>
      <w:r w:rsidR="00741F6A" w:rsidRPr="00487D3E">
        <w:rPr>
          <w:rFonts w:ascii="Calibri" w:hAnsi="Calibri"/>
          <w:sz w:val="22"/>
          <w:szCs w:val="22"/>
          <w:lang w:val="ro-RO"/>
        </w:rPr>
        <w:t>respecte normele de bun</w:t>
      </w:r>
      <w:r w:rsidR="0013007E">
        <w:rPr>
          <w:rFonts w:ascii="Calibri" w:hAnsi="Calibri"/>
          <w:sz w:val="22"/>
          <w:szCs w:val="22"/>
          <w:lang w:val="ro-RO"/>
        </w:rPr>
        <w:t>ă</w:t>
      </w:r>
      <w:r w:rsidR="00741F6A" w:rsidRPr="00487D3E">
        <w:rPr>
          <w:rFonts w:ascii="Calibri" w:hAnsi="Calibri"/>
          <w:sz w:val="22"/>
          <w:szCs w:val="22"/>
          <w:lang w:val="ro-RO"/>
        </w:rPr>
        <w:t xml:space="preserve"> conduit</w:t>
      </w:r>
      <w:r w:rsidR="0013007E">
        <w:rPr>
          <w:rFonts w:ascii="Calibri" w:hAnsi="Calibri"/>
          <w:sz w:val="22"/>
          <w:szCs w:val="22"/>
          <w:lang w:val="ro-RO"/>
        </w:rPr>
        <w:t>ă</w:t>
      </w:r>
      <w:r w:rsidR="00741F6A" w:rsidRPr="00487D3E">
        <w:rPr>
          <w:rFonts w:ascii="Calibri" w:hAnsi="Calibri"/>
          <w:sz w:val="22"/>
          <w:szCs w:val="22"/>
          <w:lang w:val="ro-RO"/>
        </w:rPr>
        <w:t xml:space="preserve"> </w:t>
      </w:r>
      <w:r>
        <w:rPr>
          <w:rFonts w:ascii="Calibri" w:hAnsi="Calibri"/>
          <w:sz w:val="22"/>
          <w:szCs w:val="22"/>
          <w:lang w:val="ro-RO"/>
        </w:rPr>
        <w:t>în</w:t>
      </w:r>
      <w:r w:rsidR="00741F6A" w:rsidRPr="00487D3E">
        <w:rPr>
          <w:rFonts w:ascii="Calibri" w:hAnsi="Calibri"/>
          <w:sz w:val="22"/>
          <w:szCs w:val="22"/>
          <w:lang w:val="ro-RO"/>
        </w:rPr>
        <w:t xml:space="preserve"> activitatea de cercetare-dezvoltare, </w:t>
      </w:r>
      <w:r w:rsidR="00BA75E6">
        <w:rPr>
          <w:rFonts w:ascii="Calibri" w:hAnsi="Calibri"/>
          <w:sz w:val="22"/>
          <w:szCs w:val="22"/>
          <w:lang w:val="ro-RO"/>
        </w:rPr>
        <w:t>prevăzute</w:t>
      </w:r>
      <w:r w:rsidR="00741F6A" w:rsidRPr="00487D3E">
        <w:rPr>
          <w:rFonts w:ascii="Calibri" w:hAnsi="Calibri"/>
          <w:sz w:val="22"/>
          <w:szCs w:val="22"/>
          <w:lang w:val="ro-RO"/>
        </w:rPr>
        <w:t xml:space="preserve"> de Legea nr.</w:t>
      </w:r>
      <w:r w:rsidR="00785281">
        <w:rPr>
          <w:rFonts w:ascii="Calibri" w:hAnsi="Calibri"/>
          <w:sz w:val="22"/>
          <w:szCs w:val="22"/>
          <w:lang w:val="ro-RO"/>
        </w:rPr>
        <w:t xml:space="preserve"> </w:t>
      </w:r>
      <w:r w:rsidR="00741F6A" w:rsidRPr="00487D3E">
        <w:rPr>
          <w:rFonts w:ascii="Calibri" w:hAnsi="Calibri"/>
          <w:sz w:val="22"/>
          <w:szCs w:val="22"/>
          <w:lang w:val="ro-RO"/>
        </w:rPr>
        <w:t xml:space="preserve">206/2004 </w:t>
      </w:r>
      <w:r>
        <w:rPr>
          <w:rFonts w:ascii="Calibri" w:hAnsi="Calibri"/>
          <w:sz w:val="22"/>
          <w:szCs w:val="22"/>
          <w:lang w:val="ro-RO"/>
        </w:rPr>
        <w:t>privind</w:t>
      </w:r>
      <w:r w:rsidR="00741F6A" w:rsidRPr="00487D3E">
        <w:rPr>
          <w:rFonts w:ascii="Calibri" w:hAnsi="Calibri"/>
          <w:sz w:val="22"/>
          <w:szCs w:val="22"/>
          <w:lang w:val="ro-RO"/>
        </w:rPr>
        <w:t xml:space="preserve"> buna conduit</w:t>
      </w:r>
      <w:r w:rsidR="0013007E">
        <w:rPr>
          <w:rFonts w:ascii="Calibri" w:hAnsi="Calibri"/>
          <w:sz w:val="22"/>
          <w:szCs w:val="22"/>
          <w:lang w:val="ro-RO"/>
        </w:rPr>
        <w:t>ă</w:t>
      </w:r>
      <w:r w:rsidR="00741F6A" w:rsidRPr="00487D3E">
        <w:rPr>
          <w:rFonts w:ascii="Calibri" w:hAnsi="Calibri"/>
          <w:sz w:val="22"/>
          <w:szCs w:val="22"/>
          <w:lang w:val="ro-RO"/>
        </w:rPr>
        <w:t xml:space="preserve"> </w:t>
      </w:r>
      <w:r>
        <w:rPr>
          <w:rFonts w:ascii="Calibri" w:hAnsi="Calibri"/>
          <w:sz w:val="22"/>
          <w:szCs w:val="22"/>
          <w:lang w:val="ro-RO"/>
        </w:rPr>
        <w:t>în</w:t>
      </w:r>
      <w:r w:rsidR="00741F6A" w:rsidRPr="00487D3E">
        <w:rPr>
          <w:rFonts w:ascii="Calibri" w:hAnsi="Calibri"/>
          <w:sz w:val="22"/>
          <w:szCs w:val="22"/>
          <w:lang w:val="ro-RO"/>
        </w:rPr>
        <w:t xml:space="preserve"> cercetarea </w:t>
      </w:r>
      <w:r w:rsidR="0013007E">
        <w:rPr>
          <w:rFonts w:ascii="Calibri" w:hAnsi="Calibri"/>
          <w:sz w:val="22"/>
          <w:szCs w:val="22"/>
          <w:lang w:val="ro-RO"/>
        </w:rPr>
        <w:t>stiinţifică, dezvoltarea tehnologica şi</w:t>
      </w:r>
      <w:r w:rsidR="00741F6A" w:rsidRPr="00487D3E">
        <w:rPr>
          <w:rFonts w:ascii="Calibri" w:hAnsi="Calibri"/>
          <w:sz w:val="22"/>
          <w:szCs w:val="22"/>
          <w:lang w:val="ro-RO"/>
        </w:rPr>
        <w:t xml:space="preserve"> </w:t>
      </w:r>
      <w:r w:rsidR="0013007E">
        <w:rPr>
          <w:rFonts w:ascii="Calibri" w:hAnsi="Calibri"/>
          <w:sz w:val="22"/>
          <w:szCs w:val="22"/>
          <w:lang w:val="ro-RO"/>
        </w:rPr>
        <w:t>i</w:t>
      </w:r>
      <w:r>
        <w:rPr>
          <w:rFonts w:ascii="Calibri" w:hAnsi="Calibri"/>
          <w:sz w:val="22"/>
          <w:szCs w:val="22"/>
          <w:lang w:val="ro-RO"/>
        </w:rPr>
        <w:t>novare</w:t>
      </w:r>
      <w:r w:rsidR="00741F6A" w:rsidRPr="00487D3E">
        <w:rPr>
          <w:rFonts w:ascii="Calibri" w:hAnsi="Calibri"/>
          <w:sz w:val="22"/>
          <w:szCs w:val="22"/>
          <w:lang w:val="ro-RO"/>
        </w:rPr>
        <w:t>, cu modific</w:t>
      </w:r>
      <w:r w:rsidR="0013007E">
        <w:rPr>
          <w:rFonts w:ascii="Calibri" w:hAnsi="Calibri"/>
          <w:sz w:val="22"/>
          <w:szCs w:val="22"/>
          <w:lang w:val="ro-RO"/>
        </w:rPr>
        <w:t>ă</w:t>
      </w:r>
      <w:r w:rsidR="00741F6A" w:rsidRPr="00487D3E">
        <w:rPr>
          <w:rFonts w:ascii="Calibri" w:hAnsi="Calibri"/>
          <w:sz w:val="22"/>
          <w:szCs w:val="22"/>
          <w:lang w:val="ro-RO"/>
        </w:rPr>
        <w:t xml:space="preserve">rile </w:t>
      </w:r>
      <w:r w:rsidR="0013007E">
        <w:rPr>
          <w:rFonts w:ascii="Calibri" w:hAnsi="Calibri"/>
          <w:sz w:val="22"/>
          <w:szCs w:val="22"/>
          <w:lang w:val="ro-RO"/>
        </w:rPr>
        <w:t>ş</w:t>
      </w:r>
      <w:r w:rsidR="00741F6A" w:rsidRPr="00487D3E">
        <w:rPr>
          <w:rFonts w:ascii="Calibri" w:hAnsi="Calibri"/>
          <w:sz w:val="22"/>
          <w:szCs w:val="22"/>
          <w:lang w:val="ro-RO"/>
        </w:rPr>
        <w:t>i complet</w:t>
      </w:r>
      <w:r w:rsidR="0013007E">
        <w:rPr>
          <w:rFonts w:ascii="Calibri" w:hAnsi="Calibri"/>
          <w:sz w:val="22"/>
          <w:szCs w:val="22"/>
          <w:lang w:val="ro-RO"/>
        </w:rPr>
        <w:t>ă</w:t>
      </w:r>
      <w:r w:rsidR="00741F6A" w:rsidRPr="00487D3E">
        <w:rPr>
          <w:rFonts w:ascii="Calibri" w:hAnsi="Calibri"/>
          <w:sz w:val="22"/>
          <w:szCs w:val="22"/>
          <w:lang w:val="ro-RO"/>
        </w:rPr>
        <w:t xml:space="preserve">rile ulterioare, precum </w:t>
      </w:r>
      <w:r w:rsidR="0013007E">
        <w:rPr>
          <w:rFonts w:ascii="Calibri" w:hAnsi="Calibri"/>
          <w:sz w:val="22"/>
          <w:szCs w:val="22"/>
          <w:lang w:val="ro-RO"/>
        </w:rPr>
        <w:t>ş</w:t>
      </w:r>
      <w:r w:rsidR="00741F6A" w:rsidRPr="00487D3E">
        <w:rPr>
          <w:rFonts w:ascii="Calibri" w:hAnsi="Calibri"/>
          <w:sz w:val="22"/>
          <w:szCs w:val="22"/>
          <w:lang w:val="ro-RO"/>
        </w:rPr>
        <w:t>i alte reglement</w:t>
      </w:r>
      <w:r w:rsidR="0013007E">
        <w:rPr>
          <w:rFonts w:ascii="Calibri" w:hAnsi="Calibri"/>
          <w:sz w:val="22"/>
          <w:szCs w:val="22"/>
          <w:lang w:val="ro-RO"/>
        </w:rPr>
        <w:t>ă</w:t>
      </w:r>
      <w:r w:rsidR="00741F6A" w:rsidRPr="00487D3E">
        <w:rPr>
          <w:rFonts w:ascii="Calibri" w:hAnsi="Calibri"/>
          <w:sz w:val="22"/>
          <w:szCs w:val="22"/>
          <w:lang w:val="ro-RO"/>
        </w:rPr>
        <w:t>ri aplicabile;</w:t>
      </w:r>
    </w:p>
    <w:p w:rsidR="00741F6A" w:rsidRPr="00487D3E" w:rsidRDefault="00741F6A" w:rsidP="004D703C">
      <w:pPr>
        <w:rPr>
          <w:rFonts w:ascii="Calibri" w:hAnsi="Calibri"/>
          <w:sz w:val="22"/>
          <w:szCs w:val="22"/>
          <w:lang w:val="ro-RO"/>
        </w:rPr>
      </w:pPr>
    </w:p>
    <w:p w:rsidR="00741F6A" w:rsidRPr="00487D3E" w:rsidRDefault="00741F6A" w:rsidP="004D703C">
      <w:pPr>
        <w:numPr>
          <w:ilvl w:val="0"/>
          <w:numId w:val="23"/>
        </w:numPr>
        <w:rPr>
          <w:rFonts w:ascii="Calibri" w:hAnsi="Calibri"/>
          <w:sz w:val="22"/>
          <w:szCs w:val="22"/>
          <w:lang w:val="ro-RO"/>
        </w:rPr>
      </w:pPr>
      <w:r w:rsidRPr="00487D3E">
        <w:rPr>
          <w:rFonts w:ascii="Calibri" w:hAnsi="Calibri"/>
          <w:sz w:val="22"/>
          <w:szCs w:val="22"/>
          <w:lang w:val="ro-RO"/>
        </w:rPr>
        <w:t>să nu comunice, în nici o situaţie, fără consimţământul prealabil scris al Au</w:t>
      </w:r>
      <w:r w:rsidR="009648E8">
        <w:rPr>
          <w:rFonts w:ascii="Calibri" w:hAnsi="Calibri"/>
          <w:sz w:val="22"/>
          <w:szCs w:val="22"/>
          <w:lang w:val="ro-RO"/>
        </w:rPr>
        <w:t>torităţii C</w:t>
      </w:r>
      <w:r w:rsidRPr="00487D3E">
        <w:rPr>
          <w:rFonts w:ascii="Calibri" w:hAnsi="Calibri"/>
          <w:sz w:val="22"/>
          <w:szCs w:val="22"/>
          <w:lang w:val="ro-RO"/>
        </w:rPr>
        <w:t xml:space="preserve">ontractante, </w:t>
      </w:r>
      <w:r w:rsidR="009648E8">
        <w:rPr>
          <w:rFonts w:ascii="Calibri" w:hAnsi="Calibri"/>
          <w:sz w:val="22"/>
          <w:szCs w:val="22"/>
          <w:lang w:val="ro-RO"/>
        </w:rPr>
        <w:t>i</w:t>
      </w:r>
      <w:r w:rsidR="001F0626">
        <w:rPr>
          <w:rFonts w:ascii="Calibri" w:hAnsi="Calibri"/>
          <w:sz w:val="22"/>
          <w:szCs w:val="22"/>
          <w:lang w:val="ro-RO"/>
        </w:rPr>
        <w:t>n</w:t>
      </w:r>
      <w:r w:rsidRPr="00487D3E">
        <w:rPr>
          <w:rFonts w:ascii="Calibri" w:hAnsi="Calibri"/>
          <w:sz w:val="22"/>
          <w:szCs w:val="22"/>
          <w:lang w:val="ro-RO"/>
        </w:rPr>
        <w:t>formaţii confidenţiale aparţ</w:t>
      </w:r>
      <w:r w:rsidR="009648E8">
        <w:rPr>
          <w:rFonts w:ascii="Calibri" w:hAnsi="Calibri"/>
          <w:sz w:val="22"/>
          <w:szCs w:val="22"/>
          <w:lang w:val="ro-RO"/>
        </w:rPr>
        <w:t>i</w:t>
      </w:r>
      <w:r w:rsidR="001F0626">
        <w:rPr>
          <w:rFonts w:ascii="Calibri" w:hAnsi="Calibri"/>
          <w:sz w:val="22"/>
          <w:szCs w:val="22"/>
          <w:lang w:val="ro-RO"/>
        </w:rPr>
        <w:t>n</w:t>
      </w:r>
      <w:r w:rsidRPr="00487D3E">
        <w:rPr>
          <w:rFonts w:ascii="Calibri" w:hAnsi="Calibri"/>
          <w:sz w:val="22"/>
          <w:szCs w:val="22"/>
          <w:lang w:val="ro-RO"/>
        </w:rPr>
        <w:t xml:space="preserve">ând Autorităţii </w:t>
      </w:r>
      <w:r w:rsidR="009648E8">
        <w:rPr>
          <w:rFonts w:ascii="Calibri" w:hAnsi="Calibri"/>
          <w:sz w:val="22"/>
          <w:szCs w:val="22"/>
          <w:lang w:val="ro-RO"/>
        </w:rPr>
        <w:t>C</w:t>
      </w:r>
      <w:r w:rsidRPr="00487D3E">
        <w:rPr>
          <w:rFonts w:ascii="Calibri" w:hAnsi="Calibri"/>
          <w:sz w:val="22"/>
          <w:szCs w:val="22"/>
          <w:lang w:val="ro-RO"/>
        </w:rPr>
        <w:t>ontractante sau obţ</w:t>
      </w:r>
      <w:r w:rsidR="009648E8">
        <w:rPr>
          <w:rFonts w:ascii="Calibri" w:hAnsi="Calibri"/>
          <w:sz w:val="22"/>
          <w:szCs w:val="22"/>
          <w:lang w:val="ro-RO"/>
        </w:rPr>
        <w:t>i</w:t>
      </w:r>
      <w:r w:rsidR="001F0626">
        <w:rPr>
          <w:rFonts w:ascii="Calibri" w:hAnsi="Calibri"/>
          <w:sz w:val="22"/>
          <w:szCs w:val="22"/>
          <w:lang w:val="ro-RO"/>
        </w:rPr>
        <w:t>n</w:t>
      </w:r>
      <w:r w:rsidRPr="00487D3E">
        <w:rPr>
          <w:rFonts w:ascii="Calibri" w:hAnsi="Calibri"/>
          <w:sz w:val="22"/>
          <w:szCs w:val="22"/>
          <w:lang w:val="ro-RO"/>
        </w:rPr>
        <w:t>ute de el în baza relaţiilor contractuale;</w:t>
      </w:r>
    </w:p>
    <w:p w:rsidR="00741F6A" w:rsidRPr="00A96BE4" w:rsidRDefault="00741F6A" w:rsidP="004D703C">
      <w:pPr>
        <w:rPr>
          <w:rFonts w:ascii="Calibri" w:hAnsi="Calibri"/>
          <w:sz w:val="22"/>
          <w:szCs w:val="22"/>
          <w:lang w:val="ro-RO"/>
        </w:rPr>
      </w:pPr>
    </w:p>
    <w:p w:rsidR="00602AE2" w:rsidRDefault="00741F6A" w:rsidP="004D703C">
      <w:pPr>
        <w:rPr>
          <w:rFonts w:ascii="Calibri" w:hAnsi="Calibri"/>
          <w:b/>
          <w:bCs/>
          <w:sz w:val="22"/>
          <w:szCs w:val="22"/>
          <w:lang w:val="ro-RO"/>
        </w:rPr>
      </w:pPr>
      <w:r w:rsidRPr="00A96BE4">
        <w:rPr>
          <w:rFonts w:ascii="Calibri" w:hAnsi="Calibri"/>
          <w:b/>
          <w:bCs/>
          <w:sz w:val="22"/>
          <w:szCs w:val="22"/>
          <w:lang w:val="ro-RO"/>
        </w:rPr>
        <w:t xml:space="preserve">Art. </w:t>
      </w:r>
      <w:r w:rsidR="00785281">
        <w:rPr>
          <w:rFonts w:ascii="Calibri" w:hAnsi="Calibri"/>
          <w:b/>
          <w:bCs/>
          <w:sz w:val="22"/>
          <w:szCs w:val="22"/>
          <w:lang w:val="ro-RO"/>
        </w:rPr>
        <w:t xml:space="preserve">10 </w:t>
      </w:r>
    </w:p>
    <w:p w:rsidR="00741F6A" w:rsidRDefault="00785281" w:rsidP="004D703C">
      <w:pPr>
        <w:rPr>
          <w:rFonts w:ascii="Calibri" w:hAnsi="Calibri"/>
          <w:bCs/>
          <w:sz w:val="22"/>
          <w:szCs w:val="22"/>
          <w:lang w:val="ro-RO"/>
        </w:rPr>
      </w:pPr>
      <w:r>
        <w:rPr>
          <w:rFonts w:ascii="Calibri" w:hAnsi="Calibri"/>
          <w:b/>
          <w:bCs/>
          <w:sz w:val="22"/>
          <w:szCs w:val="22"/>
          <w:lang w:val="ro-RO"/>
        </w:rPr>
        <w:t>Autoritatea C</w:t>
      </w:r>
      <w:r w:rsidR="00741F6A">
        <w:rPr>
          <w:rFonts w:ascii="Calibri" w:hAnsi="Calibri"/>
          <w:b/>
          <w:bCs/>
          <w:sz w:val="22"/>
          <w:szCs w:val="22"/>
          <w:lang w:val="ro-RO"/>
        </w:rPr>
        <w:t>ontractanta</w:t>
      </w:r>
      <w:r w:rsidR="009648E8">
        <w:rPr>
          <w:rFonts w:ascii="Calibri" w:hAnsi="Calibri"/>
          <w:bCs/>
          <w:sz w:val="22"/>
          <w:szCs w:val="22"/>
          <w:lang w:val="ro-RO"/>
        </w:rPr>
        <w:t>, are urmă</w:t>
      </w:r>
      <w:r w:rsidR="00741F6A" w:rsidRPr="00985D58">
        <w:rPr>
          <w:rFonts w:ascii="Calibri" w:hAnsi="Calibri"/>
          <w:bCs/>
          <w:sz w:val="22"/>
          <w:szCs w:val="22"/>
          <w:lang w:val="ro-RO"/>
        </w:rPr>
        <w:t>toarele obliga</w:t>
      </w:r>
      <w:r w:rsidR="009648E8">
        <w:rPr>
          <w:rFonts w:ascii="Calibri" w:hAnsi="Calibri"/>
          <w:bCs/>
          <w:sz w:val="22"/>
          <w:szCs w:val="22"/>
          <w:lang w:val="ro-RO"/>
        </w:rPr>
        <w:t>ţ</w:t>
      </w:r>
      <w:r w:rsidR="00741F6A" w:rsidRPr="00985D58">
        <w:rPr>
          <w:rFonts w:ascii="Calibri" w:hAnsi="Calibri"/>
          <w:bCs/>
          <w:sz w:val="22"/>
          <w:szCs w:val="22"/>
          <w:lang w:val="ro-RO"/>
        </w:rPr>
        <w:t>ii:</w:t>
      </w:r>
    </w:p>
    <w:p w:rsidR="00602AE2" w:rsidRDefault="00602AE2" w:rsidP="004D703C">
      <w:pPr>
        <w:tabs>
          <w:tab w:val="left" w:pos="567"/>
        </w:tabs>
        <w:rPr>
          <w:rFonts w:ascii="Calibri" w:hAnsi="Calibri"/>
          <w:bCs/>
          <w:sz w:val="22"/>
          <w:szCs w:val="22"/>
          <w:lang w:val="ro-RO"/>
        </w:rPr>
      </w:pPr>
    </w:p>
    <w:p w:rsidR="00741F6A" w:rsidRDefault="001F0626" w:rsidP="004D703C">
      <w:pPr>
        <w:numPr>
          <w:ilvl w:val="0"/>
          <w:numId w:val="25"/>
        </w:numPr>
        <w:tabs>
          <w:tab w:val="left" w:pos="567"/>
        </w:tabs>
        <w:rPr>
          <w:rFonts w:ascii="Calibri" w:hAnsi="Calibri"/>
          <w:sz w:val="22"/>
          <w:szCs w:val="22"/>
          <w:lang w:val="ro-RO"/>
        </w:rPr>
      </w:pPr>
      <w:r>
        <w:rPr>
          <w:rFonts w:ascii="Calibri" w:hAnsi="Calibri"/>
          <w:sz w:val="22"/>
          <w:szCs w:val="22"/>
          <w:lang w:val="ro-RO"/>
        </w:rPr>
        <w:t xml:space="preserve">să </w:t>
      </w:r>
      <w:r w:rsidR="00741F6A">
        <w:rPr>
          <w:rFonts w:ascii="Calibri" w:hAnsi="Calibri"/>
          <w:sz w:val="22"/>
          <w:szCs w:val="22"/>
          <w:lang w:val="ro-RO"/>
        </w:rPr>
        <w:t xml:space="preserve">analizeze cu operativitate documentele prezentate de </w:t>
      </w:r>
      <w:r w:rsidR="009648E8">
        <w:rPr>
          <w:rFonts w:ascii="Calibri" w:hAnsi="Calibri"/>
          <w:sz w:val="22"/>
          <w:szCs w:val="22"/>
          <w:lang w:val="ro-RO"/>
        </w:rPr>
        <w:t>Contractor, atâ</w:t>
      </w:r>
      <w:r w:rsidR="00741F6A">
        <w:rPr>
          <w:rFonts w:ascii="Calibri" w:hAnsi="Calibri"/>
          <w:sz w:val="22"/>
          <w:szCs w:val="22"/>
          <w:lang w:val="ro-RO"/>
        </w:rPr>
        <w:t xml:space="preserve">t </w:t>
      </w:r>
      <w:r>
        <w:rPr>
          <w:rFonts w:ascii="Calibri" w:hAnsi="Calibri"/>
          <w:sz w:val="22"/>
          <w:szCs w:val="22"/>
          <w:lang w:val="ro-RO"/>
        </w:rPr>
        <w:t>în</w:t>
      </w:r>
      <w:r w:rsidR="00741F6A">
        <w:rPr>
          <w:rFonts w:ascii="Calibri" w:hAnsi="Calibri"/>
          <w:sz w:val="22"/>
          <w:szCs w:val="22"/>
          <w:lang w:val="ro-RO"/>
        </w:rPr>
        <w:t xml:space="preserve"> faza de contractare c</w:t>
      </w:r>
      <w:r w:rsidR="009648E8">
        <w:rPr>
          <w:rFonts w:ascii="Calibri" w:hAnsi="Calibri"/>
          <w:sz w:val="22"/>
          <w:szCs w:val="22"/>
          <w:lang w:val="ro-RO"/>
        </w:rPr>
        <w:t>â</w:t>
      </w:r>
      <w:r w:rsidR="00741F6A">
        <w:rPr>
          <w:rFonts w:ascii="Calibri" w:hAnsi="Calibri"/>
          <w:sz w:val="22"/>
          <w:szCs w:val="22"/>
          <w:lang w:val="ro-RO"/>
        </w:rPr>
        <w:t xml:space="preserve">t </w:t>
      </w:r>
      <w:r w:rsidR="009648E8">
        <w:rPr>
          <w:rFonts w:ascii="Calibri" w:hAnsi="Calibri"/>
          <w:sz w:val="22"/>
          <w:szCs w:val="22"/>
          <w:lang w:val="ro-RO"/>
        </w:rPr>
        <w:t>ş</w:t>
      </w:r>
      <w:r w:rsidR="00741F6A">
        <w:rPr>
          <w:rFonts w:ascii="Calibri" w:hAnsi="Calibri"/>
          <w:sz w:val="22"/>
          <w:szCs w:val="22"/>
          <w:lang w:val="ro-RO"/>
        </w:rPr>
        <w:t xml:space="preserve">i </w:t>
      </w:r>
      <w:r>
        <w:rPr>
          <w:rFonts w:ascii="Calibri" w:hAnsi="Calibri"/>
          <w:sz w:val="22"/>
          <w:szCs w:val="22"/>
          <w:lang w:val="ro-RO"/>
        </w:rPr>
        <w:t>în</w:t>
      </w:r>
      <w:r w:rsidR="00602AE2">
        <w:rPr>
          <w:rFonts w:ascii="Calibri" w:hAnsi="Calibri"/>
          <w:sz w:val="22"/>
          <w:szCs w:val="22"/>
          <w:lang w:val="ro-RO"/>
        </w:rPr>
        <w:t xml:space="preserve"> </w:t>
      </w:r>
      <w:r w:rsidR="00741F6A">
        <w:rPr>
          <w:rFonts w:ascii="Calibri" w:hAnsi="Calibri"/>
          <w:sz w:val="22"/>
          <w:szCs w:val="22"/>
          <w:lang w:val="ro-RO"/>
        </w:rPr>
        <w:t>faza de decontare;</w:t>
      </w:r>
    </w:p>
    <w:p w:rsidR="00741F6A" w:rsidRDefault="00741F6A" w:rsidP="004D703C">
      <w:pPr>
        <w:tabs>
          <w:tab w:val="left" w:pos="567"/>
        </w:tabs>
        <w:ind w:left="375"/>
        <w:rPr>
          <w:rFonts w:ascii="Calibri" w:hAnsi="Calibri"/>
          <w:sz w:val="22"/>
          <w:szCs w:val="22"/>
          <w:lang w:val="ro-RO"/>
        </w:rPr>
      </w:pPr>
    </w:p>
    <w:p w:rsidR="00741F6A" w:rsidRDefault="00741F6A" w:rsidP="004D703C">
      <w:pPr>
        <w:numPr>
          <w:ilvl w:val="0"/>
          <w:numId w:val="25"/>
        </w:numPr>
        <w:tabs>
          <w:tab w:val="left" w:pos="567"/>
        </w:tabs>
        <w:rPr>
          <w:rFonts w:ascii="Calibri" w:hAnsi="Calibri"/>
          <w:sz w:val="22"/>
          <w:szCs w:val="22"/>
          <w:lang w:val="ro-RO"/>
        </w:rPr>
      </w:pPr>
      <w:r w:rsidRPr="000C758B">
        <w:rPr>
          <w:rFonts w:ascii="Calibri" w:hAnsi="Calibri"/>
          <w:sz w:val="22"/>
          <w:szCs w:val="22"/>
          <w:lang w:val="ro-RO"/>
        </w:rPr>
        <w:t xml:space="preserve">să pună la dispoziţia Contractorului orice </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 xml:space="preserve">formaţii aflate la dispoziţia sa, care pot fi relevante pentru </w:t>
      </w:r>
      <w:r w:rsidR="00602AE2">
        <w:rPr>
          <w:rFonts w:ascii="Calibri" w:hAnsi="Calibri"/>
          <w:sz w:val="22"/>
          <w:szCs w:val="22"/>
          <w:lang w:val="ro-RO"/>
        </w:rPr>
        <w:t xml:space="preserve"> </w:t>
      </w:r>
      <w:r w:rsidRPr="000C758B">
        <w:rPr>
          <w:rFonts w:ascii="Calibri" w:hAnsi="Calibri"/>
          <w:sz w:val="22"/>
          <w:szCs w:val="22"/>
          <w:lang w:val="ro-RO"/>
        </w:rPr>
        <w:t>realizarea contractului;</w:t>
      </w:r>
    </w:p>
    <w:p w:rsidR="00741F6A" w:rsidRDefault="00741F6A" w:rsidP="004D703C">
      <w:pPr>
        <w:tabs>
          <w:tab w:val="left" w:pos="567"/>
        </w:tabs>
        <w:ind w:left="375"/>
        <w:rPr>
          <w:rFonts w:ascii="Calibri" w:hAnsi="Calibri"/>
          <w:sz w:val="22"/>
          <w:szCs w:val="22"/>
          <w:lang w:val="ro-RO"/>
        </w:rPr>
      </w:pPr>
    </w:p>
    <w:p w:rsidR="00741F6A" w:rsidRDefault="002A74E9" w:rsidP="004D703C">
      <w:pPr>
        <w:numPr>
          <w:ilvl w:val="0"/>
          <w:numId w:val="25"/>
        </w:numPr>
        <w:tabs>
          <w:tab w:val="left" w:pos="567"/>
        </w:tabs>
        <w:rPr>
          <w:rFonts w:ascii="Calibri" w:hAnsi="Calibri"/>
          <w:sz w:val="22"/>
          <w:szCs w:val="22"/>
          <w:lang w:val="ro-RO"/>
        </w:rPr>
      </w:pPr>
      <w:r w:rsidRPr="0022617F">
        <w:rPr>
          <w:rFonts w:ascii="Calibri" w:hAnsi="Calibri"/>
          <w:sz w:val="22"/>
          <w:szCs w:val="22"/>
          <w:lang w:val="ro-RO"/>
        </w:rPr>
        <w:t xml:space="preserve">să facă plata sumelor validate spre decontare, la termenele prevăzute de Art. 29, în conformitate cu  prevederile contractuale. În cazul în care coordonatorul proiectului este o </w:t>
      </w:r>
      <w:r w:rsidR="001F0626">
        <w:rPr>
          <w:rFonts w:ascii="Calibri" w:hAnsi="Calibri"/>
          <w:sz w:val="22"/>
          <w:szCs w:val="22"/>
          <w:lang w:val="ro-RO"/>
        </w:rPr>
        <w:t>în</w:t>
      </w:r>
      <w:r w:rsidRPr="0022617F">
        <w:rPr>
          <w:rFonts w:ascii="Calibri" w:hAnsi="Calibri"/>
          <w:sz w:val="22"/>
          <w:szCs w:val="22"/>
          <w:lang w:val="ro-RO"/>
        </w:rPr>
        <w:t>tre</w:t>
      </w:r>
      <w:r w:rsidR="007D492C">
        <w:rPr>
          <w:rFonts w:ascii="Calibri" w:hAnsi="Calibri"/>
          <w:sz w:val="22"/>
          <w:szCs w:val="22"/>
          <w:lang w:val="ro-RO"/>
        </w:rPr>
        <w:t>prin</w:t>
      </w:r>
      <w:r w:rsidR="009648E8">
        <w:rPr>
          <w:rFonts w:ascii="Calibri" w:hAnsi="Calibri"/>
          <w:sz w:val="22"/>
          <w:szCs w:val="22"/>
          <w:lang w:val="ro-RO"/>
        </w:rPr>
        <w:t>dere mică ş</w:t>
      </w:r>
      <w:r w:rsidRPr="0022617F">
        <w:rPr>
          <w:rFonts w:ascii="Calibri" w:hAnsi="Calibri"/>
          <w:sz w:val="22"/>
          <w:szCs w:val="22"/>
          <w:lang w:val="ro-RO"/>
        </w:rPr>
        <w:t xml:space="preserve">i mijlocie - IMM sau </w:t>
      </w:r>
      <w:r w:rsidR="001F0626">
        <w:rPr>
          <w:rFonts w:ascii="Calibri" w:hAnsi="Calibri"/>
          <w:sz w:val="22"/>
          <w:szCs w:val="22"/>
          <w:lang w:val="ro-RO"/>
        </w:rPr>
        <w:t>în</w:t>
      </w:r>
      <w:r w:rsidRPr="0022617F">
        <w:rPr>
          <w:rFonts w:ascii="Calibri" w:hAnsi="Calibri"/>
          <w:sz w:val="22"/>
          <w:szCs w:val="22"/>
          <w:lang w:val="ro-RO"/>
        </w:rPr>
        <w:t>tre</w:t>
      </w:r>
      <w:r w:rsidR="007D492C">
        <w:rPr>
          <w:rFonts w:ascii="Calibri" w:hAnsi="Calibri"/>
          <w:sz w:val="22"/>
          <w:szCs w:val="22"/>
          <w:lang w:val="ro-RO"/>
        </w:rPr>
        <w:t>prin</w:t>
      </w:r>
      <w:r w:rsidRPr="0022617F">
        <w:rPr>
          <w:rFonts w:ascii="Calibri" w:hAnsi="Calibri"/>
          <w:sz w:val="22"/>
          <w:szCs w:val="22"/>
          <w:lang w:val="ro-RO"/>
        </w:rPr>
        <w:t>dere mare, a</w:t>
      </w:r>
      <w:r w:rsidRPr="0022617F">
        <w:rPr>
          <w:rFonts w:ascii="Calibri" w:hAnsi="Calibri" w:cs="Cambria Math"/>
          <w:sz w:val="22"/>
          <w:szCs w:val="22"/>
          <w:lang w:val="ro-RO"/>
        </w:rPr>
        <w:t>ș</w:t>
      </w:r>
      <w:r w:rsidRPr="0022617F">
        <w:rPr>
          <w:rFonts w:ascii="Calibri" w:hAnsi="Calibri"/>
          <w:sz w:val="22"/>
          <w:szCs w:val="22"/>
          <w:lang w:val="ro-RO"/>
        </w:rPr>
        <w:t>a cum este def</w:t>
      </w:r>
      <w:r w:rsidR="009648E8">
        <w:rPr>
          <w:rFonts w:ascii="Calibri" w:hAnsi="Calibri"/>
          <w:sz w:val="22"/>
          <w:szCs w:val="22"/>
          <w:lang w:val="ro-RO"/>
        </w:rPr>
        <w:t>i</w:t>
      </w:r>
      <w:r w:rsidR="001F0626">
        <w:rPr>
          <w:rFonts w:ascii="Calibri" w:hAnsi="Calibri"/>
          <w:sz w:val="22"/>
          <w:szCs w:val="22"/>
          <w:lang w:val="ro-RO"/>
        </w:rPr>
        <w:t>n</w:t>
      </w:r>
      <w:r w:rsidRPr="0022617F">
        <w:rPr>
          <w:rFonts w:ascii="Calibri" w:hAnsi="Calibri"/>
          <w:sz w:val="22"/>
          <w:szCs w:val="22"/>
          <w:lang w:val="ro-RO"/>
        </w:rPr>
        <w:t xml:space="preserve">it de legislaţia română în vigoare, consorţiul proiectului are </w:t>
      </w:r>
      <w:r w:rsidR="00785281">
        <w:rPr>
          <w:rFonts w:ascii="Calibri" w:hAnsi="Calibri"/>
          <w:sz w:val="22"/>
          <w:szCs w:val="22"/>
          <w:lang w:val="ro-RO"/>
        </w:rPr>
        <w:t>obligaţia de a completa Anexa _____</w:t>
      </w:r>
      <w:r w:rsidRPr="0022617F">
        <w:rPr>
          <w:rFonts w:ascii="Calibri" w:hAnsi="Calibri"/>
          <w:sz w:val="22"/>
          <w:szCs w:val="22"/>
          <w:lang w:val="ro-RO"/>
        </w:rPr>
        <w:t xml:space="preserve"> - Modalităţi de plată</w:t>
      </w:r>
      <w:r>
        <w:rPr>
          <w:rFonts w:ascii="Calibri" w:hAnsi="Calibri"/>
          <w:sz w:val="22"/>
          <w:szCs w:val="22"/>
          <w:lang w:val="ro-RO"/>
        </w:rPr>
        <w:t xml:space="preserve">  </w:t>
      </w:r>
    </w:p>
    <w:p w:rsidR="002A74E9" w:rsidRDefault="002A74E9" w:rsidP="004D703C">
      <w:pPr>
        <w:tabs>
          <w:tab w:val="left" w:pos="567"/>
        </w:tabs>
        <w:rPr>
          <w:rFonts w:ascii="Calibri" w:hAnsi="Calibri"/>
          <w:sz w:val="22"/>
          <w:szCs w:val="22"/>
          <w:lang w:val="ro-RO"/>
        </w:rPr>
      </w:pPr>
    </w:p>
    <w:p w:rsidR="00741F6A" w:rsidRDefault="00741F6A" w:rsidP="004D703C">
      <w:pPr>
        <w:numPr>
          <w:ilvl w:val="0"/>
          <w:numId w:val="25"/>
        </w:numPr>
        <w:tabs>
          <w:tab w:val="left" w:pos="567"/>
        </w:tabs>
        <w:rPr>
          <w:rFonts w:ascii="Calibri" w:hAnsi="Calibri"/>
          <w:sz w:val="22"/>
          <w:szCs w:val="22"/>
          <w:lang w:val="ro-RO"/>
        </w:rPr>
      </w:pPr>
      <w:r w:rsidRPr="000C758B">
        <w:rPr>
          <w:rFonts w:ascii="Calibri" w:hAnsi="Calibri"/>
          <w:sz w:val="22"/>
          <w:szCs w:val="22"/>
          <w:lang w:val="ro-RO"/>
        </w:rPr>
        <w:t xml:space="preserve">să nu comunice, în nici o situaţie, </w:t>
      </w:r>
      <w:r w:rsidR="00785281">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formaţii confidenţiale aparţ</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ând Contractorului sau obţ</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 xml:space="preserve">ute de </w:t>
      </w:r>
      <w:r w:rsidR="009648E8">
        <w:rPr>
          <w:rFonts w:ascii="Calibri" w:hAnsi="Calibri"/>
          <w:sz w:val="22"/>
          <w:szCs w:val="22"/>
          <w:lang w:val="ro-RO"/>
        </w:rPr>
        <w:t>Autoritatea Contractantă</w:t>
      </w:r>
      <w:r w:rsidRPr="000C758B">
        <w:rPr>
          <w:rFonts w:ascii="Calibri" w:hAnsi="Calibri"/>
          <w:sz w:val="22"/>
          <w:szCs w:val="22"/>
          <w:lang w:val="ro-RO"/>
        </w:rPr>
        <w:t xml:space="preserve"> în baza relaţiilor contractuale, cu excepţia consimţământului prealabil scris al Contractorului;</w:t>
      </w:r>
    </w:p>
    <w:p w:rsidR="00741F6A" w:rsidRDefault="00741F6A" w:rsidP="004D703C">
      <w:pPr>
        <w:tabs>
          <w:tab w:val="left" w:pos="567"/>
        </w:tabs>
        <w:ind w:left="375"/>
        <w:rPr>
          <w:rFonts w:ascii="Calibri" w:hAnsi="Calibri"/>
          <w:sz w:val="22"/>
          <w:szCs w:val="22"/>
          <w:lang w:val="ro-RO"/>
        </w:rPr>
      </w:pPr>
    </w:p>
    <w:p w:rsidR="00741F6A" w:rsidRDefault="00741F6A" w:rsidP="004D703C">
      <w:pPr>
        <w:numPr>
          <w:ilvl w:val="0"/>
          <w:numId w:val="25"/>
        </w:numPr>
        <w:tabs>
          <w:tab w:val="left" w:pos="567"/>
        </w:tabs>
        <w:rPr>
          <w:rFonts w:ascii="Calibri" w:hAnsi="Calibri"/>
          <w:sz w:val="22"/>
          <w:szCs w:val="22"/>
          <w:lang w:val="ro-RO"/>
        </w:rPr>
      </w:pPr>
      <w:r w:rsidRPr="000C758B">
        <w:rPr>
          <w:rFonts w:ascii="Calibri" w:hAnsi="Calibri"/>
          <w:sz w:val="22"/>
          <w:szCs w:val="22"/>
          <w:lang w:val="ro-RO"/>
        </w:rPr>
        <w:t>să asigure îndepl</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 xml:space="preserve">irea atribuţiilor şi obligaţiilor care rezultă </w:t>
      </w:r>
      <w:r w:rsidR="007D492C">
        <w:rPr>
          <w:rFonts w:ascii="Calibri" w:hAnsi="Calibri"/>
          <w:sz w:val="22"/>
          <w:szCs w:val="22"/>
          <w:lang w:val="ro-RO"/>
        </w:rPr>
        <w:t>din</w:t>
      </w:r>
      <w:r w:rsidRPr="000C758B">
        <w:rPr>
          <w:rFonts w:ascii="Calibri" w:hAnsi="Calibri"/>
          <w:sz w:val="22"/>
          <w:szCs w:val="22"/>
          <w:lang w:val="ro-RO"/>
        </w:rPr>
        <w:t xml:space="preserve"> prezentul contract;</w:t>
      </w:r>
    </w:p>
    <w:p w:rsidR="00741F6A" w:rsidRDefault="00741F6A" w:rsidP="004D703C">
      <w:pPr>
        <w:tabs>
          <w:tab w:val="left" w:pos="567"/>
        </w:tabs>
        <w:ind w:left="375"/>
        <w:rPr>
          <w:rFonts w:ascii="Calibri" w:hAnsi="Calibri"/>
          <w:sz w:val="22"/>
          <w:szCs w:val="22"/>
          <w:lang w:val="ro-RO"/>
        </w:rPr>
      </w:pPr>
    </w:p>
    <w:p w:rsidR="00741F6A" w:rsidRDefault="001F0626" w:rsidP="004D703C">
      <w:pPr>
        <w:numPr>
          <w:ilvl w:val="0"/>
          <w:numId w:val="25"/>
        </w:numPr>
        <w:tabs>
          <w:tab w:val="left" w:pos="567"/>
        </w:tabs>
        <w:rPr>
          <w:rFonts w:ascii="Calibri" w:hAnsi="Calibri"/>
          <w:sz w:val="22"/>
          <w:szCs w:val="22"/>
          <w:lang w:val="ro-RO"/>
        </w:rPr>
      </w:pPr>
      <w:r>
        <w:rPr>
          <w:rFonts w:ascii="Calibri" w:hAnsi="Calibri"/>
          <w:sz w:val="22"/>
          <w:szCs w:val="22"/>
          <w:lang w:val="ro-RO"/>
        </w:rPr>
        <w:t xml:space="preserve">să </w:t>
      </w:r>
      <w:r w:rsidR="00741F6A" w:rsidRPr="000C758B">
        <w:rPr>
          <w:rFonts w:ascii="Calibri" w:hAnsi="Calibri"/>
          <w:sz w:val="22"/>
          <w:szCs w:val="22"/>
          <w:lang w:val="ro-RO"/>
        </w:rPr>
        <w:t xml:space="preserve">asigure, </w:t>
      </w:r>
      <w:r w:rsidR="007D492C">
        <w:rPr>
          <w:rFonts w:ascii="Calibri" w:hAnsi="Calibri"/>
          <w:sz w:val="22"/>
          <w:szCs w:val="22"/>
          <w:lang w:val="ro-RO"/>
        </w:rPr>
        <w:t>prin</w:t>
      </w:r>
      <w:r w:rsidR="00785281">
        <w:rPr>
          <w:rFonts w:ascii="Calibri" w:hAnsi="Calibri"/>
          <w:sz w:val="22"/>
          <w:szCs w:val="22"/>
          <w:lang w:val="ro-RO"/>
        </w:rPr>
        <w:t xml:space="preserve"> monitorul de</w:t>
      </w:r>
      <w:r w:rsidR="009648E8">
        <w:rPr>
          <w:rFonts w:ascii="Calibri" w:hAnsi="Calibri"/>
          <w:sz w:val="22"/>
          <w:szCs w:val="22"/>
          <w:lang w:val="ro-RO"/>
        </w:rPr>
        <w:t xml:space="preserve"> proiect, monitorizarea ş</w:t>
      </w:r>
      <w:r w:rsidR="00741F6A" w:rsidRPr="000C758B">
        <w:rPr>
          <w:rFonts w:ascii="Calibri" w:hAnsi="Calibri"/>
          <w:sz w:val="22"/>
          <w:szCs w:val="22"/>
          <w:lang w:val="ro-RO"/>
        </w:rPr>
        <w:t>i evaluarea proiectului;</w:t>
      </w:r>
    </w:p>
    <w:p w:rsidR="00741F6A" w:rsidRDefault="00741F6A" w:rsidP="004D703C">
      <w:pPr>
        <w:tabs>
          <w:tab w:val="left" w:pos="567"/>
        </w:tabs>
        <w:rPr>
          <w:rFonts w:ascii="Calibri" w:hAnsi="Calibri"/>
          <w:sz w:val="22"/>
          <w:szCs w:val="22"/>
          <w:lang w:val="ro-RO"/>
        </w:rPr>
      </w:pPr>
    </w:p>
    <w:p w:rsidR="00741F6A" w:rsidRDefault="00741F6A" w:rsidP="004D703C">
      <w:pPr>
        <w:numPr>
          <w:ilvl w:val="0"/>
          <w:numId w:val="25"/>
        </w:numPr>
        <w:tabs>
          <w:tab w:val="left" w:pos="567"/>
        </w:tabs>
        <w:rPr>
          <w:rFonts w:ascii="Calibri" w:hAnsi="Calibri"/>
          <w:sz w:val="22"/>
          <w:szCs w:val="22"/>
          <w:lang w:val="ro-RO"/>
        </w:rPr>
      </w:pPr>
      <w:r w:rsidRPr="000C758B">
        <w:rPr>
          <w:rFonts w:ascii="Calibri" w:hAnsi="Calibri"/>
          <w:sz w:val="22"/>
          <w:szCs w:val="22"/>
          <w:lang w:val="ro-RO"/>
        </w:rPr>
        <w:t>să elaboreze rapoartele de evaluare</w:t>
      </w:r>
      <w:r w:rsidR="00C540E1">
        <w:rPr>
          <w:rFonts w:ascii="Calibri" w:hAnsi="Calibri"/>
          <w:sz w:val="22"/>
          <w:szCs w:val="22"/>
          <w:lang w:val="ro-RO"/>
        </w:rPr>
        <w:t xml:space="preserve"> necesare</w:t>
      </w:r>
      <w:r w:rsidRPr="000C758B">
        <w:rPr>
          <w:rFonts w:ascii="Calibri" w:hAnsi="Calibri"/>
          <w:sz w:val="22"/>
          <w:szCs w:val="22"/>
          <w:lang w:val="ro-RO"/>
        </w:rPr>
        <w:t xml:space="preserve">, </w:t>
      </w:r>
      <w:r w:rsidR="001F0626">
        <w:rPr>
          <w:rFonts w:ascii="Calibri" w:hAnsi="Calibri"/>
          <w:sz w:val="22"/>
          <w:szCs w:val="22"/>
          <w:lang w:val="ro-RO"/>
        </w:rPr>
        <w:t>în</w:t>
      </w:r>
      <w:r w:rsidR="009648E8">
        <w:rPr>
          <w:rFonts w:ascii="Calibri" w:hAnsi="Calibri"/>
          <w:sz w:val="22"/>
          <w:szCs w:val="22"/>
          <w:lang w:val="ro-RO"/>
        </w:rPr>
        <w:t xml:space="preserve"> vederea aprobă</w:t>
      </w:r>
      <w:r w:rsidRPr="000C758B">
        <w:rPr>
          <w:rFonts w:ascii="Calibri" w:hAnsi="Calibri"/>
          <w:sz w:val="22"/>
          <w:szCs w:val="22"/>
          <w:lang w:val="ro-RO"/>
        </w:rPr>
        <w:t>rii rapoartelor de activitate ale Contractorului;</w:t>
      </w:r>
    </w:p>
    <w:p w:rsidR="00741F6A" w:rsidRDefault="00741F6A" w:rsidP="004D703C">
      <w:pPr>
        <w:tabs>
          <w:tab w:val="left" w:pos="567"/>
        </w:tabs>
        <w:ind w:left="375"/>
        <w:rPr>
          <w:rFonts w:ascii="Calibri" w:hAnsi="Calibri"/>
          <w:sz w:val="22"/>
          <w:szCs w:val="22"/>
          <w:lang w:val="ro-RO"/>
        </w:rPr>
      </w:pPr>
    </w:p>
    <w:p w:rsidR="00741F6A" w:rsidRPr="002A74E9" w:rsidRDefault="002A74E9" w:rsidP="004D703C">
      <w:pPr>
        <w:numPr>
          <w:ilvl w:val="0"/>
          <w:numId w:val="25"/>
        </w:numPr>
        <w:tabs>
          <w:tab w:val="left" w:pos="567"/>
        </w:tabs>
        <w:rPr>
          <w:rFonts w:ascii="Calibri" w:hAnsi="Calibri"/>
          <w:sz w:val="22"/>
          <w:szCs w:val="22"/>
          <w:lang w:val="ro-RO"/>
        </w:rPr>
      </w:pPr>
      <w:r>
        <w:rPr>
          <w:rFonts w:ascii="Calibri" w:hAnsi="Calibri"/>
          <w:sz w:val="22"/>
          <w:szCs w:val="22"/>
          <w:lang w:val="ro-RO"/>
        </w:rPr>
        <w:t>s</w:t>
      </w:r>
      <w:r w:rsidRPr="002A74E9">
        <w:rPr>
          <w:rFonts w:ascii="Calibri" w:hAnsi="Calibri"/>
          <w:sz w:val="22"/>
          <w:szCs w:val="22"/>
          <w:lang w:val="ro-RO"/>
        </w:rPr>
        <w:t xml:space="preserve">ă acorde Contractorului, la cererea acestuia, sume în avans de până la maxim  90% </w:t>
      </w:r>
      <w:r w:rsidR="007D492C">
        <w:rPr>
          <w:rFonts w:ascii="Calibri" w:hAnsi="Calibri"/>
          <w:sz w:val="22"/>
          <w:szCs w:val="22"/>
          <w:lang w:val="ro-RO"/>
        </w:rPr>
        <w:t>din</w:t>
      </w:r>
      <w:r w:rsidRPr="002A74E9">
        <w:rPr>
          <w:rFonts w:ascii="Calibri" w:hAnsi="Calibri"/>
          <w:sz w:val="22"/>
          <w:szCs w:val="22"/>
          <w:lang w:val="ro-RO"/>
        </w:rPr>
        <w:t xml:space="preserve"> valoarea anuală a contractului, în condiţiile prevăzute de legislaţia în vigoare. În cazul în care coordonatorul proiectului este  IMM sau </w:t>
      </w:r>
      <w:r w:rsidR="001F0626">
        <w:rPr>
          <w:rFonts w:ascii="Calibri" w:hAnsi="Calibri"/>
          <w:sz w:val="22"/>
          <w:szCs w:val="22"/>
          <w:lang w:val="ro-RO"/>
        </w:rPr>
        <w:t>în</w:t>
      </w:r>
      <w:r w:rsidRPr="002A74E9">
        <w:rPr>
          <w:rFonts w:ascii="Calibri" w:hAnsi="Calibri"/>
          <w:sz w:val="22"/>
          <w:szCs w:val="22"/>
          <w:lang w:val="ro-RO"/>
        </w:rPr>
        <w:t>tre</w:t>
      </w:r>
      <w:r w:rsidR="007D492C">
        <w:rPr>
          <w:rFonts w:ascii="Calibri" w:hAnsi="Calibri"/>
          <w:sz w:val="22"/>
          <w:szCs w:val="22"/>
          <w:lang w:val="ro-RO"/>
        </w:rPr>
        <w:t>prin</w:t>
      </w:r>
      <w:r w:rsidRPr="002A74E9">
        <w:rPr>
          <w:rFonts w:ascii="Calibri" w:hAnsi="Calibri"/>
          <w:sz w:val="22"/>
          <w:szCs w:val="22"/>
          <w:lang w:val="ro-RO"/>
        </w:rPr>
        <w:t>dere mare, a</w:t>
      </w:r>
      <w:r w:rsidR="00C540E1">
        <w:rPr>
          <w:rFonts w:ascii="Calibri" w:hAnsi="Calibri"/>
          <w:sz w:val="22"/>
          <w:szCs w:val="22"/>
          <w:lang w:val="ro-RO"/>
        </w:rPr>
        <w:t>ş</w:t>
      </w:r>
      <w:r w:rsidR="009648E8">
        <w:rPr>
          <w:rFonts w:ascii="Calibri" w:hAnsi="Calibri"/>
          <w:sz w:val="22"/>
          <w:szCs w:val="22"/>
          <w:lang w:val="ro-RO"/>
        </w:rPr>
        <w:t>a</w:t>
      </w:r>
      <w:r w:rsidR="001F0626">
        <w:rPr>
          <w:rFonts w:ascii="Calibri" w:hAnsi="Calibri"/>
          <w:sz w:val="22"/>
          <w:szCs w:val="22"/>
          <w:lang w:val="ro-RO"/>
        </w:rPr>
        <w:t xml:space="preserve"> </w:t>
      </w:r>
      <w:r w:rsidRPr="002A74E9">
        <w:rPr>
          <w:rFonts w:ascii="Calibri" w:hAnsi="Calibri"/>
          <w:sz w:val="22"/>
          <w:szCs w:val="22"/>
          <w:lang w:val="ro-RO"/>
        </w:rPr>
        <w:t>cum este def</w:t>
      </w:r>
      <w:r w:rsidR="009648E8">
        <w:rPr>
          <w:rFonts w:ascii="Calibri" w:hAnsi="Calibri"/>
          <w:sz w:val="22"/>
          <w:szCs w:val="22"/>
          <w:lang w:val="ro-RO"/>
        </w:rPr>
        <w:t>i</w:t>
      </w:r>
      <w:r w:rsidR="001F0626">
        <w:rPr>
          <w:rFonts w:ascii="Calibri" w:hAnsi="Calibri"/>
          <w:sz w:val="22"/>
          <w:szCs w:val="22"/>
          <w:lang w:val="ro-RO"/>
        </w:rPr>
        <w:t>n</w:t>
      </w:r>
      <w:r w:rsidRPr="002A74E9">
        <w:rPr>
          <w:rFonts w:ascii="Calibri" w:hAnsi="Calibri"/>
          <w:sz w:val="22"/>
          <w:szCs w:val="22"/>
          <w:lang w:val="ro-RO"/>
        </w:rPr>
        <w:t>it de legislaţia română în vigoare, pentru acordarea avansului, consorţiul proiectului are obl</w:t>
      </w:r>
      <w:r w:rsidR="00785281">
        <w:rPr>
          <w:rFonts w:ascii="Calibri" w:hAnsi="Calibri"/>
          <w:sz w:val="22"/>
          <w:szCs w:val="22"/>
          <w:lang w:val="ro-RO"/>
        </w:rPr>
        <w:t>igaţia de a completa Anexa _______</w:t>
      </w:r>
      <w:r w:rsidR="00AA7E2E">
        <w:rPr>
          <w:rFonts w:ascii="Calibri" w:hAnsi="Calibri"/>
          <w:sz w:val="22"/>
          <w:szCs w:val="22"/>
          <w:lang w:val="ro-RO"/>
        </w:rPr>
        <w:t xml:space="preserve"> -</w:t>
      </w:r>
      <w:r w:rsidRPr="002A74E9">
        <w:rPr>
          <w:rFonts w:ascii="Calibri" w:hAnsi="Calibri"/>
          <w:sz w:val="22"/>
          <w:szCs w:val="22"/>
          <w:lang w:val="ro-RO"/>
        </w:rPr>
        <w:t xml:space="preserve"> Modalităţi de plată</w:t>
      </w:r>
      <w:r w:rsidR="00741F6A" w:rsidRPr="002A74E9">
        <w:rPr>
          <w:rFonts w:ascii="Calibri" w:hAnsi="Calibri"/>
          <w:sz w:val="22"/>
          <w:szCs w:val="22"/>
          <w:lang w:val="ro-RO"/>
        </w:rPr>
        <w:t xml:space="preserve">. </w:t>
      </w:r>
    </w:p>
    <w:p w:rsidR="00B26C9B" w:rsidRDefault="00B26C9B" w:rsidP="004D703C">
      <w:pPr>
        <w:tabs>
          <w:tab w:val="left" w:pos="567"/>
        </w:tabs>
        <w:rPr>
          <w:rFonts w:ascii="Calibri" w:hAnsi="Calibri"/>
          <w:sz w:val="22"/>
          <w:szCs w:val="22"/>
          <w:lang w:val="ro-RO"/>
        </w:rPr>
      </w:pPr>
    </w:p>
    <w:p w:rsidR="00741F6A" w:rsidRDefault="00741F6A" w:rsidP="004D703C">
      <w:pPr>
        <w:numPr>
          <w:ilvl w:val="0"/>
          <w:numId w:val="25"/>
        </w:numPr>
        <w:tabs>
          <w:tab w:val="left" w:pos="567"/>
        </w:tabs>
        <w:rPr>
          <w:rFonts w:ascii="Calibri" w:hAnsi="Calibri"/>
          <w:sz w:val="22"/>
          <w:szCs w:val="22"/>
          <w:lang w:val="ro-RO"/>
        </w:rPr>
      </w:pPr>
      <w:r w:rsidRPr="000C758B">
        <w:rPr>
          <w:rFonts w:ascii="Calibri" w:hAnsi="Calibri"/>
          <w:sz w:val="22"/>
          <w:szCs w:val="22"/>
          <w:lang w:val="ro-RO"/>
        </w:rPr>
        <w:t xml:space="preserve">să organizeze sistemul propriu de protecţie a </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 xml:space="preserve">formaţiilor clasificate, conform Legii nr.182/2002 </w:t>
      </w:r>
      <w:r w:rsidR="001F0626">
        <w:rPr>
          <w:rFonts w:ascii="Calibri" w:hAnsi="Calibri"/>
          <w:sz w:val="22"/>
          <w:szCs w:val="22"/>
          <w:lang w:val="ro-RO"/>
        </w:rPr>
        <w:t>privind</w:t>
      </w:r>
      <w:r w:rsidRPr="000C758B">
        <w:rPr>
          <w:rFonts w:ascii="Calibri" w:hAnsi="Calibri"/>
          <w:sz w:val="22"/>
          <w:szCs w:val="22"/>
          <w:lang w:val="ro-RO"/>
        </w:rPr>
        <w:t xml:space="preserve"> protectia </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forma</w:t>
      </w:r>
      <w:r w:rsidR="009648E8">
        <w:rPr>
          <w:rFonts w:ascii="Calibri" w:hAnsi="Calibri"/>
          <w:sz w:val="22"/>
          <w:szCs w:val="22"/>
          <w:lang w:val="ro-RO"/>
        </w:rPr>
        <w:t>ţ</w:t>
      </w:r>
      <w:r w:rsidRPr="000C758B">
        <w:rPr>
          <w:rFonts w:ascii="Calibri" w:hAnsi="Calibri"/>
          <w:sz w:val="22"/>
          <w:szCs w:val="22"/>
          <w:lang w:val="ro-RO"/>
        </w:rPr>
        <w:t xml:space="preserve">iilor clasificate, Standardelor naţionale de protecţie a </w:t>
      </w:r>
      <w:r w:rsidR="009648E8">
        <w:rPr>
          <w:rFonts w:ascii="Calibri" w:hAnsi="Calibri"/>
          <w:sz w:val="22"/>
          <w:szCs w:val="22"/>
          <w:lang w:val="ro-RO"/>
        </w:rPr>
        <w:t>i</w:t>
      </w:r>
      <w:r w:rsidR="001F0626">
        <w:rPr>
          <w:rFonts w:ascii="Calibri" w:hAnsi="Calibri"/>
          <w:sz w:val="22"/>
          <w:szCs w:val="22"/>
          <w:lang w:val="ro-RO"/>
        </w:rPr>
        <w:t>n</w:t>
      </w:r>
      <w:r w:rsidRPr="000C758B">
        <w:rPr>
          <w:rFonts w:ascii="Calibri" w:hAnsi="Calibri"/>
          <w:sz w:val="22"/>
          <w:szCs w:val="22"/>
          <w:lang w:val="ro-RO"/>
        </w:rPr>
        <w:t xml:space="preserve">formaţiilor clasificate </w:t>
      </w:r>
      <w:r w:rsidR="001F0626">
        <w:rPr>
          <w:rFonts w:ascii="Calibri" w:hAnsi="Calibri"/>
          <w:sz w:val="22"/>
          <w:szCs w:val="22"/>
          <w:lang w:val="ro-RO"/>
        </w:rPr>
        <w:t>în</w:t>
      </w:r>
      <w:r w:rsidR="009648E8">
        <w:rPr>
          <w:rFonts w:ascii="Calibri" w:hAnsi="Calibri"/>
          <w:sz w:val="22"/>
          <w:szCs w:val="22"/>
          <w:lang w:val="ro-RO"/>
        </w:rPr>
        <w:t xml:space="preserve"> Româ</w:t>
      </w:r>
      <w:r w:rsidRPr="000C758B">
        <w:rPr>
          <w:rFonts w:ascii="Calibri" w:hAnsi="Calibri"/>
          <w:sz w:val="22"/>
          <w:szCs w:val="22"/>
          <w:lang w:val="ro-RO"/>
        </w:rPr>
        <w:t xml:space="preserve">nia aprobate </w:t>
      </w:r>
      <w:r w:rsidR="007D492C">
        <w:rPr>
          <w:rFonts w:ascii="Calibri" w:hAnsi="Calibri"/>
          <w:sz w:val="22"/>
          <w:szCs w:val="22"/>
          <w:lang w:val="ro-RO"/>
        </w:rPr>
        <w:t>prin</w:t>
      </w:r>
      <w:r w:rsidRPr="000C758B">
        <w:rPr>
          <w:rFonts w:ascii="Calibri" w:hAnsi="Calibri"/>
          <w:sz w:val="22"/>
          <w:szCs w:val="22"/>
          <w:lang w:val="ro-RO"/>
        </w:rPr>
        <w:t xml:space="preserve"> Hotărârea Guvernului nr. 585/2002 şi Normelor Metodologice </w:t>
      </w:r>
      <w:r w:rsidR="001F0626">
        <w:rPr>
          <w:rFonts w:ascii="Calibri" w:hAnsi="Calibri"/>
          <w:sz w:val="22"/>
          <w:szCs w:val="22"/>
          <w:lang w:val="ro-RO"/>
        </w:rPr>
        <w:t>privind</w:t>
      </w:r>
      <w:r w:rsidR="009648E8">
        <w:rPr>
          <w:rFonts w:ascii="Calibri" w:hAnsi="Calibri"/>
          <w:sz w:val="22"/>
          <w:szCs w:val="22"/>
          <w:lang w:val="ro-RO"/>
        </w:rPr>
        <w:t xml:space="preserve"> protecţi</w:t>
      </w:r>
      <w:r w:rsidRPr="000C758B">
        <w:rPr>
          <w:rFonts w:ascii="Calibri" w:hAnsi="Calibri"/>
          <w:sz w:val="22"/>
          <w:szCs w:val="22"/>
          <w:lang w:val="ro-RO"/>
        </w:rPr>
        <w:t xml:space="preserve">a </w:t>
      </w:r>
      <w:r w:rsidR="009648E8">
        <w:rPr>
          <w:rFonts w:ascii="Calibri" w:hAnsi="Calibri"/>
          <w:sz w:val="22"/>
          <w:szCs w:val="22"/>
          <w:lang w:val="ro-RO"/>
        </w:rPr>
        <w:t>i</w:t>
      </w:r>
      <w:r w:rsidR="001F0626">
        <w:rPr>
          <w:rFonts w:ascii="Calibri" w:hAnsi="Calibri"/>
          <w:sz w:val="22"/>
          <w:szCs w:val="22"/>
          <w:lang w:val="ro-RO"/>
        </w:rPr>
        <w:t>n</w:t>
      </w:r>
      <w:r w:rsidR="009648E8">
        <w:rPr>
          <w:rFonts w:ascii="Calibri" w:hAnsi="Calibri"/>
          <w:sz w:val="22"/>
          <w:szCs w:val="22"/>
          <w:lang w:val="ro-RO"/>
        </w:rPr>
        <w:t>formaţ</w:t>
      </w:r>
      <w:r w:rsidRPr="000C758B">
        <w:rPr>
          <w:rFonts w:ascii="Calibri" w:hAnsi="Calibri"/>
          <w:sz w:val="22"/>
          <w:szCs w:val="22"/>
          <w:lang w:val="ro-RO"/>
        </w:rPr>
        <w:t xml:space="preserve">iilor clasificate </w:t>
      </w:r>
      <w:r w:rsidR="007D492C">
        <w:rPr>
          <w:rFonts w:ascii="Calibri" w:hAnsi="Calibri"/>
          <w:sz w:val="22"/>
          <w:szCs w:val="22"/>
          <w:lang w:val="ro-RO"/>
        </w:rPr>
        <w:t>din</w:t>
      </w:r>
      <w:r w:rsidRPr="000C758B">
        <w:rPr>
          <w:rFonts w:ascii="Calibri" w:hAnsi="Calibri"/>
          <w:sz w:val="22"/>
          <w:szCs w:val="22"/>
          <w:lang w:val="ro-RO"/>
        </w:rPr>
        <w:t xml:space="preserve"> domeniul cercetarii </w:t>
      </w:r>
      <w:r w:rsidR="009648E8">
        <w:rPr>
          <w:rFonts w:ascii="Calibri" w:hAnsi="Calibri"/>
          <w:sz w:val="22"/>
          <w:szCs w:val="22"/>
          <w:lang w:val="ro-RO"/>
        </w:rPr>
        <w:t>ş</w:t>
      </w:r>
      <w:r w:rsidRPr="000C758B">
        <w:rPr>
          <w:rFonts w:ascii="Calibri" w:hAnsi="Calibri"/>
          <w:sz w:val="22"/>
          <w:szCs w:val="22"/>
          <w:lang w:val="ro-RO"/>
        </w:rPr>
        <w:t>ti</w:t>
      </w:r>
      <w:r w:rsidR="009648E8">
        <w:rPr>
          <w:rFonts w:ascii="Calibri" w:hAnsi="Calibri"/>
          <w:sz w:val="22"/>
          <w:szCs w:val="22"/>
          <w:lang w:val="ro-RO"/>
        </w:rPr>
        <w:t>i</w:t>
      </w:r>
      <w:r w:rsidR="001F0626">
        <w:rPr>
          <w:rFonts w:ascii="Calibri" w:hAnsi="Calibri"/>
          <w:sz w:val="22"/>
          <w:szCs w:val="22"/>
          <w:lang w:val="ro-RO"/>
        </w:rPr>
        <w:t>n</w:t>
      </w:r>
      <w:r w:rsidR="009648E8">
        <w:rPr>
          <w:rFonts w:ascii="Calibri" w:hAnsi="Calibri"/>
          <w:sz w:val="22"/>
          <w:szCs w:val="22"/>
          <w:lang w:val="ro-RO"/>
        </w:rPr>
        <w:t>ţ</w:t>
      </w:r>
      <w:r w:rsidRPr="000C758B">
        <w:rPr>
          <w:rFonts w:ascii="Calibri" w:hAnsi="Calibri"/>
          <w:sz w:val="22"/>
          <w:szCs w:val="22"/>
          <w:lang w:val="ro-RO"/>
        </w:rPr>
        <w:t xml:space="preserve">ifice </w:t>
      </w:r>
      <w:r w:rsidR="009648E8">
        <w:rPr>
          <w:rFonts w:ascii="Calibri" w:hAnsi="Calibri"/>
          <w:sz w:val="22"/>
          <w:szCs w:val="22"/>
          <w:lang w:val="ro-RO"/>
        </w:rPr>
        <w:t>ş</w:t>
      </w:r>
      <w:r w:rsidRPr="000C758B">
        <w:rPr>
          <w:rFonts w:ascii="Calibri" w:hAnsi="Calibri"/>
          <w:sz w:val="22"/>
          <w:szCs w:val="22"/>
          <w:lang w:val="ro-RO"/>
        </w:rPr>
        <w:t>i dezvolt</w:t>
      </w:r>
      <w:r w:rsidR="009648E8">
        <w:rPr>
          <w:rFonts w:ascii="Calibri" w:hAnsi="Calibri"/>
          <w:sz w:val="22"/>
          <w:szCs w:val="22"/>
          <w:lang w:val="ro-RO"/>
        </w:rPr>
        <w:t>ă</w:t>
      </w:r>
      <w:r w:rsidRPr="000C758B">
        <w:rPr>
          <w:rFonts w:ascii="Calibri" w:hAnsi="Calibri"/>
          <w:sz w:val="22"/>
          <w:szCs w:val="22"/>
          <w:lang w:val="ro-RO"/>
        </w:rPr>
        <w:t xml:space="preserve">rii tehnologice  adoptate </w:t>
      </w:r>
      <w:r w:rsidR="007D492C">
        <w:rPr>
          <w:rFonts w:ascii="Calibri" w:hAnsi="Calibri"/>
          <w:sz w:val="22"/>
          <w:szCs w:val="22"/>
          <w:lang w:val="ro-RO"/>
        </w:rPr>
        <w:t>prin</w:t>
      </w:r>
      <w:r w:rsidRPr="000C758B">
        <w:rPr>
          <w:rFonts w:ascii="Calibri" w:hAnsi="Calibri"/>
          <w:sz w:val="22"/>
          <w:szCs w:val="22"/>
          <w:lang w:val="ro-RO"/>
        </w:rPr>
        <w:t xml:space="preserve"> Or</w:t>
      </w:r>
      <w:r w:rsidR="007D492C">
        <w:rPr>
          <w:rFonts w:ascii="Calibri" w:hAnsi="Calibri"/>
          <w:sz w:val="22"/>
          <w:szCs w:val="22"/>
          <w:lang w:val="ro-RO"/>
        </w:rPr>
        <w:t>din</w:t>
      </w:r>
      <w:r w:rsidR="009648E8">
        <w:rPr>
          <w:rFonts w:ascii="Calibri" w:hAnsi="Calibri"/>
          <w:sz w:val="22"/>
          <w:szCs w:val="22"/>
          <w:lang w:val="ro-RO"/>
        </w:rPr>
        <w:t>ul mi</w:t>
      </w:r>
      <w:r w:rsidR="001F0626">
        <w:rPr>
          <w:rFonts w:ascii="Calibri" w:hAnsi="Calibri"/>
          <w:sz w:val="22"/>
          <w:szCs w:val="22"/>
          <w:lang w:val="ro-RO"/>
        </w:rPr>
        <w:t>n</w:t>
      </w:r>
      <w:r w:rsidRPr="000C758B">
        <w:rPr>
          <w:rFonts w:ascii="Calibri" w:hAnsi="Calibri"/>
          <w:sz w:val="22"/>
          <w:szCs w:val="22"/>
          <w:lang w:val="ro-RO"/>
        </w:rPr>
        <w:t>istrului educatiei si cercetarii  nr.7079/2003</w:t>
      </w:r>
      <w:r w:rsidR="00785281">
        <w:rPr>
          <w:rFonts w:ascii="Calibri" w:hAnsi="Calibri"/>
          <w:sz w:val="22"/>
          <w:szCs w:val="22"/>
          <w:lang w:val="ro-RO"/>
        </w:rPr>
        <w:t xml:space="preserve"> cu modificările și completările ulterioare</w:t>
      </w:r>
      <w:r w:rsidRPr="000C758B">
        <w:rPr>
          <w:rFonts w:ascii="Calibri" w:hAnsi="Calibri"/>
          <w:sz w:val="22"/>
          <w:szCs w:val="22"/>
          <w:lang w:val="ro-RO"/>
        </w:rPr>
        <w:t>;</w:t>
      </w:r>
    </w:p>
    <w:p w:rsidR="00741F6A" w:rsidRDefault="00741F6A" w:rsidP="004D703C">
      <w:pPr>
        <w:tabs>
          <w:tab w:val="left" w:pos="567"/>
        </w:tabs>
        <w:ind w:left="567"/>
        <w:rPr>
          <w:rFonts w:ascii="Calibri" w:hAnsi="Calibri"/>
          <w:sz w:val="22"/>
          <w:szCs w:val="22"/>
          <w:lang w:val="ro-RO"/>
        </w:rPr>
      </w:pPr>
    </w:p>
    <w:p w:rsidR="00741F6A" w:rsidRDefault="009648E8" w:rsidP="004D703C">
      <w:pPr>
        <w:numPr>
          <w:ilvl w:val="0"/>
          <w:numId w:val="25"/>
        </w:numPr>
        <w:tabs>
          <w:tab w:val="left" w:pos="567"/>
        </w:tabs>
        <w:rPr>
          <w:rFonts w:ascii="Calibri" w:hAnsi="Calibri"/>
          <w:sz w:val="22"/>
          <w:szCs w:val="22"/>
          <w:lang w:val="ro-RO"/>
        </w:rPr>
      </w:pPr>
      <w:r>
        <w:rPr>
          <w:rFonts w:ascii="Calibri" w:hAnsi="Calibri"/>
          <w:sz w:val="22"/>
          <w:szCs w:val="22"/>
          <w:lang w:val="ro-RO"/>
        </w:rPr>
        <w:t>s</w:t>
      </w:r>
      <w:r w:rsidR="001F0626">
        <w:rPr>
          <w:rFonts w:ascii="Calibri" w:hAnsi="Calibri"/>
          <w:sz w:val="22"/>
          <w:szCs w:val="22"/>
          <w:lang w:val="ro-RO"/>
        </w:rPr>
        <w:t xml:space="preserve">ă </w:t>
      </w:r>
      <w:r w:rsidR="00741F6A" w:rsidRPr="000C758B">
        <w:rPr>
          <w:rFonts w:ascii="Calibri" w:hAnsi="Calibri"/>
          <w:sz w:val="22"/>
          <w:szCs w:val="22"/>
          <w:lang w:val="ro-RO"/>
        </w:rPr>
        <w:t>pun</w:t>
      </w:r>
      <w:r>
        <w:rPr>
          <w:rFonts w:ascii="Calibri" w:hAnsi="Calibri"/>
          <w:sz w:val="22"/>
          <w:szCs w:val="22"/>
          <w:lang w:val="ro-RO"/>
        </w:rPr>
        <w:t>ă</w:t>
      </w:r>
      <w:r w:rsidR="00741F6A" w:rsidRPr="000C758B">
        <w:rPr>
          <w:rFonts w:ascii="Calibri" w:hAnsi="Calibri"/>
          <w:sz w:val="22"/>
          <w:szCs w:val="22"/>
          <w:lang w:val="ro-RO"/>
        </w:rPr>
        <w:t xml:space="preserve"> la dispozi</w:t>
      </w:r>
      <w:r>
        <w:rPr>
          <w:rFonts w:ascii="Calibri" w:hAnsi="Calibri"/>
          <w:sz w:val="22"/>
          <w:szCs w:val="22"/>
          <w:lang w:val="ro-RO"/>
        </w:rPr>
        <w:t>ţ</w:t>
      </w:r>
      <w:r w:rsidR="00741F6A" w:rsidRPr="000C758B">
        <w:rPr>
          <w:rFonts w:ascii="Calibri" w:hAnsi="Calibri"/>
          <w:sz w:val="22"/>
          <w:szCs w:val="22"/>
          <w:lang w:val="ro-RO"/>
        </w:rPr>
        <w:t xml:space="preserve">ia Contractorului platformele electronice necesare pentru </w:t>
      </w:r>
      <w:r w:rsidR="001F0626">
        <w:rPr>
          <w:rFonts w:ascii="Calibri" w:hAnsi="Calibri"/>
          <w:sz w:val="22"/>
          <w:szCs w:val="22"/>
          <w:lang w:val="ro-RO"/>
        </w:rPr>
        <w:t>în</w:t>
      </w:r>
      <w:r w:rsidR="00741F6A" w:rsidRPr="000C758B">
        <w:rPr>
          <w:rFonts w:ascii="Calibri" w:hAnsi="Calibri"/>
          <w:sz w:val="22"/>
          <w:szCs w:val="22"/>
          <w:lang w:val="ro-RO"/>
        </w:rPr>
        <w:t xml:space="preserve">carcarea </w:t>
      </w:r>
      <w:r>
        <w:rPr>
          <w:rFonts w:ascii="Calibri" w:hAnsi="Calibri"/>
          <w:sz w:val="22"/>
          <w:szCs w:val="22"/>
          <w:lang w:val="ro-RO"/>
        </w:rPr>
        <w:t>i</w:t>
      </w:r>
      <w:r w:rsidR="001F0626">
        <w:rPr>
          <w:rFonts w:ascii="Calibri" w:hAnsi="Calibri"/>
          <w:sz w:val="22"/>
          <w:szCs w:val="22"/>
          <w:lang w:val="ro-RO"/>
        </w:rPr>
        <w:t>n</w:t>
      </w:r>
      <w:r w:rsidR="00741F6A" w:rsidRPr="000C758B">
        <w:rPr>
          <w:rFonts w:ascii="Calibri" w:hAnsi="Calibri"/>
          <w:sz w:val="22"/>
          <w:szCs w:val="22"/>
          <w:lang w:val="ro-RO"/>
        </w:rPr>
        <w:t>forma</w:t>
      </w:r>
      <w:r>
        <w:rPr>
          <w:rFonts w:ascii="Calibri" w:hAnsi="Calibri"/>
          <w:sz w:val="22"/>
          <w:szCs w:val="22"/>
          <w:lang w:val="ro-RO"/>
        </w:rPr>
        <w:t>ţi</w:t>
      </w:r>
      <w:r w:rsidR="00741F6A" w:rsidRPr="000C758B">
        <w:rPr>
          <w:rFonts w:ascii="Calibri" w:hAnsi="Calibri"/>
          <w:sz w:val="22"/>
          <w:szCs w:val="22"/>
          <w:lang w:val="ro-RO"/>
        </w:rPr>
        <w:t xml:space="preserve">ilor de </w:t>
      </w:r>
      <w:r>
        <w:rPr>
          <w:rFonts w:ascii="Calibri" w:hAnsi="Calibri"/>
          <w:sz w:val="22"/>
          <w:szCs w:val="22"/>
          <w:lang w:val="ro-RO"/>
        </w:rPr>
        <w:t>raportare ş</w:t>
      </w:r>
      <w:r w:rsidR="00741F6A" w:rsidRPr="000C758B">
        <w:rPr>
          <w:rFonts w:ascii="Calibri" w:hAnsi="Calibri"/>
          <w:sz w:val="22"/>
          <w:szCs w:val="22"/>
          <w:lang w:val="ro-RO"/>
        </w:rPr>
        <w:t xml:space="preserve">i de </w:t>
      </w:r>
      <w:r>
        <w:rPr>
          <w:rFonts w:ascii="Calibri" w:hAnsi="Calibri"/>
          <w:sz w:val="22"/>
          <w:szCs w:val="22"/>
          <w:lang w:val="ro-RO"/>
        </w:rPr>
        <w:t>i</w:t>
      </w:r>
      <w:r w:rsidR="001F0626">
        <w:rPr>
          <w:rFonts w:ascii="Calibri" w:hAnsi="Calibri"/>
          <w:sz w:val="22"/>
          <w:szCs w:val="22"/>
          <w:lang w:val="ro-RO"/>
        </w:rPr>
        <w:t>n</w:t>
      </w:r>
      <w:r w:rsidR="00741F6A" w:rsidRPr="000C758B">
        <w:rPr>
          <w:rFonts w:ascii="Calibri" w:hAnsi="Calibri"/>
          <w:sz w:val="22"/>
          <w:szCs w:val="22"/>
          <w:lang w:val="ro-RO"/>
        </w:rPr>
        <w:t>tere</w:t>
      </w:r>
      <w:r w:rsidR="00741F6A">
        <w:rPr>
          <w:rFonts w:ascii="Calibri" w:hAnsi="Calibri"/>
          <w:sz w:val="22"/>
          <w:szCs w:val="22"/>
          <w:lang w:val="ro-RO"/>
        </w:rPr>
        <w:t>s public referitoare la proiect.</w:t>
      </w:r>
    </w:p>
    <w:p w:rsidR="00741F6A" w:rsidRPr="007605A0" w:rsidRDefault="00741F6A" w:rsidP="004D703C">
      <w:pPr>
        <w:tabs>
          <w:tab w:val="left" w:pos="567"/>
        </w:tabs>
        <w:rPr>
          <w:rFonts w:ascii="Calibri" w:hAnsi="Calibri"/>
          <w:sz w:val="28"/>
          <w:szCs w:val="28"/>
          <w:lang w:val="ro-RO"/>
        </w:rPr>
      </w:pPr>
      <w:r w:rsidRPr="007605A0">
        <w:rPr>
          <w:rFonts w:ascii="Calibri" w:hAnsi="Calibri"/>
          <w:b/>
          <w:bCs/>
          <w:sz w:val="28"/>
          <w:szCs w:val="28"/>
          <w:lang w:val="ro-RO"/>
        </w:rPr>
        <w:lastRenderedPageBreak/>
        <w:t>V. ADRESE PENTRU COMUNIC</w:t>
      </w:r>
      <w:r w:rsidR="009648E8" w:rsidRPr="007605A0">
        <w:rPr>
          <w:rFonts w:ascii="Calibri" w:hAnsi="Calibri"/>
          <w:b/>
          <w:bCs/>
          <w:sz w:val="28"/>
          <w:szCs w:val="28"/>
          <w:lang w:val="ro-RO"/>
        </w:rPr>
        <w:t>Ă</w:t>
      </w:r>
      <w:r w:rsidRPr="007605A0">
        <w:rPr>
          <w:rFonts w:ascii="Calibri" w:hAnsi="Calibri"/>
          <w:b/>
          <w:bCs/>
          <w:sz w:val="28"/>
          <w:szCs w:val="28"/>
          <w:lang w:val="ro-RO"/>
        </w:rPr>
        <w:t>RI</w:t>
      </w:r>
    </w:p>
    <w:p w:rsidR="00741F6A" w:rsidRPr="00A96BE4" w:rsidRDefault="00741F6A" w:rsidP="004D703C">
      <w:pPr>
        <w:ind w:firstLine="720"/>
        <w:rPr>
          <w:rFonts w:ascii="Calibri" w:hAnsi="Calibri"/>
          <w:b/>
          <w:bCs/>
          <w:sz w:val="22"/>
          <w:szCs w:val="22"/>
          <w:lang w:val="ro-RO"/>
        </w:rPr>
      </w:pPr>
    </w:p>
    <w:p w:rsidR="00223F33" w:rsidRDefault="00741F6A" w:rsidP="004D703C">
      <w:pPr>
        <w:rPr>
          <w:rFonts w:ascii="Calibri" w:hAnsi="Calibri"/>
          <w:b/>
          <w:bCs/>
          <w:sz w:val="22"/>
          <w:szCs w:val="22"/>
          <w:lang w:val="ro-RO"/>
        </w:rPr>
      </w:pPr>
      <w:r>
        <w:rPr>
          <w:rFonts w:ascii="Calibri" w:hAnsi="Calibri"/>
          <w:b/>
          <w:bCs/>
          <w:sz w:val="22"/>
          <w:szCs w:val="22"/>
          <w:lang w:val="ro-RO"/>
        </w:rPr>
        <w:t>Art.</w:t>
      </w:r>
      <w:r w:rsidRPr="00A96BE4">
        <w:rPr>
          <w:rFonts w:ascii="Calibri" w:hAnsi="Calibri"/>
          <w:b/>
          <w:bCs/>
          <w:sz w:val="22"/>
          <w:szCs w:val="22"/>
          <w:lang w:val="ro-RO"/>
        </w:rPr>
        <w:t>1</w:t>
      </w:r>
      <w:r>
        <w:rPr>
          <w:rFonts w:ascii="Calibri" w:hAnsi="Calibri"/>
          <w:b/>
          <w:bCs/>
          <w:sz w:val="22"/>
          <w:szCs w:val="22"/>
          <w:lang w:val="ro-RO"/>
        </w:rPr>
        <w:t xml:space="preserve">1 </w:t>
      </w:r>
    </w:p>
    <w:p w:rsidR="00741F6A" w:rsidRDefault="001F0626" w:rsidP="004D703C">
      <w:pPr>
        <w:rPr>
          <w:rFonts w:ascii="Calibri" w:hAnsi="Calibri"/>
          <w:bCs/>
          <w:sz w:val="22"/>
          <w:szCs w:val="22"/>
          <w:lang w:val="ro-RO"/>
        </w:rPr>
      </w:pPr>
      <w:r>
        <w:rPr>
          <w:rFonts w:ascii="Calibri" w:hAnsi="Calibri"/>
          <w:bCs/>
          <w:sz w:val="22"/>
          <w:szCs w:val="22"/>
          <w:lang w:val="ro-RO"/>
        </w:rPr>
        <w:t>În</w:t>
      </w:r>
      <w:r w:rsidR="00741F6A">
        <w:rPr>
          <w:rFonts w:ascii="Calibri" w:hAnsi="Calibri"/>
          <w:bCs/>
          <w:sz w:val="22"/>
          <w:szCs w:val="22"/>
          <w:lang w:val="ro-RO"/>
        </w:rPr>
        <w:t xml:space="preserve"> accep</w:t>
      </w:r>
      <w:r w:rsidR="009648E8">
        <w:rPr>
          <w:rFonts w:ascii="Calibri" w:hAnsi="Calibri"/>
          <w:bCs/>
          <w:sz w:val="22"/>
          <w:szCs w:val="22"/>
          <w:lang w:val="ro-RO"/>
        </w:rPr>
        <w:t>ţ</w:t>
      </w:r>
      <w:r w:rsidR="00741F6A">
        <w:rPr>
          <w:rFonts w:ascii="Calibri" w:hAnsi="Calibri"/>
          <w:bCs/>
          <w:sz w:val="22"/>
          <w:szCs w:val="22"/>
          <w:lang w:val="ro-RO"/>
        </w:rPr>
        <w:t>iunea p</w:t>
      </w:r>
      <w:r w:rsidR="009648E8">
        <w:rPr>
          <w:rFonts w:ascii="Calibri" w:hAnsi="Calibri"/>
          <w:bCs/>
          <w:sz w:val="22"/>
          <w:szCs w:val="22"/>
          <w:lang w:val="ro-RO"/>
        </w:rPr>
        <w:t>ă</w:t>
      </w:r>
      <w:r w:rsidR="00741F6A">
        <w:rPr>
          <w:rFonts w:ascii="Calibri" w:hAnsi="Calibri"/>
          <w:bCs/>
          <w:sz w:val="22"/>
          <w:szCs w:val="22"/>
          <w:lang w:val="ro-RO"/>
        </w:rPr>
        <w:t>r</w:t>
      </w:r>
      <w:r w:rsidR="009648E8">
        <w:rPr>
          <w:rFonts w:ascii="Calibri" w:hAnsi="Calibri"/>
          <w:bCs/>
          <w:sz w:val="22"/>
          <w:szCs w:val="22"/>
          <w:lang w:val="ro-RO"/>
        </w:rPr>
        <w:t>ţ</w:t>
      </w:r>
      <w:r w:rsidR="00741F6A">
        <w:rPr>
          <w:rFonts w:ascii="Calibri" w:hAnsi="Calibri"/>
          <w:bCs/>
          <w:sz w:val="22"/>
          <w:szCs w:val="22"/>
          <w:lang w:val="ro-RO"/>
        </w:rPr>
        <w:t>ilor contractante o</w:t>
      </w:r>
      <w:r w:rsidR="00741F6A" w:rsidRPr="00A903D5">
        <w:rPr>
          <w:rFonts w:ascii="Calibri" w:hAnsi="Calibri"/>
          <w:bCs/>
          <w:sz w:val="22"/>
          <w:szCs w:val="22"/>
          <w:lang w:val="ro-RO"/>
        </w:rPr>
        <w:t>rice notificare/ comunicare/ raport</w:t>
      </w:r>
      <w:r w:rsidR="00741F6A">
        <w:rPr>
          <w:rFonts w:ascii="Calibri" w:hAnsi="Calibri"/>
          <w:b/>
          <w:bCs/>
          <w:sz w:val="22"/>
          <w:szCs w:val="22"/>
          <w:lang w:val="ro-RO"/>
        </w:rPr>
        <w:t xml:space="preserve"> </w:t>
      </w:r>
      <w:r w:rsidR="009648E8">
        <w:rPr>
          <w:rFonts w:ascii="Calibri" w:hAnsi="Calibri"/>
          <w:bCs/>
          <w:sz w:val="22"/>
          <w:szCs w:val="22"/>
          <w:lang w:val="ro-RO"/>
        </w:rPr>
        <w:t>adresată</w:t>
      </w:r>
      <w:r w:rsidR="00741F6A">
        <w:rPr>
          <w:rFonts w:ascii="Calibri" w:hAnsi="Calibri"/>
          <w:bCs/>
          <w:sz w:val="22"/>
          <w:szCs w:val="22"/>
          <w:lang w:val="ro-RO"/>
        </w:rPr>
        <w:t xml:space="preserve"> uneia </w:t>
      </w:r>
      <w:r w:rsidR="007D492C">
        <w:rPr>
          <w:rFonts w:ascii="Calibri" w:hAnsi="Calibri"/>
          <w:bCs/>
          <w:sz w:val="22"/>
          <w:szCs w:val="22"/>
          <w:lang w:val="ro-RO"/>
        </w:rPr>
        <w:t>din</w:t>
      </w:r>
      <w:r w:rsidR="00741F6A">
        <w:rPr>
          <w:rFonts w:ascii="Calibri" w:hAnsi="Calibri"/>
          <w:bCs/>
          <w:sz w:val="22"/>
          <w:szCs w:val="22"/>
          <w:lang w:val="ro-RO"/>
        </w:rPr>
        <w:t>tr</w:t>
      </w:r>
      <w:r w:rsidR="009648E8">
        <w:rPr>
          <w:rFonts w:ascii="Calibri" w:hAnsi="Calibri"/>
          <w:bCs/>
          <w:sz w:val="22"/>
          <w:szCs w:val="22"/>
          <w:lang w:val="ro-RO"/>
        </w:rPr>
        <w:t>e pă</w:t>
      </w:r>
      <w:r w:rsidR="00741F6A">
        <w:rPr>
          <w:rFonts w:ascii="Calibri" w:hAnsi="Calibri"/>
          <w:bCs/>
          <w:sz w:val="22"/>
          <w:szCs w:val="22"/>
          <w:lang w:val="ro-RO"/>
        </w:rPr>
        <w:t>r</w:t>
      </w:r>
      <w:r w:rsidR="009648E8">
        <w:rPr>
          <w:rFonts w:ascii="Calibri" w:hAnsi="Calibri"/>
          <w:bCs/>
          <w:sz w:val="22"/>
          <w:szCs w:val="22"/>
          <w:lang w:val="ro-RO"/>
        </w:rPr>
        <w:t>ţ</w:t>
      </w:r>
      <w:r w:rsidR="00741F6A">
        <w:rPr>
          <w:rFonts w:ascii="Calibri" w:hAnsi="Calibri"/>
          <w:bCs/>
          <w:sz w:val="22"/>
          <w:szCs w:val="22"/>
          <w:lang w:val="ro-RO"/>
        </w:rPr>
        <w:t xml:space="preserve">ile contractante este valabil </w:t>
      </w:r>
      <w:r>
        <w:rPr>
          <w:rFonts w:ascii="Calibri" w:hAnsi="Calibri"/>
          <w:bCs/>
          <w:sz w:val="22"/>
          <w:szCs w:val="22"/>
          <w:lang w:val="ro-RO"/>
        </w:rPr>
        <w:t>în</w:t>
      </w:r>
      <w:r w:rsidR="00741F6A">
        <w:rPr>
          <w:rFonts w:ascii="Calibri" w:hAnsi="Calibri"/>
          <w:bCs/>
          <w:sz w:val="22"/>
          <w:szCs w:val="22"/>
          <w:lang w:val="ro-RO"/>
        </w:rPr>
        <w:t>depl</w:t>
      </w:r>
      <w:r w:rsidR="009648E8">
        <w:rPr>
          <w:rFonts w:ascii="Calibri" w:hAnsi="Calibri"/>
          <w:bCs/>
          <w:sz w:val="22"/>
          <w:szCs w:val="22"/>
          <w:lang w:val="ro-RO"/>
        </w:rPr>
        <w:t>i</w:t>
      </w:r>
      <w:r>
        <w:rPr>
          <w:rFonts w:ascii="Calibri" w:hAnsi="Calibri"/>
          <w:bCs/>
          <w:sz w:val="22"/>
          <w:szCs w:val="22"/>
          <w:lang w:val="ro-RO"/>
        </w:rPr>
        <w:t>n</w:t>
      </w:r>
      <w:r w:rsidR="00741F6A">
        <w:rPr>
          <w:rFonts w:ascii="Calibri" w:hAnsi="Calibri"/>
          <w:bCs/>
          <w:sz w:val="22"/>
          <w:szCs w:val="22"/>
          <w:lang w:val="ro-RO"/>
        </w:rPr>
        <w:t>it</w:t>
      </w:r>
      <w:r w:rsidR="009648E8">
        <w:rPr>
          <w:rFonts w:ascii="Calibri" w:hAnsi="Calibri"/>
          <w:bCs/>
          <w:sz w:val="22"/>
          <w:szCs w:val="22"/>
          <w:lang w:val="ro-RO"/>
        </w:rPr>
        <w:t>ă</w:t>
      </w:r>
      <w:r w:rsidR="00741F6A">
        <w:rPr>
          <w:rFonts w:ascii="Calibri" w:hAnsi="Calibri"/>
          <w:bCs/>
          <w:sz w:val="22"/>
          <w:szCs w:val="22"/>
          <w:lang w:val="ro-RO"/>
        </w:rPr>
        <w:t xml:space="preserve"> dac</w:t>
      </w:r>
      <w:r w:rsidR="009648E8">
        <w:rPr>
          <w:rFonts w:ascii="Calibri" w:hAnsi="Calibri"/>
          <w:bCs/>
          <w:sz w:val="22"/>
          <w:szCs w:val="22"/>
          <w:lang w:val="ro-RO"/>
        </w:rPr>
        <w:t>ă</w:t>
      </w:r>
      <w:r w:rsidR="00741F6A">
        <w:rPr>
          <w:rFonts w:ascii="Calibri" w:hAnsi="Calibri"/>
          <w:bCs/>
          <w:sz w:val="22"/>
          <w:szCs w:val="22"/>
          <w:lang w:val="ro-RO"/>
        </w:rPr>
        <w:t xml:space="preserve"> va fi transmi</w:t>
      </w:r>
      <w:r>
        <w:rPr>
          <w:rFonts w:ascii="Calibri" w:hAnsi="Calibri"/>
          <w:bCs/>
          <w:sz w:val="22"/>
          <w:szCs w:val="22"/>
          <w:lang w:val="ro-RO"/>
        </w:rPr>
        <w:t xml:space="preserve">să </w:t>
      </w:r>
      <w:r w:rsidR="00741F6A">
        <w:rPr>
          <w:rFonts w:ascii="Calibri" w:hAnsi="Calibri"/>
          <w:bCs/>
          <w:sz w:val="22"/>
          <w:szCs w:val="22"/>
          <w:lang w:val="ro-RO"/>
        </w:rPr>
        <w:t>exclusiv la urm</w:t>
      </w:r>
      <w:r w:rsidR="009648E8">
        <w:rPr>
          <w:rFonts w:ascii="Calibri" w:hAnsi="Calibri"/>
          <w:bCs/>
          <w:sz w:val="22"/>
          <w:szCs w:val="22"/>
          <w:lang w:val="ro-RO"/>
        </w:rPr>
        <w:t>ă</w:t>
      </w:r>
      <w:r w:rsidR="00741F6A">
        <w:rPr>
          <w:rFonts w:ascii="Calibri" w:hAnsi="Calibri"/>
          <w:bCs/>
          <w:sz w:val="22"/>
          <w:szCs w:val="22"/>
          <w:lang w:val="ro-RO"/>
        </w:rPr>
        <w:t>toarele adrese:</w:t>
      </w:r>
    </w:p>
    <w:p w:rsidR="00741F6A" w:rsidRDefault="00741F6A" w:rsidP="004D703C">
      <w:pPr>
        <w:numPr>
          <w:ilvl w:val="0"/>
          <w:numId w:val="26"/>
        </w:numPr>
        <w:rPr>
          <w:rFonts w:ascii="Calibri" w:hAnsi="Calibri"/>
          <w:sz w:val="22"/>
          <w:szCs w:val="22"/>
          <w:lang w:val="ro-RO"/>
        </w:rPr>
      </w:pPr>
      <w:r w:rsidRPr="00A96BE4">
        <w:rPr>
          <w:rFonts w:ascii="Calibri" w:hAnsi="Calibri"/>
          <w:sz w:val="22"/>
          <w:szCs w:val="22"/>
          <w:lang w:val="ro-RO"/>
        </w:rPr>
        <w:t>Pentru Autoritatea contractantă:</w:t>
      </w:r>
    </w:p>
    <w:p w:rsidR="00223F33" w:rsidRDefault="00741F6A" w:rsidP="004D703C">
      <w:pPr>
        <w:ind w:firstLine="720"/>
        <w:rPr>
          <w:rFonts w:ascii="Calibri" w:hAnsi="Calibri"/>
          <w:color w:val="A6A6A6"/>
          <w:sz w:val="22"/>
          <w:szCs w:val="22"/>
          <w:lang w:val="ro-RO"/>
        </w:rPr>
      </w:pPr>
      <w:r w:rsidRPr="003F4182">
        <w:rPr>
          <w:rFonts w:ascii="Calibri" w:hAnsi="Calibri"/>
          <w:color w:val="A6A6A6"/>
          <w:sz w:val="22"/>
          <w:szCs w:val="22"/>
          <w:u w:val="dotted"/>
          <w:lang w:val="ro-RO"/>
        </w:rPr>
        <w:t>(</w:t>
      </w:r>
      <w:r w:rsidRPr="003F4182">
        <w:rPr>
          <w:rFonts w:ascii="Calibri" w:hAnsi="Calibri"/>
          <w:i/>
          <w:color w:val="A6A6A6"/>
          <w:sz w:val="22"/>
          <w:szCs w:val="22"/>
          <w:u w:val="dotted"/>
          <w:lang w:val="ro-RO"/>
        </w:rPr>
        <w:t xml:space="preserve">Nume si prenume </w:t>
      </w:r>
      <w:r w:rsidR="00785281">
        <w:rPr>
          <w:rFonts w:ascii="Calibri" w:hAnsi="Calibri"/>
          <w:i/>
          <w:color w:val="A6A6A6"/>
          <w:sz w:val="22"/>
          <w:szCs w:val="22"/>
          <w:u w:val="dotted"/>
          <w:lang w:val="ro-RO"/>
        </w:rPr>
        <w:t>monitor</w:t>
      </w:r>
      <w:r w:rsidRPr="003F4182">
        <w:rPr>
          <w:rFonts w:ascii="Calibri" w:hAnsi="Calibri"/>
          <w:i/>
          <w:color w:val="A6A6A6"/>
          <w:sz w:val="22"/>
          <w:szCs w:val="22"/>
          <w:u w:val="dotted"/>
          <w:lang w:val="ro-RO"/>
        </w:rPr>
        <w:t xml:space="preserve"> proiect)</w:t>
      </w:r>
    </w:p>
    <w:p w:rsidR="00741F6A" w:rsidRPr="00A96BE4" w:rsidRDefault="00741F6A" w:rsidP="004D703C">
      <w:pPr>
        <w:ind w:left="720"/>
        <w:rPr>
          <w:rFonts w:ascii="Calibri" w:hAnsi="Calibri"/>
          <w:sz w:val="22"/>
          <w:szCs w:val="22"/>
          <w:lang w:val="ro-RO"/>
        </w:rPr>
      </w:pPr>
      <w:r>
        <w:rPr>
          <w:rFonts w:ascii="Calibri" w:hAnsi="Calibri"/>
          <w:sz w:val="22"/>
          <w:szCs w:val="22"/>
          <w:lang w:val="ro-RO"/>
        </w:rPr>
        <w:t>Agen</w:t>
      </w:r>
      <w:r w:rsidR="009648E8">
        <w:rPr>
          <w:rFonts w:ascii="Calibri" w:hAnsi="Calibri"/>
          <w:sz w:val="22"/>
          <w:szCs w:val="22"/>
          <w:lang w:val="ro-RO"/>
        </w:rPr>
        <w:t>ţ</w:t>
      </w:r>
      <w:r>
        <w:rPr>
          <w:rFonts w:ascii="Calibri" w:hAnsi="Calibri"/>
          <w:sz w:val="22"/>
          <w:szCs w:val="22"/>
          <w:lang w:val="ro-RO"/>
        </w:rPr>
        <w:t>ia Spa</w:t>
      </w:r>
      <w:r w:rsidR="009648E8">
        <w:rPr>
          <w:rFonts w:ascii="Calibri" w:hAnsi="Calibri"/>
          <w:sz w:val="22"/>
          <w:szCs w:val="22"/>
          <w:lang w:val="ro-RO"/>
        </w:rPr>
        <w:t>ţ</w:t>
      </w:r>
      <w:r>
        <w:rPr>
          <w:rFonts w:ascii="Calibri" w:hAnsi="Calibri"/>
          <w:sz w:val="22"/>
          <w:szCs w:val="22"/>
          <w:lang w:val="ro-RO"/>
        </w:rPr>
        <w:t>ial</w:t>
      </w:r>
      <w:r w:rsidR="009648E8">
        <w:rPr>
          <w:rFonts w:ascii="Calibri" w:hAnsi="Calibri"/>
          <w:sz w:val="22"/>
          <w:szCs w:val="22"/>
          <w:lang w:val="ro-RO"/>
        </w:rPr>
        <w:t>ă</w:t>
      </w:r>
      <w:r>
        <w:rPr>
          <w:rFonts w:ascii="Calibri" w:hAnsi="Calibri"/>
          <w:sz w:val="22"/>
          <w:szCs w:val="22"/>
          <w:lang w:val="ro-RO"/>
        </w:rPr>
        <w:t xml:space="preserve"> Rom</w:t>
      </w:r>
      <w:r w:rsidR="009648E8">
        <w:rPr>
          <w:rFonts w:ascii="Calibri" w:hAnsi="Calibri"/>
          <w:sz w:val="22"/>
          <w:szCs w:val="22"/>
          <w:lang w:val="ro-RO"/>
        </w:rPr>
        <w:t>â</w:t>
      </w:r>
      <w:r>
        <w:rPr>
          <w:rFonts w:ascii="Calibri" w:hAnsi="Calibri"/>
          <w:sz w:val="22"/>
          <w:szCs w:val="22"/>
          <w:lang w:val="ro-RO"/>
        </w:rPr>
        <w:t>n</w:t>
      </w:r>
      <w:r w:rsidR="009648E8">
        <w:rPr>
          <w:rFonts w:ascii="Calibri" w:hAnsi="Calibri"/>
          <w:sz w:val="22"/>
          <w:szCs w:val="22"/>
          <w:lang w:val="ro-RO"/>
        </w:rPr>
        <w:t>ă</w:t>
      </w:r>
      <w:r w:rsidR="00785281">
        <w:rPr>
          <w:rFonts w:ascii="Calibri" w:hAnsi="Calibri"/>
          <w:sz w:val="22"/>
          <w:szCs w:val="22"/>
          <w:lang w:val="ro-RO"/>
        </w:rPr>
        <w:t>, str. Mendeleev, nr. 21 -</w:t>
      </w:r>
      <w:r>
        <w:rPr>
          <w:rFonts w:ascii="Calibri" w:hAnsi="Calibri"/>
          <w:sz w:val="22"/>
          <w:szCs w:val="22"/>
          <w:lang w:val="ro-RO"/>
        </w:rPr>
        <w:t xml:space="preserve"> 25, sector 1, tel. (021) 316.87.22; </w:t>
      </w:r>
      <w:r w:rsidR="00223F33">
        <w:rPr>
          <w:rFonts w:ascii="Calibri" w:hAnsi="Calibri"/>
          <w:sz w:val="22"/>
          <w:szCs w:val="22"/>
          <w:lang w:val="ro-RO"/>
        </w:rPr>
        <w:t xml:space="preserve">          </w:t>
      </w:r>
      <w:r>
        <w:rPr>
          <w:rFonts w:ascii="Calibri" w:hAnsi="Calibri"/>
          <w:sz w:val="22"/>
          <w:szCs w:val="22"/>
          <w:lang w:val="ro-RO"/>
        </w:rPr>
        <w:t>(021) 316.87.23;</w:t>
      </w:r>
      <w:r w:rsidRPr="00433195">
        <w:rPr>
          <w:rFonts w:ascii="Calibri" w:hAnsi="Calibri"/>
          <w:sz w:val="22"/>
          <w:szCs w:val="22"/>
          <w:lang w:val="ro-RO"/>
        </w:rPr>
        <w:t xml:space="preserve"> </w:t>
      </w:r>
      <w:r>
        <w:rPr>
          <w:rFonts w:ascii="Calibri" w:hAnsi="Calibri"/>
          <w:sz w:val="22"/>
          <w:szCs w:val="22"/>
          <w:lang w:val="ro-RO"/>
        </w:rPr>
        <w:t>fax: (021) 312.88.04</w:t>
      </w:r>
      <w:r w:rsidR="00292A0B">
        <w:rPr>
          <w:rFonts w:ascii="Calibri" w:hAnsi="Calibri"/>
          <w:sz w:val="22"/>
          <w:szCs w:val="22"/>
          <w:lang w:val="ro-RO"/>
        </w:rPr>
        <w:t>, e-mail: ________________________</w:t>
      </w:r>
    </w:p>
    <w:p w:rsidR="00741F6A" w:rsidRPr="00A96BE4" w:rsidRDefault="00741F6A" w:rsidP="004D703C">
      <w:pPr>
        <w:pStyle w:val="BodyText"/>
        <w:spacing w:after="0"/>
        <w:rPr>
          <w:rFonts w:ascii="Calibri" w:hAnsi="Calibri"/>
          <w:sz w:val="22"/>
          <w:szCs w:val="22"/>
          <w:lang w:val="ro-RO"/>
        </w:rPr>
      </w:pPr>
    </w:p>
    <w:p w:rsidR="00741F6A" w:rsidRDefault="00741F6A" w:rsidP="004D703C">
      <w:pPr>
        <w:pStyle w:val="BodyText"/>
        <w:numPr>
          <w:ilvl w:val="0"/>
          <w:numId w:val="26"/>
        </w:numPr>
        <w:spacing w:after="0"/>
        <w:jc w:val="both"/>
        <w:rPr>
          <w:rFonts w:ascii="Calibri" w:hAnsi="Calibri"/>
          <w:sz w:val="22"/>
          <w:szCs w:val="22"/>
          <w:lang w:val="ro-RO"/>
        </w:rPr>
      </w:pPr>
      <w:r w:rsidRPr="00A96BE4">
        <w:rPr>
          <w:rFonts w:ascii="Calibri" w:hAnsi="Calibri"/>
          <w:sz w:val="22"/>
          <w:szCs w:val="22"/>
          <w:lang w:val="ro-RO"/>
        </w:rPr>
        <w:t>Pentru Contractor:</w:t>
      </w:r>
    </w:p>
    <w:p w:rsidR="00741F6A" w:rsidRPr="003F4182" w:rsidRDefault="00741F6A" w:rsidP="004D703C">
      <w:pPr>
        <w:pStyle w:val="BodyText"/>
        <w:spacing w:after="0"/>
        <w:ind w:firstLine="720"/>
        <w:rPr>
          <w:rFonts w:ascii="Calibri" w:hAnsi="Calibri"/>
          <w:i/>
          <w:color w:val="A6A6A6"/>
          <w:sz w:val="22"/>
          <w:szCs w:val="22"/>
          <w:u w:val="dotted"/>
          <w:lang w:val="ro-RO"/>
        </w:rPr>
      </w:pPr>
      <w:r w:rsidRPr="003F4182">
        <w:rPr>
          <w:rFonts w:ascii="Calibri" w:hAnsi="Calibri"/>
          <w:i/>
          <w:color w:val="A6A6A6"/>
          <w:sz w:val="22"/>
          <w:szCs w:val="22"/>
          <w:u w:val="dotted"/>
          <w:lang w:val="ro-RO"/>
        </w:rPr>
        <w:t>( Nume si prenume) – functia/ departamentul, adresa, telefon, fax, e-mail</w:t>
      </w:r>
      <w:r w:rsidR="00223F33">
        <w:rPr>
          <w:rFonts w:ascii="Calibri" w:hAnsi="Calibri"/>
          <w:i/>
          <w:color w:val="A6A6A6"/>
          <w:sz w:val="22"/>
          <w:szCs w:val="22"/>
          <w:u w:val="dotted"/>
          <w:lang w:val="ro-RO"/>
        </w:rPr>
        <w:t>)</w:t>
      </w:r>
    </w:p>
    <w:p w:rsidR="00741F6A" w:rsidRPr="00A96BE4" w:rsidRDefault="00741F6A" w:rsidP="004D703C">
      <w:pPr>
        <w:rPr>
          <w:rFonts w:ascii="Calibri" w:hAnsi="Calibri"/>
          <w:sz w:val="22"/>
          <w:szCs w:val="22"/>
          <w:lang w:val="ro-RO"/>
        </w:rPr>
      </w:pPr>
      <w:r w:rsidRPr="00A96BE4">
        <w:rPr>
          <w:rFonts w:ascii="Calibri" w:hAnsi="Calibri"/>
          <w:sz w:val="22"/>
          <w:szCs w:val="22"/>
          <w:lang w:val="ro-RO"/>
        </w:rPr>
        <w:tab/>
      </w:r>
      <w:r w:rsidRPr="00A96BE4">
        <w:rPr>
          <w:rFonts w:ascii="Calibri" w:hAnsi="Calibri"/>
          <w:sz w:val="22"/>
          <w:szCs w:val="22"/>
          <w:lang w:val="ro-RO"/>
        </w:rPr>
        <w:tab/>
      </w:r>
    </w:p>
    <w:p w:rsidR="00C265DD" w:rsidRDefault="00741F6A" w:rsidP="004D703C">
      <w:pPr>
        <w:rPr>
          <w:rFonts w:ascii="Calibri" w:hAnsi="Calibri"/>
          <w:b/>
          <w:bCs/>
          <w:sz w:val="22"/>
          <w:szCs w:val="22"/>
          <w:lang w:val="ro-RO"/>
        </w:rPr>
      </w:pPr>
      <w:r>
        <w:rPr>
          <w:rFonts w:ascii="Calibri" w:hAnsi="Calibri"/>
          <w:b/>
          <w:bCs/>
          <w:sz w:val="22"/>
          <w:szCs w:val="22"/>
          <w:lang w:val="ro-RO"/>
        </w:rPr>
        <w:t xml:space="preserve">Art.12 </w:t>
      </w:r>
      <w:r w:rsidRPr="00A96BE4">
        <w:rPr>
          <w:rFonts w:ascii="Calibri" w:hAnsi="Calibri"/>
          <w:b/>
          <w:bCs/>
          <w:sz w:val="22"/>
          <w:szCs w:val="22"/>
          <w:lang w:val="ro-RO"/>
        </w:rPr>
        <w:t xml:space="preserve"> </w:t>
      </w:r>
    </w:p>
    <w:p w:rsidR="00741F6A" w:rsidRDefault="00741F6A" w:rsidP="004D703C">
      <w:pPr>
        <w:rPr>
          <w:rFonts w:ascii="Calibri" w:hAnsi="Calibri"/>
          <w:sz w:val="22"/>
          <w:szCs w:val="22"/>
          <w:lang w:val="ro-RO"/>
        </w:rPr>
      </w:pPr>
      <w:r w:rsidRPr="00A96BE4">
        <w:rPr>
          <w:rFonts w:ascii="Calibri" w:hAnsi="Calibri"/>
          <w:sz w:val="22"/>
          <w:szCs w:val="22"/>
          <w:lang w:val="ro-RO"/>
        </w:rPr>
        <w:t xml:space="preserve">Comunicările referitoare la cereri, avize, aprobări, acorduri se fac în </w:t>
      </w:r>
      <w:r>
        <w:rPr>
          <w:rFonts w:ascii="Calibri" w:hAnsi="Calibri"/>
          <w:sz w:val="22"/>
          <w:szCs w:val="22"/>
          <w:lang w:val="ro-RO"/>
        </w:rPr>
        <w:t xml:space="preserve">termenele stabilite </w:t>
      </w:r>
      <w:r w:rsidR="007D492C">
        <w:rPr>
          <w:rFonts w:ascii="Calibri" w:hAnsi="Calibri"/>
          <w:sz w:val="22"/>
          <w:szCs w:val="22"/>
          <w:lang w:val="ro-RO"/>
        </w:rPr>
        <w:t>prin</w:t>
      </w:r>
      <w:r w:rsidR="00C265DD">
        <w:rPr>
          <w:rFonts w:ascii="Calibri" w:hAnsi="Calibri"/>
          <w:sz w:val="22"/>
          <w:szCs w:val="22"/>
          <w:lang w:val="ro-RO"/>
        </w:rPr>
        <w:t xml:space="preserve"> </w:t>
      </w:r>
      <w:r>
        <w:rPr>
          <w:rFonts w:ascii="Calibri" w:hAnsi="Calibri"/>
          <w:sz w:val="22"/>
          <w:szCs w:val="22"/>
          <w:lang w:val="ro-RO"/>
        </w:rPr>
        <w:t xml:space="preserve">contract </w:t>
      </w:r>
      <w:r w:rsidR="001F0626">
        <w:rPr>
          <w:rFonts w:ascii="Calibri" w:hAnsi="Calibri"/>
          <w:sz w:val="22"/>
          <w:szCs w:val="22"/>
          <w:lang w:val="ro-RO"/>
        </w:rPr>
        <w:t>în</w:t>
      </w:r>
      <w:r>
        <w:rPr>
          <w:rFonts w:ascii="Calibri" w:hAnsi="Calibri"/>
          <w:sz w:val="22"/>
          <w:szCs w:val="22"/>
          <w:lang w:val="ro-RO"/>
        </w:rPr>
        <w:t xml:space="preserve"> </w:t>
      </w:r>
      <w:r w:rsidRPr="00A96BE4">
        <w:rPr>
          <w:rFonts w:ascii="Calibri" w:hAnsi="Calibri"/>
          <w:sz w:val="22"/>
          <w:szCs w:val="22"/>
          <w:lang w:val="ro-RO"/>
        </w:rPr>
        <w:t>formă scrisă, pe suport care să permită înregistrarea acestora.</w:t>
      </w:r>
    </w:p>
    <w:p w:rsidR="00741F6A" w:rsidRPr="001329DA" w:rsidRDefault="00741F6A" w:rsidP="004D703C">
      <w:pPr>
        <w:rPr>
          <w:rFonts w:ascii="Calibri" w:hAnsi="Calibri"/>
          <w:sz w:val="22"/>
          <w:szCs w:val="22"/>
          <w:lang w:val="ro-RO"/>
        </w:rPr>
      </w:pPr>
    </w:p>
    <w:p w:rsidR="00C265DD" w:rsidRDefault="00741F6A" w:rsidP="004D703C">
      <w:pPr>
        <w:rPr>
          <w:rFonts w:ascii="Calibri" w:hAnsi="Calibri"/>
          <w:b/>
          <w:bCs/>
          <w:sz w:val="22"/>
          <w:szCs w:val="22"/>
          <w:lang w:val="ro-RO"/>
        </w:rPr>
      </w:pPr>
      <w:r>
        <w:rPr>
          <w:rFonts w:ascii="Calibri" w:hAnsi="Calibri"/>
          <w:b/>
          <w:bCs/>
          <w:sz w:val="22"/>
          <w:szCs w:val="22"/>
          <w:lang w:val="ro-RO"/>
        </w:rPr>
        <w:t xml:space="preserve">Art. 13  </w:t>
      </w:r>
    </w:p>
    <w:p w:rsidR="00741F6A" w:rsidRDefault="00741F6A" w:rsidP="004D703C">
      <w:pPr>
        <w:rPr>
          <w:rFonts w:ascii="Calibri" w:hAnsi="Calibri"/>
          <w:bCs/>
          <w:sz w:val="22"/>
          <w:szCs w:val="22"/>
          <w:lang w:val="ro-RO"/>
        </w:rPr>
      </w:pPr>
      <w:r>
        <w:rPr>
          <w:rFonts w:ascii="Calibri" w:hAnsi="Calibri"/>
          <w:bCs/>
          <w:sz w:val="22"/>
          <w:szCs w:val="22"/>
          <w:lang w:val="ro-RO"/>
        </w:rPr>
        <w:t xml:space="preserve">Orice document scris trebuie </w:t>
      </w:r>
      <w:r w:rsidR="001F0626">
        <w:rPr>
          <w:rFonts w:ascii="Calibri" w:hAnsi="Calibri"/>
          <w:bCs/>
          <w:sz w:val="22"/>
          <w:szCs w:val="22"/>
          <w:lang w:val="ro-RO"/>
        </w:rPr>
        <w:t>în</w:t>
      </w:r>
      <w:r>
        <w:rPr>
          <w:rFonts w:ascii="Calibri" w:hAnsi="Calibri"/>
          <w:bCs/>
          <w:sz w:val="22"/>
          <w:szCs w:val="22"/>
          <w:lang w:val="ro-RO"/>
        </w:rPr>
        <w:t>registrat at</w:t>
      </w:r>
      <w:r w:rsidR="00C540E1">
        <w:rPr>
          <w:rFonts w:ascii="Calibri" w:hAnsi="Calibri"/>
          <w:bCs/>
          <w:sz w:val="22"/>
          <w:szCs w:val="22"/>
          <w:lang w:val="ro-RO"/>
        </w:rPr>
        <w:t>â</w:t>
      </w:r>
      <w:r>
        <w:rPr>
          <w:rFonts w:ascii="Calibri" w:hAnsi="Calibri"/>
          <w:bCs/>
          <w:sz w:val="22"/>
          <w:szCs w:val="22"/>
          <w:lang w:val="ro-RO"/>
        </w:rPr>
        <w:t xml:space="preserve">t </w:t>
      </w:r>
      <w:r w:rsidR="001F0626">
        <w:rPr>
          <w:rFonts w:ascii="Calibri" w:hAnsi="Calibri"/>
          <w:bCs/>
          <w:sz w:val="22"/>
          <w:szCs w:val="22"/>
          <w:lang w:val="ro-RO"/>
        </w:rPr>
        <w:t>în</w:t>
      </w:r>
      <w:r w:rsidR="009648E8">
        <w:rPr>
          <w:rFonts w:ascii="Calibri" w:hAnsi="Calibri"/>
          <w:bCs/>
          <w:sz w:val="22"/>
          <w:szCs w:val="22"/>
          <w:lang w:val="ro-RO"/>
        </w:rPr>
        <w:t xml:space="preserve"> momentul transmiterii, câ</w:t>
      </w:r>
      <w:r>
        <w:rPr>
          <w:rFonts w:ascii="Calibri" w:hAnsi="Calibri"/>
          <w:bCs/>
          <w:sz w:val="22"/>
          <w:szCs w:val="22"/>
          <w:lang w:val="ro-RO"/>
        </w:rPr>
        <w:t xml:space="preserve">t </w:t>
      </w:r>
      <w:r w:rsidR="009648E8">
        <w:rPr>
          <w:rFonts w:ascii="Calibri" w:hAnsi="Calibri"/>
          <w:bCs/>
          <w:sz w:val="22"/>
          <w:szCs w:val="22"/>
          <w:lang w:val="ro-RO"/>
        </w:rPr>
        <w:t>ş</w:t>
      </w:r>
      <w:r>
        <w:rPr>
          <w:rFonts w:ascii="Calibri" w:hAnsi="Calibri"/>
          <w:bCs/>
          <w:sz w:val="22"/>
          <w:szCs w:val="22"/>
          <w:lang w:val="ro-RO"/>
        </w:rPr>
        <w:t xml:space="preserve">i </w:t>
      </w:r>
      <w:r w:rsidR="001F0626">
        <w:rPr>
          <w:rFonts w:ascii="Calibri" w:hAnsi="Calibri"/>
          <w:bCs/>
          <w:sz w:val="22"/>
          <w:szCs w:val="22"/>
          <w:lang w:val="ro-RO"/>
        </w:rPr>
        <w:t>în</w:t>
      </w:r>
      <w:r>
        <w:rPr>
          <w:rFonts w:ascii="Calibri" w:hAnsi="Calibri"/>
          <w:bCs/>
          <w:sz w:val="22"/>
          <w:szCs w:val="22"/>
          <w:lang w:val="ro-RO"/>
        </w:rPr>
        <w:t xml:space="preserve"> momentul primirii.</w:t>
      </w:r>
    </w:p>
    <w:p w:rsidR="00741F6A" w:rsidRDefault="00741F6A" w:rsidP="004D703C">
      <w:pPr>
        <w:rPr>
          <w:rFonts w:ascii="Calibri" w:hAnsi="Calibri"/>
          <w:sz w:val="22"/>
          <w:szCs w:val="22"/>
          <w:lang w:val="ro-RO"/>
        </w:rPr>
      </w:pPr>
    </w:p>
    <w:p w:rsidR="00741F6A" w:rsidRPr="007605A0" w:rsidRDefault="009648E8" w:rsidP="004D703C">
      <w:pPr>
        <w:rPr>
          <w:rFonts w:ascii="Calibri" w:hAnsi="Calibri"/>
          <w:b/>
          <w:sz w:val="28"/>
          <w:szCs w:val="28"/>
          <w:lang w:val="ro-RO"/>
        </w:rPr>
      </w:pPr>
      <w:r w:rsidRPr="007605A0">
        <w:rPr>
          <w:rFonts w:ascii="Calibri" w:hAnsi="Calibri"/>
          <w:b/>
          <w:sz w:val="28"/>
          <w:szCs w:val="28"/>
          <w:lang w:val="ro-RO"/>
        </w:rPr>
        <w:t>VI. PREZENTAREA RAPOARTELOR Ş</w:t>
      </w:r>
      <w:r w:rsidR="00741F6A" w:rsidRPr="007605A0">
        <w:rPr>
          <w:rFonts w:ascii="Calibri" w:hAnsi="Calibri"/>
          <w:b/>
          <w:sz w:val="28"/>
          <w:szCs w:val="28"/>
          <w:lang w:val="ro-RO"/>
        </w:rPr>
        <w:t>I A REZULTATELOR</w:t>
      </w:r>
    </w:p>
    <w:p w:rsidR="00741F6A" w:rsidRDefault="00741F6A" w:rsidP="004D703C">
      <w:pPr>
        <w:ind w:firstLine="709"/>
        <w:rPr>
          <w:rFonts w:ascii="Calibri" w:hAnsi="Calibri"/>
          <w:b/>
          <w:sz w:val="22"/>
          <w:szCs w:val="22"/>
          <w:lang w:val="ro-RO"/>
        </w:rPr>
      </w:pPr>
    </w:p>
    <w:p w:rsidR="00FA63CA" w:rsidRDefault="00741F6A" w:rsidP="004D703C">
      <w:pPr>
        <w:pStyle w:val="TextAlineat"/>
        <w:numPr>
          <w:ilvl w:val="0"/>
          <w:numId w:val="0"/>
        </w:numPr>
        <w:spacing w:before="0"/>
        <w:rPr>
          <w:rFonts w:ascii="Calibri" w:hAnsi="Calibri"/>
          <w:sz w:val="22"/>
          <w:szCs w:val="22"/>
        </w:rPr>
      </w:pPr>
      <w:r>
        <w:rPr>
          <w:rFonts w:ascii="Calibri" w:hAnsi="Calibri"/>
          <w:b/>
          <w:sz w:val="22"/>
          <w:szCs w:val="22"/>
        </w:rPr>
        <w:t>Art.</w:t>
      </w:r>
      <w:r w:rsidRPr="0037670E">
        <w:rPr>
          <w:rFonts w:ascii="Calibri" w:hAnsi="Calibri"/>
          <w:b/>
          <w:sz w:val="22"/>
          <w:szCs w:val="22"/>
        </w:rPr>
        <w:t>1</w:t>
      </w:r>
      <w:r>
        <w:rPr>
          <w:rFonts w:ascii="Calibri" w:hAnsi="Calibri"/>
          <w:b/>
          <w:sz w:val="22"/>
          <w:szCs w:val="22"/>
        </w:rPr>
        <w:t>4</w:t>
      </w:r>
      <w:r w:rsidRPr="0037670E">
        <w:rPr>
          <w:rFonts w:ascii="Calibri" w:hAnsi="Calibri"/>
          <w:sz w:val="22"/>
          <w:szCs w:val="22"/>
        </w:rPr>
        <w:t xml:space="preserve">  </w:t>
      </w:r>
    </w:p>
    <w:p w:rsidR="00741F6A" w:rsidRDefault="00741F6A" w:rsidP="004D703C">
      <w:pPr>
        <w:pStyle w:val="TextAlineat"/>
        <w:numPr>
          <w:ilvl w:val="0"/>
          <w:numId w:val="0"/>
        </w:numPr>
        <w:spacing w:before="0"/>
        <w:rPr>
          <w:rFonts w:ascii="Calibri" w:hAnsi="Calibri"/>
          <w:sz w:val="22"/>
          <w:szCs w:val="22"/>
        </w:rPr>
      </w:pPr>
      <w:r w:rsidRPr="0037670E">
        <w:rPr>
          <w:rFonts w:ascii="Calibri" w:hAnsi="Calibri"/>
          <w:sz w:val="22"/>
          <w:szCs w:val="22"/>
        </w:rPr>
        <w:t>Activităţile proiectului care se f</w:t>
      </w:r>
      <w:r w:rsidR="009648E8">
        <w:rPr>
          <w:rFonts w:ascii="Calibri" w:hAnsi="Calibri"/>
          <w:sz w:val="22"/>
          <w:szCs w:val="22"/>
        </w:rPr>
        <w:t>i</w:t>
      </w:r>
      <w:r w:rsidR="001F0626">
        <w:rPr>
          <w:rFonts w:ascii="Calibri" w:hAnsi="Calibri"/>
          <w:sz w:val="22"/>
          <w:szCs w:val="22"/>
        </w:rPr>
        <w:t>n</w:t>
      </w:r>
      <w:r w:rsidRPr="0037670E">
        <w:rPr>
          <w:rFonts w:ascii="Calibri" w:hAnsi="Calibri"/>
          <w:sz w:val="22"/>
          <w:szCs w:val="22"/>
        </w:rPr>
        <w:t>anţează în cadrul unui an bu</w:t>
      </w:r>
      <w:r>
        <w:rPr>
          <w:rFonts w:ascii="Calibri" w:hAnsi="Calibri"/>
          <w:sz w:val="22"/>
          <w:szCs w:val="22"/>
        </w:rPr>
        <w:t>getar se pot derula în cadrul</w:t>
      </w:r>
      <w:r w:rsidR="00FA63CA">
        <w:rPr>
          <w:rFonts w:ascii="Calibri" w:hAnsi="Calibri"/>
          <w:sz w:val="22"/>
          <w:szCs w:val="22"/>
        </w:rPr>
        <w:t xml:space="preserve"> </w:t>
      </w:r>
      <w:r w:rsidRPr="0037670E">
        <w:rPr>
          <w:rFonts w:ascii="Calibri" w:hAnsi="Calibri"/>
          <w:sz w:val="22"/>
          <w:szCs w:val="22"/>
        </w:rPr>
        <w:t>uneia sau mai multor etape, potrivit</w:t>
      </w:r>
      <w:r w:rsidR="00986292">
        <w:rPr>
          <w:rFonts w:ascii="Calibri" w:hAnsi="Calibri"/>
          <w:sz w:val="22"/>
          <w:szCs w:val="22"/>
        </w:rPr>
        <w:t xml:space="preserve"> Anexa ________</w:t>
      </w:r>
      <w:r>
        <w:rPr>
          <w:rFonts w:ascii="Calibri" w:hAnsi="Calibri"/>
          <w:sz w:val="22"/>
          <w:szCs w:val="22"/>
        </w:rPr>
        <w:t xml:space="preserve"> -  Planul</w:t>
      </w:r>
      <w:r w:rsidRPr="0037670E">
        <w:rPr>
          <w:rFonts w:ascii="Calibri" w:hAnsi="Calibri"/>
          <w:sz w:val="22"/>
          <w:szCs w:val="22"/>
        </w:rPr>
        <w:t xml:space="preserve"> de realizare al proiectului. </w:t>
      </w:r>
    </w:p>
    <w:p w:rsidR="00FA63CA" w:rsidRDefault="00FA63CA" w:rsidP="004D703C">
      <w:pPr>
        <w:pStyle w:val="TextAlineat"/>
        <w:numPr>
          <w:ilvl w:val="0"/>
          <w:numId w:val="0"/>
        </w:numPr>
        <w:spacing w:before="0"/>
        <w:rPr>
          <w:rFonts w:ascii="Calibri" w:hAnsi="Calibri"/>
          <w:b/>
          <w:sz w:val="22"/>
          <w:szCs w:val="22"/>
        </w:rPr>
      </w:pPr>
    </w:p>
    <w:p w:rsidR="00FA63CA" w:rsidRDefault="00741F6A" w:rsidP="004D703C">
      <w:pPr>
        <w:pStyle w:val="TextAlineat"/>
        <w:numPr>
          <w:ilvl w:val="0"/>
          <w:numId w:val="0"/>
        </w:numPr>
        <w:spacing w:before="0"/>
        <w:rPr>
          <w:rFonts w:ascii="Calibri" w:hAnsi="Calibri"/>
          <w:b/>
          <w:sz w:val="22"/>
          <w:szCs w:val="22"/>
        </w:rPr>
      </w:pPr>
      <w:r w:rsidRPr="00986292">
        <w:rPr>
          <w:rFonts w:ascii="Calibri" w:hAnsi="Calibri"/>
          <w:b/>
          <w:sz w:val="22"/>
          <w:szCs w:val="22"/>
        </w:rPr>
        <w:t xml:space="preserve">Art.15  </w:t>
      </w:r>
    </w:p>
    <w:p w:rsidR="00741F6A" w:rsidRPr="00986292" w:rsidRDefault="00741F6A" w:rsidP="004D703C">
      <w:pPr>
        <w:pStyle w:val="TextAlineat"/>
        <w:numPr>
          <w:ilvl w:val="0"/>
          <w:numId w:val="0"/>
        </w:numPr>
        <w:spacing w:before="0"/>
        <w:rPr>
          <w:rFonts w:ascii="Calibri" w:hAnsi="Calibri"/>
          <w:sz w:val="22"/>
          <w:szCs w:val="22"/>
        </w:rPr>
      </w:pPr>
      <w:r w:rsidRPr="00986292">
        <w:rPr>
          <w:rFonts w:ascii="Calibri" w:hAnsi="Calibri"/>
          <w:sz w:val="22"/>
          <w:szCs w:val="22"/>
        </w:rPr>
        <w:t>Ultima etapă care se f</w:t>
      </w:r>
      <w:r w:rsidR="009648E8" w:rsidRPr="00986292">
        <w:rPr>
          <w:rFonts w:ascii="Calibri" w:hAnsi="Calibri"/>
          <w:sz w:val="22"/>
          <w:szCs w:val="22"/>
        </w:rPr>
        <w:t>i</w:t>
      </w:r>
      <w:r w:rsidR="001F0626" w:rsidRPr="00986292">
        <w:rPr>
          <w:rFonts w:ascii="Calibri" w:hAnsi="Calibri"/>
          <w:sz w:val="22"/>
          <w:szCs w:val="22"/>
        </w:rPr>
        <w:t>n</w:t>
      </w:r>
      <w:r w:rsidRPr="00986292">
        <w:rPr>
          <w:rFonts w:ascii="Calibri" w:hAnsi="Calibri"/>
          <w:sz w:val="22"/>
          <w:szCs w:val="22"/>
        </w:rPr>
        <w:t xml:space="preserve">anţează </w:t>
      </w:r>
      <w:r w:rsidR="007D492C" w:rsidRPr="00986292">
        <w:rPr>
          <w:rFonts w:ascii="Calibri" w:hAnsi="Calibri"/>
          <w:sz w:val="22"/>
          <w:szCs w:val="22"/>
        </w:rPr>
        <w:t>din</w:t>
      </w:r>
      <w:r w:rsidRPr="00986292">
        <w:rPr>
          <w:rFonts w:ascii="Calibri" w:hAnsi="Calibri"/>
          <w:sz w:val="22"/>
          <w:szCs w:val="22"/>
        </w:rPr>
        <w:t xml:space="preserve"> bugetul unui anumit an bugetar se numeşte etapă f</w:t>
      </w:r>
      <w:r w:rsidR="009648E8" w:rsidRPr="00986292">
        <w:rPr>
          <w:rFonts w:ascii="Calibri" w:hAnsi="Calibri"/>
          <w:sz w:val="22"/>
          <w:szCs w:val="22"/>
        </w:rPr>
        <w:t>i</w:t>
      </w:r>
      <w:r w:rsidR="001F0626" w:rsidRPr="00986292">
        <w:rPr>
          <w:rFonts w:ascii="Calibri" w:hAnsi="Calibri"/>
          <w:sz w:val="22"/>
          <w:szCs w:val="22"/>
        </w:rPr>
        <w:t>n</w:t>
      </w:r>
      <w:r w:rsidRPr="00986292">
        <w:rPr>
          <w:rFonts w:ascii="Calibri" w:hAnsi="Calibri"/>
          <w:sz w:val="22"/>
          <w:szCs w:val="22"/>
        </w:rPr>
        <w:t>ală</w:t>
      </w:r>
      <w:r w:rsidR="00FA63CA">
        <w:rPr>
          <w:rFonts w:ascii="Calibri" w:hAnsi="Calibri"/>
          <w:sz w:val="22"/>
          <w:szCs w:val="22"/>
        </w:rPr>
        <w:t xml:space="preserve"> </w:t>
      </w:r>
      <w:r w:rsidRPr="00986292">
        <w:rPr>
          <w:rFonts w:ascii="Calibri" w:hAnsi="Calibri"/>
          <w:sz w:val="22"/>
          <w:szCs w:val="22"/>
        </w:rPr>
        <w:t>a acelui an.</w:t>
      </w:r>
    </w:p>
    <w:p w:rsidR="00FA63CA" w:rsidRDefault="00FA63CA" w:rsidP="004D703C">
      <w:pPr>
        <w:pStyle w:val="TextAlineat"/>
        <w:numPr>
          <w:ilvl w:val="0"/>
          <w:numId w:val="0"/>
        </w:numPr>
        <w:tabs>
          <w:tab w:val="left" w:pos="1134"/>
        </w:tabs>
        <w:spacing w:before="0"/>
        <w:rPr>
          <w:rFonts w:ascii="Calibri" w:hAnsi="Calibri"/>
          <w:b/>
          <w:sz w:val="22"/>
          <w:szCs w:val="22"/>
        </w:rPr>
      </w:pPr>
    </w:p>
    <w:p w:rsidR="00FA63CA" w:rsidRDefault="00741F6A" w:rsidP="004D703C">
      <w:pPr>
        <w:pStyle w:val="TextAlineat"/>
        <w:numPr>
          <w:ilvl w:val="0"/>
          <w:numId w:val="0"/>
        </w:numPr>
        <w:tabs>
          <w:tab w:val="left" w:pos="1134"/>
        </w:tabs>
        <w:spacing w:before="0"/>
        <w:rPr>
          <w:rFonts w:ascii="Calibri" w:hAnsi="Calibri"/>
          <w:b/>
          <w:sz w:val="22"/>
          <w:szCs w:val="22"/>
        </w:rPr>
      </w:pPr>
      <w:r w:rsidRPr="004E5A26">
        <w:rPr>
          <w:rFonts w:ascii="Calibri" w:hAnsi="Calibri"/>
          <w:b/>
          <w:sz w:val="22"/>
          <w:szCs w:val="22"/>
        </w:rPr>
        <w:t>Art.</w:t>
      </w:r>
      <w:r>
        <w:rPr>
          <w:rFonts w:ascii="Calibri" w:hAnsi="Calibri"/>
          <w:b/>
          <w:sz w:val="22"/>
          <w:szCs w:val="22"/>
        </w:rPr>
        <w:t>16</w:t>
      </w:r>
      <w:r w:rsidRPr="004E5A26">
        <w:rPr>
          <w:rFonts w:ascii="Calibri" w:hAnsi="Calibri"/>
          <w:b/>
          <w:sz w:val="22"/>
          <w:szCs w:val="22"/>
        </w:rPr>
        <w:t xml:space="preserve"> </w:t>
      </w:r>
      <w:r>
        <w:rPr>
          <w:rFonts w:ascii="Calibri" w:hAnsi="Calibri"/>
          <w:b/>
          <w:sz w:val="22"/>
          <w:szCs w:val="22"/>
        </w:rPr>
        <w:t xml:space="preserve"> </w:t>
      </w:r>
    </w:p>
    <w:p w:rsidR="00741F6A" w:rsidRDefault="00741F6A" w:rsidP="004D703C">
      <w:pPr>
        <w:pStyle w:val="TextAlineat"/>
        <w:numPr>
          <w:ilvl w:val="0"/>
          <w:numId w:val="0"/>
        </w:numPr>
        <w:tabs>
          <w:tab w:val="left" w:pos="1134"/>
        </w:tabs>
        <w:spacing w:before="0"/>
        <w:rPr>
          <w:rFonts w:ascii="Calibri" w:hAnsi="Calibri"/>
          <w:sz w:val="22"/>
          <w:szCs w:val="22"/>
        </w:rPr>
      </w:pPr>
      <w:r w:rsidRPr="004E5A26">
        <w:rPr>
          <w:rFonts w:ascii="Calibri" w:hAnsi="Calibri"/>
          <w:sz w:val="22"/>
          <w:szCs w:val="22"/>
        </w:rPr>
        <w:t>O etapă care nu este etapă f</w:t>
      </w:r>
      <w:r w:rsidR="009648E8">
        <w:rPr>
          <w:rFonts w:ascii="Calibri" w:hAnsi="Calibri"/>
          <w:sz w:val="22"/>
          <w:szCs w:val="22"/>
        </w:rPr>
        <w:t>i</w:t>
      </w:r>
      <w:r w:rsidR="001F0626">
        <w:rPr>
          <w:rFonts w:ascii="Calibri" w:hAnsi="Calibri"/>
          <w:sz w:val="22"/>
          <w:szCs w:val="22"/>
        </w:rPr>
        <w:t>n</w:t>
      </w:r>
      <w:r w:rsidRPr="004E5A26">
        <w:rPr>
          <w:rFonts w:ascii="Calibri" w:hAnsi="Calibri"/>
          <w:sz w:val="22"/>
          <w:szCs w:val="22"/>
        </w:rPr>
        <w:t xml:space="preserve">ală a unui an se numeşte etapă </w:t>
      </w:r>
      <w:r w:rsidR="009648E8">
        <w:rPr>
          <w:rFonts w:ascii="Calibri" w:hAnsi="Calibri"/>
          <w:sz w:val="22"/>
          <w:szCs w:val="22"/>
        </w:rPr>
        <w:t>i</w:t>
      </w:r>
      <w:r w:rsidR="001F0626">
        <w:rPr>
          <w:rFonts w:ascii="Calibri" w:hAnsi="Calibri"/>
          <w:sz w:val="22"/>
          <w:szCs w:val="22"/>
        </w:rPr>
        <w:t>n</w:t>
      </w:r>
      <w:r w:rsidRPr="004E5A26">
        <w:rPr>
          <w:rFonts w:ascii="Calibri" w:hAnsi="Calibri"/>
          <w:sz w:val="22"/>
          <w:szCs w:val="22"/>
        </w:rPr>
        <w:t>termediară.</w:t>
      </w:r>
    </w:p>
    <w:p w:rsidR="00FA63CA" w:rsidRDefault="00FA63CA" w:rsidP="004D703C">
      <w:pPr>
        <w:pStyle w:val="TextAlineat"/>
        <w:numPr>
          <w:ilvl w:val="0"/>
          <w:numId w:val="0"/>
        </w:numPr>
        <w:spacing w:before="0"/>
        <w:rPr>
          <w:rFonts w:ascii="Calibri" w:hAnsi="Calibri"/>
          <w:b/>
          <w:sz w:val="22"/>
          <w:szCs w:val="22"/>
        </w:rPr>
      </w:pPr>
    </w:p>
    <w:p w:rsidR="00FA63CA" w:rsidRDefault="00741F6A" w:rsidP="004D703C">
      <w:pPr>
        <w:pStyle w:val="TextAlineat"/>
        <w:numPr>
          <w:ilvl w:val="0"/>
          <w:numId w:val="0"/>
        </w:numPr>
        <w:spacing w:before="0"/>
        <w:rPr>
          <w:rFonts w:ascii="Calibri" w:hAnsi="Calibri"/>
          <w:sz w:val="22"/>
          <w:szCs w:val="22"/>
        </w:rPr>
      </w:pPr>
      <w:r>
        <w:rPr>
          <w:rFonts w:ascii="Calibri" w:hAnsi="Calibri"/>
          <w:b/>
          <w:sz w:val="22"/>
          <w:szCs w:val="22"/>
        </w:rPr>
        <w:t>Art.</w:t>
      </w:r>
      <w:r w:rsidRPr="00572333">
        <w:rPr>
          <w:rFonts w:ascii="Calibri" w:hAnsi="Calibri"/>
          <w:b/>
          <w:sz w:val="22"/>
          <w:szCs w:val="22"/>
        </w:rPr>
        <w:t>1</w:t>
      </w:r>
      <w:r>
        <w:rPr>
          <w:rFonts w:ascii="Calibri" w:hAnsi="Calibri"/>
          <w:b/>
          <w:sz w:val="22"/>
          <w:szCs w:val="22"/>
        </w:rPr>
        <w:t>7</w:t>
      </w:r>
      <w:r>
        <w:rPr>
          <w:rFonts w:ascii="Calibri" w:hAnsi="Calibri"/>
          <w:sz w:val="22"/>
          <w:szCs w:val="22"/>
        </w:rPr>
        <w:t xml:space="preserve">  </w:t>
      </w:r>
    </w:p>
    <w:p w:rsidR="00FA63CA" w:rsidRDefault="00741F6A" w:rsidP="004D703C">
      <w:pPr>
        <w:pStyle w:val="TextAlineat"/>
        <w:numPr>
          <w:ilvl w:val="0"/>
          <w:numId w:val="0"/>
        </w:numPr>
        <w:spacing w:before="0"/>
        <w:rPr>
          <w:rFonts w:ascii="Calibri" w:hAnsi="Calibri"/>
          <w:sz w:val="22"/>
          <w:szCs w:val="22"/>
        </w:rPr>
      </w:pPr>
      <w:r w:rsidRPr="00572333">
        <w:rPr>
          <w:rFonts w:ascii="Calibri" w:hAnsi="Calibri"/>
          <w:sz w:val="22"/>
          <w:szCs w:val="22"/>
        </w:rPr>
        <w:t>Ultima etapă a proiectului se numeşte etapa de f</w:t>
      </w:r>
      <w:r w:rsidR="009648E8">
        <w:rPr>
          <w:rFonts w:ascii="Calibri" w:hAnsi="Calibri"/>
          <w:sz w:val="22"/>
          <w:szCs w:val="22"/>
        </w:rPr>
        <w:t>i</w:t>
      </w:r>
      <w:r w:rsidR="001F0626">
        <w:rPr>
          <w:rFonts w:ascii="Calibri" w:hAnsi="Calibri"/>
          <w:sz w:val="22"/>
          <w:szCs w:val="22"/>
        </w:rPr>
        <w:t>n</w:t>
      </w:r>
      <w:r w:rsidRPr="00572333">
        <w:rPr>
          <w:rFonts w:ascii="Calibri" w:hAnsi="Calibri"/>
          <w:sz w:val="22"/>
          <w:szCs w:val="22"/>
        </w:rPr>
        <w:t>alizare a proiectului.</w:t>
      </w:r>
    </w:p>
    <w:p w:rsidR="00FA63CA" w:rsidRDefault="00FA63CA" w:rsidP="004D703C">
      <w:pPr>
        <w:pStyle w:val="TextAlineat"/>
        <w:numPr>
          <w:ilvl w:val="0"/>
          <w:numId w:val="0"/>
        </w:numPr>
        <w:spacing w:before="0"/>
        <w:rPr>
          <w:rFonts w:ascii="Calibri" w:hAnsi="Calibri"/>
          <w:b/>
          <w:sz w:val="22"/>
          <w:szCs w:val="22"/>
        </w:rPr>
      </w:pPr>
    </w:p>
    <w:p w:rsidR="00FA63CA" w:rsidRDefault="00741F6A" w:rsidP="004D703C">
      <w:pPr>
        <w:pStyle w:val="TextAlineat"/>
        <w:numPr>
          <w:ilvl w:val="0"/>
          <w:numId w:val="0"/>
        </w:numPr>
        <w:spacing w:before="0"/>
        <w:rPr>
          <w:rFonts w:ascii="Calibri" w:hAnsi="Calibri"/>
          <w:sz w:val="22"/>
          <w:szCs w:val="22"/>
        </w:rPr>
      </w:pPr>
      <w:r>
        <w:rPr>
          <w:rFonts w:ascii="Calibri" w:hAnsi="Calibri"/>
          <w:b/>
          <w:sz w:val="22"/>
          <w:szCs w:val="22"/>
        </w:rPr>
        <w:t>Art.</w:t>
      </w:r>
      <w:r w:rsidRPr="00572333">
        <w:rPr>
          <w:rFonts w:ascii="Calibri" w:hAnsi="Calibri"/>
          <w:b/>
          <w:sz w:val="22"/>
          <w:szCs w:val="22"/>
        </w:rPr>
        <w:t>1</w:t>
      </w:r>
      <w:r>
        <w:rPr>
          <w:rFonts w:ascii="Calibri" w:hAnsi="Calibri"/>
          <w:b/>
          <w:sz w:val="22"/>
          <w:szCs w:val="22"/>
        </w:rPr>
        <w:t>8</w:t>
      </w:r>
      <w:r>
        <w:rPr>
          <w:rFonts w:ascii="Calibri" w:hAnsi="Calibri"/>
          <w:sz w:val="22"/>
          <w:szCs w:val="22"/>
        </w:rPr>
        <w:t xml:space="preserve">  </w:t>
      </w:r>
    </w:p>
    <w:p w:rsidR="00C540E1" w:rsidRPr="00FA63CA" w:rsidRDefault="00C540E1" w:rsidP="004D703C">
      <w:pPr>
        <w:pStyle w:val="TextAlineat"/>
        <w:numPr>
          <w:ilvl w:val="0"/>
          <w:numId w:val="0"/>
        </w:numPr>
        <w:spacing w:before="0"/>
        <w:rPr>
          <w:rFonts w:ascii="Calibri" w:hAnsi="Calibri"/>
          <w:b/>
          <w:sz w:val="22"/>
          <w:szCs w:val="22"/>
        </w:rPr>
      </w:pPr>
      <w:r>
        <w:rPr>
          <w:rFonts w:ascii="Calibri" w:hAnsi="Calibri"/>
          <w:sz w:val="22"/>
          <w:szCs w:val="22"/>
        </w:rPr>
        <w:t>D</w:t>
      </w:r>
      <w:r w:rsidRPr="002A7A85">
        <w:rPr>
          <w:rFonts w:ascii="Calibri" w:hAnsi="Calibri"/>
          <w:sz w:val="22"/>
          <w:szCs w:val="22"/>
        </w:rPr>
        <w:t xml:space="preserve">ocumentele de raportare </w:t>
      </w:r>
      <w:r>
        <w:rPr>
          <w:rFonts w:ascii="Calibri" w:hAnsi="Calibri"/>
          <w:sz w:val="22"/>
          <w:szCs w:val="22"/>
        </w:rPr>
        <w:t xml:space="preserve"> aferente unei etape </w:t>
      </w:r>
      <w:r w:rsidR="009648E8">
        <w:rPr>
          <w:rFonts w:ascii="Calibri" w:hAnsi="Calibri"/>
          <w:sz w:val="22"/>
          <w:szCs w:val="22"/>
        </w:rPr>
        <w:t>i</w:t>
      </w:r>
      <w:r w:rsidR="001F0626">
        <w:rPr>
          <w:rFonts w:ascii="Calibri" w:hAnsi="Calibri"/>
          <w:sz w:val="22"/>
          <w:szCs w:val="22"/>
        </w:rPr>
        <w:t>n</w:t>
      </w:r>
      <w:r w:rsidR="00741F6A" w:rsidRPr="002A7A85">
        <w:rPr>
          <w:rFonts w:ascii="Calibri" w:hAnsi="Calibri"/>
          <w:sz w:val="22"/>
          <w:szCs w:val="22"/>
        </w:rPr>
        <w:t xml:space="preserve">termediare a proiectului </w:t>
      </w:r>
      <w:r>
        <w:rPr>
          <w:rFonts w:ascii="Calibri" w:hAnsi="Calibri"/>
          <w:sz w:val="22"/>
          <w:szCs w:val="22"/>
        </w:rPr>
        <w:t xml:space="preserve">sunt </w:t>
      </w:r>
      <w:r w:rsidR="009648E8">
        <w:rPr>
          <w:rFonts w:ascii="Calibri" w:hAnsi="Calibri"/>
          <w:sz w:val="22"/>
          <w:szCs w:val="22"/>
        </w:rPr>
        <w:t xml:space="preserve"> </w:t>
      </w:r>
      <w:r w:rsidRPr="002A7A85">
        <w:rPr>
          <w:rFonts w:ascii="Calibri" w:hAnsi="Calibri"/>
          <w:sz w:val="22"/>
          <w:szCs w:val="22"/>
        </w:rPr>
        <w:t xml:space="preserve">raportul </w:t>
      </w:r>
      <w:r>
        <w:rPr>
          <w:rFonts w:ascii="Calibri" w:hAnsi="Calibri"/>
          <w:sz w:val="22"/>
          <w:szCs w:val="22"/>
        </w:rPr>
        <w:t>ştiinţific şi raportul financiar aferent etapei.</w:t>
      </w:r>
    </w:p>
    <w:p w:rsidR="00FA63CA" w:rsidRDefault="00FA63CA" w:rsidP="004D703C">
      <w:pPr>
        <w:pStyle w:val="Articol"/>
        <w:numPr>
          <w:ilvl w:val="0"/>
          <w:numId w:val="0"/>
        </w:numPr>
        <w:spacing w:before="0"/>
        <w:rPr>
          <w:rFonts w:ascii="Calibri" w:hAnsi="Calibri"/>
          <w:b/>
          <w:sz w:val="22"/>
          <w:szCs w:val="22"/>
        </w:rPr>
      </w:pPr>
    </w:p>
    <w:p w:rsidR="00741F6A" w:rsidRPr="00A878A8" w:rsidRDefault="00741F6A" w:rsidP="004D703C">
      <w:pPr>
        <w:pStyle w:val="Articol"/>
        <w:numPr>
          <w:ilvl w:val="0"/>
          <w:numId w:val="0"/>
        </w:numPr>
        <w:spacing w:before="0"/>
        <w:rPr>
          <w:rFonts w:ascii="Calibri" w:hAnsi="Calibri"/>
          <w:sz w:val="22"/>
          <w:szCs w:val="22"/>
        </w:rPr>
      </w:pPr>
      <w:r w:rsidRPr="00E05286">
        <w:rPr>
          <w:rFonts w:ascii="Calibri" w:hAnsi="Calibri"/>
          <w:b/>
          <w:sz w:val="22"/>
          <w:szCs w:val="22"/>
        </w:rPr>
        <w:t>Art.</w:t>
      </w:r>
      <w:r>
        <w:rPr>
          <w:rFonts w:ascii="Calibri" w:hAnsi="Calibri"/>
          <w:b/>
          <w:sz w:val="22"/>
          <w:szCs w:val="22"/>
        </w:rPr>
        <w:t>19</w:t>
      </w:r>
      <w:r>
        <w:rPr>
          <w:rFonts w:ascii="Calibri" w:hAnsi="Calibri"/>
          <w:sz w:val="22"/>
          <w:szCs w:val="22"/>
        </w:rPr>
        <w:t xml:space="preserve"> D</w:t>
      </w:r>
      <w:r w:rsidRPr="002A7A85">
        <w:rPr>
          <w:rFonts w:ascii="Calibri" w:hAnsi="Calibri"/>
          <w:sz w:val="22"/>
          <w:szCs w:val="22"/>
        </w:rPr>
        <w:t>ocumentele de raportare aferente unei etape f</w:t>
      </w:r>
      <w:r w:rsidR="009648E8">
        <w:rPr>
          <w:rFonts w:ascii="Calibri" w:hAnsi="Calibri"/>
          <w:sz w:val="22"/>
          <w:szCs w:val="22"/>
        </w:rPr>
        <w:t>i</w:t>
      </w:r>
      <w:r w:rsidR="001F0626">
        <w:rPr>
          <w:rFonts w:ascii="Calibri" w:hAnsi="Calibri"/>
          <w:sz w:val="22"/>
          <w:szCs w:val="22"/>
        </w:rPr>
        <w:t>n</w:t>
      </w:r>
      <w:r w:rsidRPr="002A7A85">
        <w:rPr>
          <w:rFonts w:ascii="Calibri" w:hAnsi="Calibri"/>
          <w:sz w:val="22"/>
          <w:szCs w:val="22"/>
        </w:rPr>
        <w:t xml:space="preserve">ale a unui an </w:t>
      </w:r>
      <w:r w:rsidRPr="00A878A8">
        <w:rPr>
          <w:rFonts w:ascii="Calibri" w:hAnsi="Calibri"/>
          <w:sz w:val="22"/>
          <w:szCs w:val="22"/>
        </w:rPr>
        <w:t>vor con</w:t>
      </w:r>
      <w:r w:rsidR="009648E8">
        <w:rPr>
          <w:rFonts w:ascii="Calibri" w:hAnsi="Calibri"/>
          <w:sz w:val="22"/>
          <w:szCs w:val="22"/>
        </w:rPr>
        <w:t>ţi</w:t>
      </w:r>
      <w:r w:rsidR="001F0626">
        <w:rPr>
          <w:rFonts w:ascii="Calibri" w:hAnsi="Calibri"/>
          <w:sz w:val="22"/>
          <w:szCs w:val="22"/>
        </w:rPr>
        <w:t>n</w:t>
      </w:r>
      <w:r w:rsidRPr="00A878A8">
        <w:rPr>
          <w:rFonts w:ascii="Calibri" w:hAnsi="Calibri"/>
          <w:sz w:val="22"/>
          <w:szCs w:val="22"/>
        </w:rPr>
        <w:t>e obligatoriu:</w:t>
      </w:r>
    </w:p>
    <w:p w:rsidR="00741F6A" w:rsidRPr="002A7A85" w:rsidRDefault="00741F6A" w:rsidP="004D703C">
      <w:pPr>
        <w:pStyle w:val="Articol"/>
        <w:numPr>
          <w:ilvl w:val="0"/>
          <w:numId w:val="27"/>
        </w:numPr>
        <w:spacing w:before="0"/>
        <w:rPr>
          <w:rFonts w:ascii="Calibri" w:hAnsi="Calibri"/>
          <w:sz w:val="22"/>
          <w:szCs w:val="22"/>
        </w:rPr>
      </w:pPr>
      <w:r w:rsidRPr="002A7A85">
        <w:rPr>
          <w:rFonts w:ascii="Calibri" w:hAnsi="Calibri"/>
          <w:sz w:val="22"/>
          <w:szCs w:val="22"/>
        </w:rPr>
        <w:t xml:space="preserve">raportul </w:t>
      </w:r>
      <w:r w:rsidR="00986292">
        <w:rPr>
          <w:rFonts w:ascii="Calibri" w:hAnsi="Calibri"/>
          <w:sz w:val="22"/>
          <w:szCs w:val="22"/>
        </w:rPr>
        <w:t>Ș</w:t>
      </w:r>
      <w:r w:rsidR="009648E8">
        <w:rPr>
          <w:rFonts w:ascii="Calibri" w:hAnsi="Calibri"/>
          <w:sz w:val="22"/>
          <w:szCs w:val="22"/>
        </w:rPr>
        <w:t>tiinţific</w:t>
      </w:r>
      <w:r w:rsidRPr="002A7A85">
        <w:rPr>
          <w:rFonts w:ascii="Calibri" w:hAnsi="Calibri"/>
          <w:sz w:val="22"/>
          <w:szCs w:val="22"/>
        </w:rPr>
        <w:t xml:space="preserve"> </w:t>
      </w:r>
      <w:r w:rsidR="00986292">
        <w:rPr>
          <w:rFonts w:ascii="Calibri" w:hAnsi="Calibri"/>
          <w:sz w:val="22"/>
          <w:szCs w:val="22"/>
        </w:rPr>
        <w:t>și tehnic al</w:t>
      </w:r>
      <w:r w:rsidR="00C540E1" w:rsidRPr="002A7A85">
        <w:rPr>
          <w:rFonts w:ascii="Calibri" w:hAnsi="Calibri"/>
          <w:sz w:val="22"/>
          <w:szCs w:val="22"/>
        </w:rPr>
        <w:t xml:space="preserve"> etapei</w:t>
      </w:r>
      <w:r>
        <w:rPr>
          <w:rFonts w:ascii="Calibri" w:hAnsi="Calibri"/>
          <w:sz w:val="22"/>
          <w:szCs w:val="22"/>
        </w:rPr>
        <w:t>;</w:t>
      </w:r>
    </w:p>
    <w:p w:rsidR="00741F6A" w:rsidRPr="002A7A85" w:rsidRDefault="00741F6A" w:rsidP="004D703C">
      <w:pPr>
        <w:pStyle w:val="Articol"/>
        <w:numPr>
          <w:ilvl w:val="0"/>
          <w:numId w:val="27"/>
        </w:numPr>
        <w:spacing w:before="0"/>
        <w:ind w:right="56"/>
        <w:rPr>
          <w:rFonts w:ascii="Calibri" w:hAnsi="Calibri"/>
          <w:sz w:val="22"/>
          <w:szCs w:val="22"/>
        </w:rPr>
      </w:pPr>
      <w:r w:rsidRPr="002A7A85">
        <w:rPr>
          <w:rFonts w:ascii="Calibri" w:hAnsi="Calibri"/>
          <w:sz w:val="22"/>
          <w:szCs w:val="22"/>
        </w:rPr>
        <w:t xml:space="preserve">raportul </w:t>
      </w:r>
      <w:r w:rsidR="00BA75E6">
        <w:rPr>
          <w:rFonts w:ascii="Calibri" w:hAnsi="Calibri"/>
          <w:sz w:val="22"/>
          <w:szCs w:val="22"/>
        </w:rPr>
        <w:t>financiar</w:t>
      </w:r>
      <w:r w:rsidR="00986292">
        <w:rPr>
          <w:rFonts w:ascii="Calibri" w:hAnsi="Calibri"/>
          <w:sz w:val="22"/>
          <w:szCs w:val="22"/>
        </w:rPr>
        <w:t xml:space="preserve"> al</w:t>
      </w:r>
      <w:r w:rsidRPr="002A7A85">
        <w:rPr>
          <w:rFonts w:ascii="Calibri" w:hAnsi="Calibri"/>
          <w:sz w:val="22"/>
          <w:szCs w:val="22"/>
        </w:rPr>
        <w:t xml:space="preserve"> etapei;</w:t>
      </w:r>
    </w:p>
    <w:p w:rsidR="00741F6A" w:rsidRPr="002A7A85" w:rsidRDefault="00741F6A" w:rsidP="004D703C">
      <w:pPr>
        <w:pStyle w:val="Articol"/>
        <w:numPr>
          <w:ilvl w:val="0"/>
          <w:numId w:val="27"/>
        </w:numPr>
        <w:spacing w:before="0"/>
        <w:ind w:right="56"/>
        <w:rPr>
          <w:rFonts w:ascii="Calibri" w:hAnsi="Calibri"/>
          <w:sz w:val="22"/>
          <w:szCs w:val="22"/>
        </w:rPr>
      </w:pPr>
      <w:r w:rsidRPr="002A7A85">
        <w:rPr>
          <w:rFonts w:ascii="Calibri" w:hAnsi="Calibri"/>
          <w:sz w:val="22"/>
          <w:szCs w:val="22"/>
        </w:rPr>
        <w:t>în cazul etapelor f</w:t>
      </w:r>
      <w:r w:rsidR="009648E8">
        <w:rPr>
          <w:rFonts w:ascii="Calibri" w:hAnsi="Calibri"/>
          <w:sz w:val="22"/>
          <w:szCs w:val="22"/>
        </w:rPr>
        <w:t>i</w:t>
      </w:r>
      <w:r w:rsidR="001F0626">
        <w:rPr>
          <w:rFonts w:ascii="Calibri" w:hAnsi="Calibri"/>
          <w:sz w:val="22"/>
          <w:szCs w:val="22"/>
        </w:rPr>
        <w:t>n</w:t>
      </w:r>
      <w:r w:rsidRPr="002A7A85">
        <w:rPr>
          <w:rFonts w:ascii="Calibri" w:hAnsi="Calibri"/>
          <w:sz w:val="22"/>
          <w:szCs w:val="22"/>
        </w:rPr>
        <w:t>ale anuale</w:t>
      </w:r>
      <w:r w:rsidR="005C6E7E">
        <w:rPr>
          <w:rFonts w:ascii="Calibri" w:hAnsi="Calibri"/>
          <w:sz w:val="22"/>
          <w:szCs w:val="22"/>
        </w:rPr>
        <w:t>,</w:t>
      </w:r>
      <w:r w:rsidRPr="002A7A85">
        <w:rPr>
          <w:rFonts w:ascii="Calibri" w:hAnsi="Calibri"/>
          <w:sz w:val="22"/>
          <w:szCs w:val="22"/>
        </w:rPr>
        <w:t xml:space="preserve"> </w:t>
      </w:r>
      <w:r w:rsidR="005C6E7E">
        <w:rPr>
          <w:rFonts w:ascii="Calibri" w:hAnsi="Calibri"/>
          <w:sz w:val="22"/>
          <w:szCs w:val="22"/>
        </w:rPr>
        <w:t xml:space="preserve">Certificatul de audit însoțit de </w:t>
      </w:r>
      <w:r w:rsidRPr="002A7A85">
        <w:rPr>
          <w:rFonts w:ascii="Calibri" w:hAnsi="Calibri"/>
          <w:sz w:val="22"/>
          <w:szCs w:val="22"/>
        </w:rPr>
        <w:t>raportul</w:t>
      </w:r>
      <w:r>
        <w:rPr>
          <w:rFonts w:ascii="Calibri" w:hAnsi="Calibri"/>
          <w:sz w:val="22"/>
          <w:szCs w:val="22"/>
        </w:rPr>
        <w:t xml:space="preserve"> de audit </w:t>
      </w:r>
      <w:r w:rsidR="00BA75E6">
        <w:rPr>
          <w:rFonts w:ascii="Calibri" w:hAnsi="Calibri"/>
          <w:sz w:val="22"/>
          <w:szCs w:val="22"/>
        </w:rPr>
        <w:t>financiar</w:t>
      </w:r>
      <w:r>
        <w:rPr>
          <w:rFonts w:ascii="Calibri" w:hAnsi="Calibri"/>
          <w:sz w:val="22"/>
          <w:szCs w:val="22"/>
        </w:rPr>
        <w:t xml:space="preserve"> </w:t>
      </w:r>
      <w:r w:rsidR="009648E8">
        <w:rPr>
          <w:rFonts w:ascii="Calibri" w:hAnsi="Calibri"/>
          <w:sz w:val="22"/>
          <w:szCs w:val="22"/>
        </w:rPr>
        <w:t>i</w:t>
      </w:r>
      <w:r w:rsidR="001F0626">
        <w:rPr>
          <w:rFonts w:ascii="Calibri" w:hAnsi="Calibri"/>
          <w:sz w:val="22"/>
          <w:szCs w:val="22"/>
        </w:rPr>
        <w:t>n</w:t>
      </w:r>
      <w:r>
        <w:rPr>
          <w:rFonts w:ascii="Calibri" w:hAnsi="Calibri"/>
          <w:sz w:val="22"/>
          <w:szCs w:val="22"/>
        </w:rPr>
        <w:t>dependent</w:t>
      </w:r>
      <w:r w:rsidR="005C6E7E">
        <w:rPr>
          <w:rFonts w:ascii="Calibri" w:hAnsi="Calibri"/>
          <w:sz w:val="22"/>
          <w:szCs w:val="22"/>
        </w:rPr>
        <w:t xml:space="preserve"> pe toată durata de desfășurare a proiectului aferentă anului bugetar</w:t>
      </w:r>
      <w:r>
        <w:rPr>
          <w:rFonts w:ascii="Calibri" w:hAnsi="Calibri"/>
          <w:sz w:val="22"/>
          <w:szCs w:val="22"/>
        </w:rPr>
        <w:t>;</w:t>
      </w:r>
    </w:p>
    <w:p w:rsidR="00741F6A" w:rsidRDefault="00741F6A" w:rsidP="004D703C">
      <w:pPr>
        <w:pStyle w:val="Articol"/>
        <w:numPr>
          <w:ilvl w:val="0"/>
          <w:numId w:val="27"/>
        </w:numPr>
        <w:spacing w:before="0"/>
        <w:ind w:right="56"/>
        <w:rPr>
          <w:rFonts w:ascii="Calibri" w:hAnsi="Calibri"/>
          <w:sz w:val="22"/>
          <w:szCs w:val="22"/>
        </w:rPr>
      </w:pPr>
      <w:r w:rsidRPr="002A7A85">
        <w:rPr>
          <w:rFonts w:ascii="Calibri" w:hAnsi="Calibri"/>
          <w:sz w:val="22"/>
          <w:szCs w:val="22"/>
        </w:rPr>
        <w:t xml:space="preserve">în cazul în care etapa este ultima etapă a proiectului, </w:t>
      </w:r>
      <w:r w:rsidR="005C6E7E">
        <w:rPr>
          <w:rFonts w:ascii="Calibri" w:hAnsi="Calibri"/>
          <w:sz w:val="22"/>
          <w:szCs w:val="22"/>
        </w:rPr>
        <w:t>complementar documentelor de raportare aferente acestei etape</w:t>
      </w:r>
      <w:r w:rsidR="00FA63CA">
        <w:rPr>
          <w:rFonts w:ascii="Calibri" w:hAnsi="Calibri"/>
          <w:sz w:val="22"/>
          <w:szCs w:val="22"/>
        </w:rPr>
        <w:t xml:space="preserve"> (conf. pct. </w:t>
      </w:r>
      <w:r w:rsidR="001F2B30">
        <w:rPr>
          <w:rFonts w:ascii="Calibri" w:hAnsi="Calibri"/>
          <w:sz w:val="22"/>
          <w:szCs w:val="22"/>
        </w:rPr>
        <w:t>(1)</w:t>
      </w:r>
      <w:r w:rsidR="005C6E7E">
        <w:rPr>
          <w:rFonts w:ascii="Calibri" w:hAnsi="Calibri"/>
          <w:sz w:val="22"/>
          <w:szCs w:val="22"/>
        </w:rPr>
        <w:t xml:space="preserve">, </w:t>
      </w:r>
      <w:r w:rsidR="001F2B30">
        <w:rPr>
          <w:rFonts w:ascii="Calibri" w:hAnsi="Calibri"/>
          <w:sz w:val="22"/>
          <w:szCs w:val="22"/>
        </w:rPr>
        <w:t xml:space="preserve">(2) </w:t>
      </w:r>
      <w:r w:rsidR="005C6E7E">
        <w:rPr>
          <w:rFonts w:ascii="Calibri" w:hAnsi="Calibri"/>
          <w:sz w:val="22"/>
          <w:szCs w:val="22"/>
        </w:rPr>
        <w:t xml:space="preserve">și </w:t>
      </w:r>
      <w:r w:rsidR="001F2B30">
        <w:rPr>
          <w:rFonts w:ascii="Calibri" w:hAnsi="Calibri"/>
          <w:sz w:val="22"/>
          <w:szCs w:val="22"/>
        </w:rPr>
        <w:t>(3</w:t>
      </w:r>
      <w:r w:rsidR="005C6E7E">
        <w:rPr>
          <w:rFonts w:ascii="Calibri" w:hAnsi="Calibri"/>
          <w:sz w:val="22"/>
          <w:szCs w:val="22"/>
        </w:rPr>
        <w:t>) se prezintă R</w:t>
      </w:r>
      <w:r w:rsidRPr="002A7A85">
        <w:rPr>
          <w:rFonts w:ascii="Calibri" w:hAnsi="Calibri"/>
          <w:sz w:val="22"/>
          <w:szCs w:val="22"/>
        </w:rPr>
        <w:t xml:space="preserve">aportul </w:t>
      </w:r>
      <w:r w:rsidR="005C6E7E">
        <w:rPr>
          <w:rFonts w:ascii="Calibri" w:hAnsi="Calibri"/>
          <w:sz w:val="22"/>
          <w:szCs w:val="22"/>
        </w:rPr>
        <w:t>Final de Activitate</w:t>
      </w:r>
      <w:r>
        <w:rPr>
          <w:rFonts w:ascii="Calibri" w:hAnsi="Calibri"/>
          <w:sz w:val="22"/>
          <w:szCs w:val="22"/>
        </w:rPr>
        <w:t xml:space="preserve"> pentru întregul</w:t>
      </w:r>
      <w:r w:rsidR="00986292">
        <w:rPr>
          <w:rFonts w:ascii="Calibri" w:hAnsi="Calibri"/>
          <w:sz w:val="22"/>
          <w:szCs w:val="22"/>
        </w:rPr>
        <w:t xml:space="preserve"> </w:t>
      </w:r>
      <w:r w:rsidRPr="002A7A85">
        <w:rPr>
          <w:rFonts w:ascii="Calibri" w:hAnsi="Calibri"/>
          <w:sz w:val="22"/>
          <w:szCs w:val="22"/>
        </w:rPr>
        <w:t>proiect</w:t>
      </w:r>
      <w:r>
        <w:rPr>
          <w:rFonts w:ascii="Calibri" w:hAnsi="Calibri"/>
          <w:sz w:val="22"/>
          <w:szCs w:val="22"/>
        </w:rPr>
        <w:t>.</w:t>
      </w:r>
    </w:p>
    <w:p w:rsidR="00986292" w:rsidRDefault="00986292" w:rsidP="004D703C">
      <w:pPr>
        <w:pStyle w:val="Articol"/>
        <w:numPr>
          <w:ilvl w:val="0"/>
          <w:numId w:val="0"/>
        </w:numPr>
        <w:spacing w:before="0"/>
        <w:ind w:right="56" w:firstLine="567"/>
        <w:rPr>
          <w:rFonts w:ascii="Calibri" w:hAnsi="Calibri"/>
          <w:b/>
          <w:sz w:val="22"/>
          <w:szCs w:val="22"/>
        </w:rPr>
      </w:pPr>
    </w:p>
    <w:p w:rsidR="00466251" w:rsidRDefault="00466251" w:rsidP="004D703C">
      <w:pPr>
        <w:pStyle w:val="Articol"/>
        <w:numPr>
          <w:ilvl w:val="0"/>
          <w:numId w:val="0"/>
        </w:numPr>
        <w:spacing w:before="0"/>
        <w:ind w:right="56"/>
        <w:rPr>
          <w:rFonts w:ascii="Calibri" w:hAnsi="Calibri"/>
          <w:b/>
          <w:sz w:val="22"/>
          <w:szCs w:val="22"/>
        </w:rPr>
      </w:pPr>
    </w:p>
    <w:p w:rsidR="00466251" w:rsidRDefault="00466251" w:rsidP="004D703C">
      <w:pPr>
        <w:pStyle w:val="Articol"/>
        <w:numPr>
          <w:ilvl w:val="0"/>
          <w:numId w:val="0"/>
        </w:numPr>
        <w:spacing w:before="0"/>
        <w:ind w:right="56"/>
        <w:rPr>
          <w:rFonts w:ascii="Calibri" w:hAnsi="Calibri"/>
          <w:b/>
          <w:sz w:val="22"/>
          <w:szCs w:val="22"/>
        </w:rPr>
      </w:pPr>
    </w:p>
    <w:p w:rsidR="00466251" w:rsidRDefault="00466251" w:rsidP="004D703C">
      <w:pPr>
        <w:pStyle w:val="Articol"/>
        <w:numPr>
          <w:ilvl w:val="0"/>
          <w:numId w:val="0"/>
        </w:numPr>
        <w:spacing w:before="0"/>
        <w:ind w:right="56"/>
        <w:rPr>
          <w:rFonts w:ascii="Calibri" w:hAnsi="Calibri"/>
          <w:b/>
          <w:sz w:val="22"/>
          <w:szCs w:val="22"/>
        </w:rPr>
      </w:pPr>
    </w:p>
    <w:p w:rsidR="00FA63CA" w:rsidRDefault="00741F6A" w:rsidP="004D703C">
      <w:pPr>
        <w:pStyle w:val="Articol"/>
        <w:numPr>
          <w:ilvl w:val="0"/>
          <w:numId w:val="0"/>
        </w:numPr>
        <w:spacing w:before="0"/>
        <w:ind w:right="56"/>
        <w:rPr>
          <w:rFonts w:ascii="Calibri" w:hAnsi="Calibri"/>
          <w:sz w:val="22"/>
          <w:szCs w:val="22"/>
        </w:rPr>
      </w:pPr>
      <w:r w:rsidRPr="00E05286">
        <w:rPr>
          <w:rFonts w:ascii="Calibri" w:hAnsi="Calibri"/>
          <w:b/>
          <w:sz w:val="22"/>
          <w:szCs w:val="22"/>
        </w:rPr>
        <w:lastRenderedPageBreak/>
        <w:t>Art.2</w:t>
      </w:r>
      <w:r>
        <w:rPr>
          <w:rFonts w:ascii="Calibri" w:hAnsi="Calibri"/>
          <w:b/>
          <w:sz w:val="22"/>
          <w:szCs w:val="22"/>
        </w:rPr>
        <w:t>0</w:t>
      </w:r>
      <w:r>
        <w:rPr>
          <w:rFonts w:ascii="Calibri" w:hAnsi="Calibri"/>
          <w:sz w:val="22"/>
          <w:szCs w:val="22"/>
        </w:rPr>
        <w:t xml:space="preserve">  </w:t>
      </w:r>
    </w:p>
    <w:p w:rsidR="00741F6A" w:rsidRPr="002A7A85" w:rsidRDefault="00741F6A" w:rsidP="004D703C">
      <w:pPr>
        <w:pStyle w:val="Articol"/>
        <w:numPr>
          <w:ilvl w:val="0"/>
          <w:numId w:val="0"/>
        </w:numPr>
        <w:spacing w:before="0"/>
        <w:ind w:right="56"/>
        <w:rPr>
          <w:rFonts w:ascii="Calibri" w:hAnsi="Calibri"/>
          <w:sz w:val="22"/>
          <w:szCs w:val="22"/>
        </w:rPr>
      </w:pPr>
      <w:r w:rsidRPr="002A7A85">
        <w:rPr>
          <w:rFonts w:ascii="Calibri" w:hAnsi="Calibri"/>
          <w:sz w:val="22"/>
          <w:szCs w:val="22"/>
        </w:rPr>
        <w:t>Contractorul are obligaţia de a prezenta spre decontare Autorităţii Contractante cheltuielile</w:t>
      </w:r>
      <w:r w:rsidR="00FA63CA">
        <w:rPr>
          <w:rFonts w:ascii="Calibri" w:hAnsi="Calibri"/>
          <w:sz w:val="22"/>
          <w:szCs w:val="22"/>
        </w:rPr>
        <w:t xml:space="preserve"> </w:t>
      </w:r>
      <w:r w:rsidRPr="002A7A85">
        <w:rPr>
          <w:rFonts w:ascii="Calibri" w:hAnsi="Calibri"/>
          <w:sz w:val="22"/>
          <w:szCs w:val="22"/>
        </w:rPr>
        <w:t xml:space="preserve">efectuate pentru realizarea proiectului, descris în Planul de realizare al proiectului , în cadrul fiecărei etape a proiectului, </w:t>
      </w:r>
      <w:r w:rsidR="007D492C">
        <w:rPr>
          <w:rFonts w:ascii="Calibri" w:hAnsi="Calibri"/>
          <w:sz w:val="22"/>
          <w:szCs w:val="22"/>
        </w:rPr>
        <w:t>prin</w:t>
      </w:r>
      <w:r w:rsidRPr="002A7A85">
        <w:rPr>
          <w:rFonts w:ascii="Calibri" w:hAnsi="Calibri"/>
          <w:sz w:val="22"/>
          <w:szCs w:val="22"/>
        </w:rPr>
        <w:t xml:space="preserve"> documentele de raportare aferente etapei.</w:t>
      </w:r>
    </w:p>
    <w:p w:rsidR="00EA77C5" w:rsidRDefault="00EA77C5" w:rsidP="004D703C">
      <w:pPr>
        <w:pStyle w:val="Articol"/>
        <w:numPr>
          <w:ilvl w:val="0"/>
          <w:numId w:val="0"/>
        </w:numPr>
        <w:spacing w:before="0"/>
        <w:rPr>
          <w:rFonts w:ascii="Calibri" w:hAnsi="Calibri"/>
          <w:b/>
          <w:sz w:val="22"/>
          <w:szCs w:val="22"/>
        </w:rPr>
      </w:pPr>
    </w:p>
    <w:p w:rsidR="00FA63CA"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C52CA9">
        <w:rPr>
          <w:rFonts w:ascii="Calibri" w:hAnsi="Calibri"/>
          <w:b/>
          <w:sz w:val="22"/>
          <w:szCs w:val="22"/>
        </w:rPr>
        <w:t>2</w:t>
      </w:r>
      <w:r>
        <w:rPr>
          <w:rFonts w:ascii="Calibri" w:hAnsi="Calibri"/>
          <w:b/>
          <w:sz w:val="22"/>
          <w:szCs w:val="22"/>
        </w:rPr>
        <w:t>1</w:t>
      </w:r>
      <w:r w:rsidRPr="00C52CA9">
        <w:rPr>
          <w:rFonts w:ascii="Calibri" w:hAnsi="Calibri"/>
          <w:sz w:val="22"/>
          <w:szCs w:val="22"/>
        </w:rPr>
        <w:t xml:space="preserve"> </w:t>
      </w:r>
      <w:r>
        <w:rPr>
          <w:rFonts w:ascii="Calibri" w:hAnsi="Calibri"/>
          <w:sz w:val="22"/>
          <w:szCs w:val="22"/>
        </w:rPr>
        <w:t xml:space="preserve"> </w:t>
      </w:r>
    </w:p>
    <w:p w:rsidR="00E238DA" w:rsidRPr="0046784D" w:rsidRDefault="00E238DA" w:rsidP="004D703C">
      <w:pPr>
        <w:pStyle w:val="Articol"/>
        <w:numPr>
          <w:ilvl w:val="0"/>
          <w:numId w:val="0"/>
        </w:numPr>
        <w:spacing w:before="0"/>
        <w:rPr>
          <w:rFonts w:ascii="Calibri" w:hAnsi="Calibri" w:cs="Arial"/>
          <w:sz w:val="22"/>
          <w:szCs w:val="22"/>
        </w:rPr>
      </w:pPr>
      <w:r w:rsidRPr="0046784D">
        <w:rPr>
          <w:rFonts w:ascii="Calibri" w:hAnsi="Calibri" w:cs="Arial"/>
          <w:sz w:val="22"/>
          <w:szCs w:val="22"/>
        </w:rPr>
        <w:t>Etapa f</w:t>
      </w:r>
      <w:r w:rsidR="00101906">
        <w:rPr>
          <w:rFonts w:ascii="Calibri" w:hAnsi="Calibri" w:cs="Arial"/>
          <w:sz w:val="22"/>
          <w:szCs w:val="22"/>
        </w:rPr>
        <w:t>i</w:t>
      </w:r>
      <w:r w:rsidR="001F0626">
        <w:rPr>
          <w:rFonts w:ascii="Calibri" w:hAnsi="Calibri" w:cs="Arial"/>
          <w:sz w:val="22"/>
          <w:szCs w:val="22"/>
        </w:rPr>
        <w:t>n</w:t>
      </w:r>
      <w:r w:rsidRPr="0046784D">
        <w:rPr>
          <w:rFonts w:ascii="Calibri" w:hAnsi="Calibri" w:cs="Arial"/>
          <w:sz w:val="22"/>
          <w:szCs w:val="22"/>
        </w:rPr>
        <w:t>ală a fiecărui an se încheie cel târziu la data de 31 decembrie a anului bugetar, iar documentele de raportare se transmit Autorităţii Contractante nu mai târziu de</w:t>
      </w:r>
      <w:r w:rsidR="000A1C76">
        <w:rPr>
          <w:rFonts w:ascii="Calibri" w:hAnsi="Calibri" w:cs="Arial"/>
          <w:sz w:val="22"/>
          <w:szCs w:val="22"/>
        </w:rPr>
        <w:t xml:space="preserve"> </w:t>
      </w:r>
      <w:r w:rsidR="00FF62C8">
        <w:rPr>
          <w:rFonts w:ascii="Calibri" w:hAnsi="Calibri" w:cs="Arial"/>
          <w:sz w:val="22"/>
          <w:szCs w:val="22"/>
        </w:rPr>
        <w:t>10</w:t>
      </w:r>
      <w:r w:rsidRPr="0046784D">
        <w:rPr>
          <w:rFonts w:ascii="Calibri" w:hAnsi="Calibri" w:cs="Arial"/>
          <w:sz w:val="22"/>
          <w:szCs w:val="22"/>
        </w:rPr>
        <w:t xml:space="preserve"> decembrie a anului bugetar, cu respectarea următoarelor:</w:t>
      </w:r>
    </w:p>
    <w:p w:rsidR="00E238DA" w:rsidRPr="0046784D" w:rsidRDefault="00E238DA" w:rsidP="004D703C">
      <w:pPr>
        <w:numPr>
          <w:ilvl w:val="0"/>
          <w:numId w:val="28"/>
        </w:numPr>
        <w:rPr>
          <w:rFonts w:ascii="Calibri" w:hAnsi="Calibri" w:cs="Arial"/>
          <w:sz w:val="22"/>
          <w:szCs w:val="22"/>
          <w:lang w:val="ro-RO" w:eastAsia="ro-RO"/>
        </w:rPr>
      </w:pPr>
      <w:r w:rsidRPr="0046784D">
        <w:rPr>
          <w:rFonts w:ascii="Calibri" w:hAnsi="Calibri" w:cs="Arial"/>
          <w:sz w:val="22"/>
          <w:szCs w:val="22"/>
          <w:lang w:val="ro-RO" w:eastAsia="ro-RO"/>
        </w:rPr>
        <w:t xml:space="preserve">În cazul în care data la care raportul </w:t>
      </w:r>
      <w:r w:rsidR="00BA75E6">
        <w:rPr>
          <w:rFonts w:ascii="Calibri" w:hAnsi="Calibri" w:cs="Arial"/>
          <w:sz w:val="22"/>
          <w:szCs w:val="22"/>
          <w:lang w:val="ro-RO" w:eastAsia="ro-RO"/>
        </w:rPr>
        <w:t>financiar</w:t>
      </w:r>
      <w:r w:rsidRPr="0046784D">
        <w:rPr>
          <w:rFonts w:ascii="Calibri" w:hAnsi="Calibri" w:cs="Arial"/>
          <w:sz w:val="22"/>
          <w:szCs w:val="22"/>
          <w:lang w:val="ro-RO" w:eastAsia="ro-RO"/>
        </w:rPr>
        <w:t xml:space="preserve"> aferent unei etape trebuie predat Autorităţii Contractante este anterioară datei de f</w:t>
      </w:r>
      <w:r w:rsidR="00101906">
        <w:rPr>
          <w:rFonts w:ascii="Calibri" w:hAnsi="Calibri" w:cs="Arial"/>
          <w:sz w:val="22"/>
          <w:szCs w:val="22"/>
          <w:lang w:val="ro-RO" w:eastAsia="ro-RO"/>
        </w:rPr>
        <w:t>i</w:t>
      </w:r>
      <w:r w:rsidR="001F0626">
        <w:rPr>
          <w:rFonts w:ascii="Calibri" w:hAnsi="Calibri" w:cs="Arial"/>
          <w:sz w:val="22"/>
          <w:szCs w:val="22"/>
          <w:lang w:val="ro-RO" w:eastAsia="ro-RO"/>
        </w:rPr>
        <w:t>n</w:t>
      </w:r>
      <w:r w:rsidRPr="0046784D">
        <w:rPr>
          <w:rFonts w:ascii="Calibri" w:hAnsi="Calibri" w:cs="Arial"/>
          <w:sz w:val="22"/>
          <w:szCs w:val="22"/>
          <w:lang w:val="ro-RO" w:eastAsia="ro-RO"/>
        </w:rPr>
        <w:t xml:space="preserve">alizare a etapei, acest raport poate </w:t>
      </w:r>
      <w:r w:rsidR="001F0626">
        <w:rPr>
          <w:rFonts w:ascii="Calibri" w:hAnsi="Calibri" w:cs="Arial"/>
          <w:sz w:val="22"/>
          <w:szCs w:val="22"/>
          <w:lang w:val="ro-RO" w:eastAsia="ro-RO"/>
        </w:rPr>
        <w:t>în</w:t>
      </w:r>
      <w:r w:rsidRPr="0046784D">
        <w:rPr>
          <w:rFonts w:ascii="Calibri" w:hAnsi="Calibri" w:cs="Arial"/>
          <w:sz w:val="22"/>
          <w:szCs w:val="22"/>
          <w:lang w:val="ro-RO" w:eastAsia="ro-RO"/>
        </w:rPr>
        <w:t>clude:</w:t>
      </w:r>
    </w:p>
    <w:p w:rsidR="00E238DA" w:rsidRPr="0046784D" w:rsidRDefault="00E238DA" w:rsidP="004D703C">
      <w:pPr>
        <w:numPr>
          <w:ilvl w:val="0"/>
          <w:numId w:val="29"/>
        </w:numPr>
        <w:rPr>
          <w:rFonts w:ascii="Calibri" w:hAnsi="Calibri" w:cs="Arial"/>
          <w:sz w:val="22"/>
          <w:szCs w:val="22"/>
          <w:lang w:val="ro-RO" w:eastAsia="ro-RO"/>
        </w:rPr>
      </w:pPr>
      <w:r w:rsidRPr="0046784D">
        <w:rPr>
          <w:rFonts w:ascii="Calibri" w:hAnsi="Calibri" w:cs="Arial"/>
          <w:sz w:val="22"/>
          <w:szCs w:val="22"/>
          <w:lang w:val="ro-RO" w:eastAsia="ro-RO"/>
        </w:rPr>
        <w:t xml:space="preserve">cheltuielile cu personalul prevăzute pentru întreaga perioadă a etapei, </w:t>
      </w:r>
      <w:r w:rsidR="00101906">
        <w:rPr>
          <w:rFonts w:ascii="Calibri" w:hAnsi="Calibri" w:cs="Arial"/>
          <w:sz w:val="22"/>
          <w:szCs w:val="22"/>
          <w:lang w:val="ro-RO" w:eastAsia="ro-RO"/>
        </w:rPr>
        <w:t>i</w:t>
      </w:r>
      <w:r w:rsidR="001F0626">
        <w:rPr>
          <w:rFonts w:ascii="Calibri" w:hAnsi="Calibri" w:cs="Arial"/>
          <w:sz w:val="22"/>
          <w:szCs w:val="22"/>
          <w:lang w:val="ro-RO" w:eastAsia="ro-RO"/>
        </w:rPr>
        <w:t>n</w:t>
      </w:r>
      <w:r w:rsidRPr="0046784D">
        <w:rPr>
          <w:rFonts w:ascii="Calibri" w:hAnsi="Calibri" w:cs="Arial"/>
          <w:sz w:val="22"/>
          <w:szCs w:val="22"/>
          <w:lang w:val="ro-RO" w:eastAsia="ro-RO"/>
        </w:rPr>
        <w:t xml:space="preserve">clusiv pentru perioada ulterioară predării raportului </w:t>
      </w:r>
      <w:r w:rsidR="00BA75E6">
        <w:rPr>
          <w:rFonts w:ascii="Calibri" w:hAnsi="Calibri" w:cs="Arial"/>
          <w:sz w:val="22"/>
          <w:szCs w:val="22"/>
          <w:lang w:val="ro-RO" w:eastAsia="ro-RO"/>
        </w:rPr>
        <w:t>financiar</w:t>
      </w:r>
      <w:r w:rsidRPr="0046784D">
        <w:rPr>
          <w:rFonts w:ascii="Calibri" w:hAnsi="Calibri" w:cs="Arial"/>
          <w:sz w:val="22"/>
          <w:szCs w:val="22"/>
          <w:lang w:val="ro-RO" w:eastAsia="ro-RO"/>
        </w:rPr>
        <w:t>;</w:t>
      </w:r>
    </w:p>
    <w:p w:rsidR="00E238DA" w:rsidRPr="0046784D" w:rsidRDefault="00E238DA" w:rsidP="004D703C">
      <w:pPr>
        <w:numPr>
          <w:ilvl w:val="0"/>
          <w:numId w:val="29"/>
        </w:numPr>
        <w:rPr>
          <w:rFonts w:ascii="Calibri" w:hAnsi="Calibri" w:cs="Arial"/>
          <w:sz w:val="22"/>
          <w:szCs w:val="22"/>
          <w:lang w:val="ro-RO" w:eastAsia="ro-RO"/>
        </w:rPr>
      </w:pPr>
      <w:r w:rsidRPr="0046784D">
        <w:rPr>
          <w:rFonts w:ascii="Calibri" w:hAnsi="Calibri" w:cs="Arial"/>
          <w:sz w:val="22"/>
          <w:szCs w:val="22"/>
          <w:lang w:val="ro-RO" w:eastAsia="ro-RO"/>
        </w:rPr>
        <w:t>cheltuieli prevăzute a fi efectuate în cadrul etapei, în baza facturilor proforme</w:t>
      </w:r>
      <w:r w:rsidR="00FF62C8">
        <w:rPr>
          <w:rFonts w:ascii="Calibri" w:hAnsi="Calibri" w:cs="Arial"/>
          <w:sz w:val="22"/>
          <w:szCs w:val="22"/>
          <w:lang w:val="ro-RO" w:eastAsia="ro-RO"/>
        </w:rPr>
        <w:t xml:space="preserve"> însoțite de dovada plății</w:t>
      </w:r>
      <w:r w:rsidRPr="0046784D">
        <w:rPr>
          <w:rFonts w:ascii="Calibri" w:hAnsi="Calibri" w:cs="Arial"/>
          <w:sz w:val="22"/>
          <w:szCs w:val="22"/>
          <w:lang w:val="ro-RO" w:eastAsia="ro-RO"/>
        </w:rPr>
        <w:t>.</w:t>
      </w:r>
    </w:p>
    <w:p w:rsidR="00741F6A" w:rsidRPr="0046784D" w:rsidRDefault="00E238DA" w:rsidP="004D703C">
      <w:pPr>
        <w:pStyle w:val="Articol"/>
        <w:numPr>
          <w:ilvl w:val="0"/>
          <w:numId w:val="28"/>
        </w:numPr>
        <w:spacing w:before="0"/>
        <w:rPr>
          <w:rFonts w:ascii="Calibri" w:hAnsi="Calibri"/>
          <w:sz w:val="22"/>
          <w:szCs w:val="22"/>
        </w:rPr>
      </w:pPr>
      <w:r w:rsidRPr="0022617F">
        <w:rPr>
          <w:rFonts w:ascii="Calibri" w:hAnsi="Calibri" w:cs="Arial"/>
          <w:sz w:val="22"/>
          <w:szCs w:val="22"/>
          <w:lang w:eastAsia="en-US"/>
        </w:rPr>
        <w:t xml:space="preserve">Cheltuielile prevăzute la punctul 1) trebuie justificate </w:t>
      </w:r>
      <w:r w:rsidR="000A1C76">
        <w:rPr>
          <w:rFonts w:ascii="Calibri" w:hAnsi="Calibri" w:cs="Arial"/>
          <w:sz w:val="22"/>
          <w:szCs w:val="22"/>
          <w:lang w:eastAsia="en-US"/>
        </w:rPr>
        <w:t>i</w:t>
      </w:r>
      <w:r w:rsidR="001F0626">
        <w:rPr>
          <w:rFonts w:ascii="Calibri" w:hAnsi="Calibri" w:cs="Arial"/>
          <w:sz w:val="22"/>
          <w:szCs w:val="22"/>
          <w:lang w:eastAsia="en-US"/>
        </w:rPr>
        <w:t>n</w:t>
      </w:r>
      <w:r w:rsidRPr="0022617F">
        <w:rPr>
          <w:rFonts w:ascii="Calibri" w:hAnsi="Calibri" w:cs="Arial"/>
          <w:sz w:val="22"/>
          <w:szCs w:val="22"/>
          <w:lang w:eastAsia="en-US"/>
        </w:rPr>
        <w:t>tegral, până la f</w:t>
      </w:r>
      <w:r w:rsidR="00101906">
        <w:rPr>
          <w:rFonts w:ascii="Calibri" w:hAnsi="Calibri" w:cs="Arial"/>
          <w:sz w:val="22"/>
          <w:szCs w:val="22"/>
          <w:lang w:eastAsia="en-US"/>
        </w:rPr>
        <w:t>i</w:t>
      </w:r>
      <w:r w:rsidR="001F0626">
        <w:rPr>
          <w:rFonts w:ascii="Calibri" w:hAnsi="Calibri" w:cs="Arial"/>
          <w:sz w:val="22"/>
          <w:szCs w:val="22"/>
          <w:lang w:eastAsia="en-US"/>
        </w:rPr>
        <w:t>n</w:t>
      </w:r>
      <w:r w:rsidRPr="0022617F">
        <w:rPr>
          <w:rFonts w:ascii="Calibri" w:hAnsi="Calibri" w:cs="Arial"/>
          <w:sz w:val="22"/>
          <w:szCs w:val="22"/>
          <w:lang w:eastAsia="en-US"/>
        </w:rPr>
        <w:t xml:space="preserve">alizarea etapei, </w:t>
      </w:r>
      <w:r w:rsidR="007D492C">
        <w:rPr>
          <w:rFonts w:ascii="Calibri" w:hAnsi="Calibri" w:cs="Arial"/>
          <w:sz w:val="22"/>
          <w:szCs w:val="22"/>
          <w:lang w:eastAsia="en-US"/>
        </w:rPr>
        <w:t>prin</w:t>
      </w:r>
      <w:r w:rsidRPr="0022617F">
        <w:rPr>
          <w:rFonts w:ascii="Calibri" w:hAnsi="Calibri" w:cs="Arial"/>
          <w:sz w:val="22"/>
          <w:szCs w:val="22"/>
          <w:lang w:eastAsia="en-US"/>
        </w:rPr>
        <w:t xml:space="preserve">     documente justificative, potrivit prevederilor legale şi contractuale</w:t>
      </w:r>
      <w:r w:rsidR="00101906">
        <w:rPr>
          <w:rFonts w:ascii="Calibri" w:hAnsi="Calibri" w:cs="Arial"/>
          <w:sz w:val="22"/>
          <w:szCs w:val="22"/>
          <w:lang w:eastAsia="en-US"/>
        </w:rPr>
        <w:t>.</w:t>
      </w:r>
      <w:r w:rsidRPr="0046784D">
        <w:rPr>
          <w:rFonts w:ascii="Calibri" w:hAnsi="Calibri"/>
          <w:sz w:val="22"/>
          <w:szCs w:val="22"/>
        </w:rPr>
        <w:t xml:space="preserve">   </w:t>
      </w:r>
    </w:p>
    <w:p w:rsidR="00EA77C5" w:rsidRDefault="00EA77C5" w:rsidP="004D703C">
      <w:pPr>
        <w:pStyle w:val="Articol"/>
        <w:numPr>
          <w:ilvl w:val="0"/>
          <w:numId w:val="0"/>
        </w:numPr>
        <w:spacing w:before="0"/>
        <w:rPr>
          <w:rFonts w:ascii="Calibri" w:hAnsi="Calibri"/>
          <w:b/>
          <w:sz w:val="22"/>
          <w:szCs w:val="22"/>
        </w:rPr>
      </w:pPr>
    </w:p>
    <w:p w:rsidR="00E238DA" w:rsidRDefault="00741F6A" w:rsidP="004D703C">
      <w:pPr>
        <w:pStyle w:val="Articol"/>
        <w:numPr>
          <w:ilvl w:val="0"/>
          <w:numId w:val="0"/>
        </w:numPr>
        <w:spacing w:before="0"/>
        <w:rPr>
          <w:rFonts w:ascii="Calibri" w:hAnsi="Calibri"/>
          <w:b/>
          <w:sz w:val="22"/>
          <w:szCs w:val="22"/>
        </w:rPr>
      </w:pPr>
      <w:r>
        <w:rPr>
          <w:rFonts w:ascii="Calibri" w:hAnsi="Calibri"/>
          <w:b/>
          <w:sz w:val="22"/>
          <w:szCs w:val="22"/>
        </w:rPr>
        <w:t>Art.22</w:t>
      </w:r>
      <w:r w:rsidRPr="008641A6">
        <w:rPr>
          <w:rFonts w:ascii="Calibri" w:hAnsi="Calibri"/>
          <w:b/>
          <w:sz w:val="22"/>
          <w:szCs w:val="22"/>
        </w:rPr>
        <w:t xml:space="preserve"> </w:t>
      </w:r>
      <w:r>
        <w:rPr>
          <w:rFonts w:ascii="Calibri" w:hAnsi="Calibri"/>
          <w:b/>
          <w:sz w:val="22"/>
          <w:szCs w:val="22"/>
        </w:rPr>
        <w:t xml:space="preserve"> </w:t>
      </w:r>
    </w:p>
    <w:p w:rsidR="00E238DA" w:rsidRPr="0046784D" w:rsidRDefault="00E238DA" w:rsidP="004D703C">
      <w:pPr>
        <w:pStyle w:val="TextAlineat"/>
        <w:numPr>
          <w:ilvl w:val="0"/>
          <w:numId w:val="0"/>
        </w:numPr>
        <w:spacing w:before="0"/>
        <w:rPr>
          <w:rFonts w:ascii="Calibri" w:hAnsi="Calibri" w:cs="Arial"/>
          <w:sz w:val="22"/>
          <w:szCs w:val="22"/>
        </w:rPr>
      </w:pPr>
      <w:r w:rsidRPr="00EA77C5">
        <w:rPr>
          <w:rFonts w:ascii="Calibri" w:hAnsi="Calibri" w:cs="Arial"/>
          <w:b/>
          <w:sz w:val="22"/>
          <w:szCs w:val="22"/>
        </w:rPr>
        <w:t>22.1</w:t>
      </w:r>
      <w:r w:rsidRPr="0046784D">
        <w:rPr>
          <w:rFonts w:ascii="Calibri" w:hAnsi="Calibri" w:cs="Arial"/>
          <w:sz w:val="22"/>
          <w:szCs w:val="22"/>
        </w:rPr>
        <w:t xml:space="preserve"> Contractorul trebuie să predea Autorităţii Contractante documentele de raportare aferente unei etape în termen de cel mult 10 zile lucrătoare de la f</w:t>
      </w:r>
      <w:r w:rsidR="00101906">
        <w:rPr>
          <w:rFonts w:ascii="Calibri" w:hAnsi="Calibri" w:cs="Arial"/>
          <w:sz w:val="22"/>
          <w:szCs w:val="22"/>
        </w:rPr>
        <w:t>i</w:t>
      </w:r>
      <w:r w:rsidR="001F0626">
        <w:rPr>
          <w:rFonts w:ascii="Calibri" w:hAnsi="Calibri" w:cs="Arial"/>
          <w:sz w:val="22"/>
          <w:szCs w:val="22"/>
        </w:rPr>
        <w:t>n</w:t>
      </w:r>
      <w:r w:rsidR="0021595C">
        <w:rPr>
          <w:rFonts w:ascii="Calibri" w:hAnsi="Calibri" w:cs="Arial"/>
          <w:sz w:val="22"/>
          <w:szCs w:val="22"/>
        </w:rPr>
        <w:t>alizarea etapei conform Anexe ______</w:t>
      </w:r>
      <w:r w:rsidRPr="0046784D">
        <w:rPr>
          <w:rFonts w:ascii="Calibri" w:hAnsi="Calibri" w:cs="Arial"/>
          <w:sz w:val="22"/>
          <w:szCs w:val="22"/>
        </w:rPr>
        <w:t xml:space="preserve"> - Planul de realizare a proiectului. </w:t>
      </w:r>
    </w:p>
    <w:p w:rsidR="00715595" w:rsidRDefault="00715595" w:rsidP="004D703C">
      <w:pPr>
        <w:pStyle w:val="Articol"/>
        <w:numPr>
          <w:ilvl w:val="0"/>
          <w:numId w:val="0"/>
        </w:numPr>
        <w:spacing w:before="0"/>
        <w:rPr>
          <w:rFonts w:ascii="Calibri" w:hAnsi="Calibri" w:cs="Arial"/>
          <w:b/>
          <w:sz w:val="22"/>
          <w:szCs w:val="22"/>
        </w:rPr>
      </w:pPr>
    </w:p>
    <w:p w:rsidR="00E238DA" w:rsidRPr="0046784D" w:rsidRDefault="00E238DA" w:rsidP="004D703C">
      <w:pPr>
        <w:pStyle w:val="Articol"/>
        <w:numPr>
          <w:ilvl w:val="0"/>
          <w:numId w:val="0"/>
        </w:numPr>
        <w:spacing w:before="0"/>
        <w:rPr>
          <w:rFonts w:ascii="Calibri" w:hAnsi="Calibri"/>
          <w:b/>
          <w:sz w:val="22"/>
          <w:szCs w:val="22"/>
        </w:rPr>
      </w:pPr>
      <w:r w:rsidRPr="00EA77C5">
        <w:rPr>
          <w:rFonts w:ascii="Calibri" w:hAnsi="Calibri" w:cs="Arial"/>
          <w:b/>
          <w:sz w:val="22"/>
          <w:szCs w:val="22"/>
        </w:rPr>
        <w:t>22.2</w:t>
      </w:r>
      <w:r w:rsidRPr="0022617F">
        <w:rPr>
          <w:rFonts w:ascii="Calibri" w:hAnsi="Calibri" w:cs="Arial"/>
          <w:sz w:val="22"/>
          <w:szCs w:val="22"/>
        </w:rPr>
        <w:t xml:space="preserve"> </w:t>
      </w:r>
      <w:r w:rsidR="007D492C">
        <w:rPr>
          <w:rFonts w:ascii="Calibri" w:hAnsi="Calibri" w:cs="Arial"/>
          <w:sz w:val="22"/>
          <w:szCs w:val="22"/>
        </w:rPr>
        <w:t>Prin</w:t>
      </w:r>
      <w:r w:rsidRPr="0022617F">
        <w:rPr>
          <w:rFonts w:ascii="Calibri" w:hAnsi="Calibri" w:cs="Arial"/>
          <w:sz w:val="22"/>
          <w:szCs w:val="22"/>
        </w:rPr>
        <w:t xml:space="preserve"> excepţie, raportul </w:t>
      </w:r>
      <w:r w:rsidR="00BA75E6">
        <w:rPr>
          <w:rFonts w:ascii="Calibri" w:hAnsi="Calibri" w:cs="Arial"/>
          <w:sz w:val="22"/>
          <w:szCs w:val="22"/>
        </w:rPr>
        <w:t>financiar</w:t>
      </w:r>
      <w:r w:rsidRPr="0022617F">
        <w:rPr>
          <w:rFonts w:ascii="Calibri" w:hAnsi="Calibri" w:cs="Arial"/>
          <w:sz w:val="22"/>
          <w:szCs w:val="22"/>
        </w:rPr>
        <w:t xml:space="preserve"> aferent unei etape trebuie predat Autorităţii Contractante în termen de cel mult 10 zile lucrătoare de la f</w:t>
      </w:r>
      <w:r w:rsidR="00101906">
        <w:rPr>
          <w:rFonts w:ascii="Calibri" w:hAnsi="Calibri" w:cs="Arial"/>
          <w:sz w:val="22"/>
          <w:szCs w:val="22"/>
        </w:rPr>
        <w:t>i</w:t>
      </w:r>
      <w:r w:rsidR="001F0626">
        <w:rPr>
          <w:rFonts w:ascii="Calibri" w:hAnsi="Calibri" w:cs="Arial"/>
          <w:sz w:val="22"/>
          <w:szCs w:val="22"/>
        </w:rPr>
        <w:t>n</w:t>
      </w:r>
      <w:r w:rsidRPr="0022617F">
        <w:rPr>
          <w:rFonts w:ascii="Calibri" w:hAnsi="Calibri" w:cs="Arial"/>
          <w:sz w:val="22"/>
          <w:szCs w:val="22"/>
        </w:rPr>
        <w:t>alizarea etapei,</w:t>
      </w:r>
      <w:r w:rsidR="0021595C">
        <w:rPr>
          <w:rFonts w:ascii="Calibri" w:hAnsi="Calibri" w:cs="Arial"/>
          <w:sz w:val="22"/>
          <w:szCs w:val="22"/>
        </w:rPr>
        <w:t xml:space="preserve"> dar nu mai târziu de data de 10</w:t>
      </w:r>
      <w:r w:rsidRPr="0022617F">
        <w:rPr>
          <w:rFonts w:ascii="Calibri" w:hAnsi="Calibri" w:cs="Arial"/>
          <w:sz w:val="22"/>
          <w:szCs w:val="22"/>
        </w:rPr>
        <w:t xml:space="preserve"> decembrie a anului calendaristic corespunzător anului bugetar în cadrul căruia se f</w:t>
      </w:r>
      <w:r w:rsidR="000A1C76">
        <w:rPr>
          <w:rFonts w:ascii="Calibri" w:hAnsi="Calibri" w:cs="Arial"/>
          <w:sz w:val="22"/>
          <w:szCs w:val="22"/>
        </w:rPr>
        <w:t>i</w:t>
      </w:r>
      <w:r w:rsidR="001F0626">
        <w:rPr>
          <w:rFonts w:ascii="Calibri" w:hAnsi="Calibri" w:cs="Arial"/>
          <w:sz w:val="22"/>
          <w:szCs w:val="22"/>
        </w:rPr>
        <w:t>n</w:t>
      </w:r>
      <w:r w:rsidRPr="0022617F">
        <w:rPr>
          <w:rFonts w:ascii="Calibri" w:hAnsi="Calibri" w:cs="Arial"/>
          <w:sz w:val="22"/>
          <w:szCs w:val="22"/>
        </w:rPr>
        <w:t>anţează etapa.</w:t>
      </w:r>
    </w:p>
    <w:p w:rsidR="00EA77C5" w:rsidRDefault="00EA77C5" w:rsidP="004D703C">
      <w:pPr>
        <w:pStyle w:val="Articol"/>
        <w:numPr>
          <w:ilvl w:val="0"/>
          <w:numId w:val="0"/>
        </w:numPr>
        <w:spacing w:before="0"/>
        <w:rPr>
          <w:rFonts w:ascii="Calibri" w:hAnsi="Calibri"/>
          <w:b/>
          <w:sz w:val="22"/>
          <w:szCs w:val="22"/>
        </w:rPr>
      </w:pPr>
    </w:p>
    <w:p w:rsidR="000A1C76" w:rsidRPr="000A1C76"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00184B">
        <w:rPr>
          <w:rFonts w:ascii="Calibri" w:hAnsi="Calibri"/>
          <w:b/>
          <w:sz w:val="22"/>
          <w:szCs w:val="22"/>
        </w:rPr>
        <w:t>2</w:t>
      </w:r>
      <w:r>
        <w:rPr>
          <w:rFonts w:ascii="Calibri" w:hAnsi="Calibri"/>
          <w:b/>
          <w:sz w:val="22"/>
          <w:szCs w:val="22"/>
        </w:rPr>
        <w:t>3</w:t>
      </w:r>
      <w:r>
        <w:rPr>
          <w:rFonts w:ascii="Calibri" w:hAnsi="Calibri"/>
          <w:sz w:val="22"/>
          <w:szCs w:val="22"/>
        </w:rPr>
        <w:t xml:space="preserve">  R</w:t>
      </w:r>
      <w:r w:rsidRPr="00FD2BA3">
        <w:rPr>
          <w:rFonts w:ascii="Calibri" w:hAnsi="Calibri"/>
          <w:sz w:val="22"/>
          <w:szCs w:val="22"/>
        </w:rPr>
        <w:t>aportul</w:t>
      </w:r>
      <w:r>
        <w:rPr>
          <w:rFonts w:ascii="Calibri" w:hAnsi="Calibri"/>
          <w:sz w:val="22"/>
          <w:szCs w:val="22"/>
        </w:rPr>
        <w:t xml:space="preserve">ui </w:t>
      </w:r>
      <w:r w:rsidRPr="00FD2BA3">
        <w:rPr>
          <w:rFonts w:ascii="Calibri" w:hAnsi="Calibri"/>
          <w:sz w:val="22"/>
          <w:szCs w:val="22"/>
        </w:rPr>
        <w:t xml:space="preserve"> </w:t>
      </w:r>
      <w:r w:rsidR="00BA75E6">
        <w:rPr>
          <w:rFonts w:ascii="Calibri" w:hAnsi="Calibri"/>
          <w:sz w:val="22"/>
          <w:szCs w:val="22"/>
        </w:rPr>
        <w:t>financiar</w:t>
      </w:r>
      <w:r w:rsidRPr="00FD2BA3">
        <w:rPr>
          <w:rFonts w:ascii="Calibri" w:hAnsi="Calibri"/>
          <w:sz w:val="22"/>
          <w:szCs w:val="22"/>
        </w:rPr>
        <w:t xml:space="preserve"> aferent unei etape</w:t>
      </w:r>
      <w:r>
        <w:rPr>
          <w:rFonts w:ascii="Calibri" w:hAnsi="Calibri"/>
          <w:sz w:val="22"/>
          <w:szCs w:val="22"/>
        </w:rPr>
        <w:t xml:space="preserve"> </w:t>
      </w:r>
      <w:r w:rsidR="000A1C76">
        <w:rPr>
          <w:rFonts w:ascii="Calibri" w:hAnsi="Calibri"/>
          <w:sz w:val="22"/>
          <w:szCs w:val="22"/>
        </w:rPr>
        <w:t>va conţine:</w:t>
      </w:r>
    </w:p>
    <w:p w:rsidR="004F0877" w:rsidRDefault="004F0877" w:rsidP="004D703C">
      <w:pPr>
        <w:pStyle w:val="Articol"/>
        <w:numPr>
          <w:ilvl w:val="0"/>
          <w:numId w:val="30"/>
        </w:numPr>
        <w:spacing w:before="0"/>
        <w:rPr>
          <w:rFonts w:ascii="Calibri" w:hAnsi="Calibri"/>
          <w:sz w:val="22"/>
          <w:szCs w:val="22"/>
        </w:rPr>
      </w:pPr>
      <w:r>
        <w:rPr>
          <w:rFonts w:ascii="Calibri" w:hAnsi="Calibri"/>
          <w:sz w:val="22"/>
          <w:szCs w:val="22"/>
        </w:rPr>
        <w:t xml:space="preserve">cererea de plată intermediară/finală; </w:t>
      </w:r>
    </w:p>
    <w:p w:rsidR="00741F6A" w:rsidRDefault="00EE74B6" w:rsidP="004D703C">
      <w:pPr>
        <w:pStyle w:val="Articol"/>
        <w:numPr>
          <w:ilvl w:val="0"/>
          <w:numId w:val="30"/>
        </w:numPr>
        <w:spacing w:before="0"/>
        <w:rPr>
          <w:rFonts w:ascii="Calibri" w:hAnsi="Calibri"/>
          <w:sz w:val="22"/>
          <w:szCs w:val="22"/>
        </w:rPr>
      </w:pPr>
      <w:r>
        <w:rPr>
          <w:rFonts w:ascii="Calibri" w:hAnsi="Calibri"/>
          <w:sz w:val="22"/>
          <w:szCs w:val="22"/>
        </w:rPr>
        <w:t xml:space="preserve">devizul </w:t>
      </w:r>
      <w:r w:rsidR="00741F6A" w:rsidRPr="00BF19D1">
        <w:rPr>
          <w:rFonts w:ascii="Calibri" w:hAnsi="Calibri"/>
          <w:sz w:val="22"/>
          <w:szCs w:val="22"/>
        </w:rPr>
        <w:t>postcalcul al etapei</w:t>
      </w:r>
      <w:r w:rsidR="000A1C76">
        <w:rPr>
          <w:rFonts w:ascii="Calibri" w:hAnsi="Calibri"/>
          <w:sz w:val="22"/>
          <w:szCs w:val="22"/>
        </w:rPr>
        <w:t>, potrivit modelului furnizat de Autotitatea Contractanta</w:t>
      </w:r>
      <w:r w:rsidR="00741F6A">
        <w:rPr>
          <w:rFonts w:ascii="Calibri" w:hAnsi="Calibri"/>
          <w:sz w:val="22"/>
          <w:szCs w:val="22"/>
        </w:rPr>
        <w:t>;</w:t>
      </w:r>
    </w:p>
    <w:p w:rsidR="00741F6A" w:rsidRDefault="00741F6A" w:rsidP="004D703C">
      <w:pPr>
        <w:pStyle w:val="Articol"/>
        <w:numPr>
          <w:ilvl w:val="0"/>
          <w:numId w:val="30"/>
        </w:numPr>
        <w:spacing w:before="0"/>
        <w:rPr>
          <w:rFonts w:ascii="Calibri" w:hAnsi="Calibri"/>
          <w:sz w:val="22"/>
          <w:szCs w:val="22"/>
        </w:rPr>
      </w:pPr>
      <w:r w:rsidRPr="009D1D91">
        <w:rPr>
          <w:rFonts w:ascii="Calibri" w:hAnsi="Calibri"/>
          <w:sz w:val="22"/>
          <w:szCs w:val="22"/>
        </w:rPr>
        <w:t>fişa de evidenţă a cheltuiel</w:t>
      </w:r>
      <w:r w:rsidR="004F0877">
        <w:rPr>
          <w:rFonts w:ascii="Calibri" w:hAnsi="Calibri"/>
          <w:sz w:val="22"/>
          <w:szCs w:val="22"/>
        </w:rPr>
        <w:t>ilor realizate în cadrul etapei;</w:t>
      </w:r>
    </w:p>
    <w:p w:rsidR="004F0877" w:rsidRPr="009D1D91" w:rsidRDefault="004F0877" w:rsidP="004D703C">
      <w:pPr>
        <w:pStyle w:val="Articol"/>
        <w:numPr>
          <w:ilvl w:val="0"/>
          <w:numId w:val="30"/>
        </w:numPr>
        <w:spacing w:before="0"/>
        <w:rPr>
          <w:rFonts w:ascii="Calibri" w:hAnsi="Calibri"/>
          <w:sz w:val="22"/>
          <w:szCs w:val="22"/>
        </w:rPr>
      </w:pPr>
      <w:r>
        <w:rPr>
          <w:rFonts w:ascii="Calibri" w:hAnsi="Calibri"/>
          <w:sz w:val="22"/>
          <w:szCs w:val="22"/>
        </w:rPr>
        <w:t>acord de realocare (dacă este cazul).</w:t>
      </w:r>
    </w:p>
    <w:p w:rsidR="00EA77C5" w:rsidRDefault="00EA77C5" w:rsidP="004D703C">
      <w:pPr>
        <w:pStyle w:val="TextAlineat"/>
        <w:numPr>
          <w:ilvl w:val="0"/>
          <w:numId w:val="0"/>
        </w:numPr>
        <w:spacing w:before="0"/>
        <w:rPr>
          <w:rFonts w:ascii="Calibri" w:hAnsi="Calibri"/>
          <w:b/>
          <w:sz w:val="22"/>
          <w:szCs w:val="22"/>
        </w:rPr>
      </w:pPr>
    </w:p>
    <w:p w:rsidR="00EA77C5" w:rsidRDefault="00741F6A" w:rsidP="004D703C">
      <w:pPr>
        <w:pStyle w:val="TextAlineat"/>
        <w:numPr>
          <w:ilvl w:val="0"/>
          <w:numId w:val="0"/>
        </w:numPr>
        <w:spacing w:before="0"/>
        <w:rPr>
          <w:rFonts w:ascii="Calibri" w:hAnsi="Calibri"/>
          <w:sz w:val="22"/>
          <w:szCs w:val="22"/>
        </w:rPr>
      </w:pPr>
      <w:r w:rsidRPr="00BF19D1">
        <w:rPr>
          <w:rFonts w:ascii="Calibri" w:hAnsi="Calibri"/>
          <w:b/>
          <w:sz w:val="22"/>
          <w:szCs w:val="22"/>
        </w:rPr>
        <w:t>Art.24</w:t>
      </w:r>
      <w:r w:rsidRPr="00BF19D1">
        <w:rPr>
          <w:rFonts w:ascii="Calibri" w:hAnsi="Calibri"/>
          <w:sz w:val="22"/>
          <w:szCs w:val="22"/>
        </w:rPr>
        <w:t xml:space="preserve">  </w:t>
      </w:r>
    </w:p>
    <w:p w:rsidR="00741F6A" w:rsidRPr="00BF19D1" w:rsidRDefault="004F0877" w:rsidP="004D703C">
      <w:pPr>
        <w:pStyle w:val="TextAlineat"/>
        <w:numPr>
          <w:ilvl w:val="0"/>
          <w:numId w:val="0"/>
        </w:numPr>
        <w:spacing w:before="0"/>
        <w:rPr>
          <w:rFonts w:ascii="Calibri" w:hAnsi="Calibri"/>
          <w:sz w:val="22"/>
          <w:szCs w:val="22"/>
        </w:rPr>
      </w:pPr>
      <w:r>
        <w:rPr>
          <w:rFonts w:ascii="Calibri" w:hAnsi="Calibri"/>
          <w:sz w:val="22"/>
          <w:szCs w:val="22"/>
        </w:rPr>
        <w:t xml:space="preserve">Certificatul și </w:t>
      </w:r>
      <w:r w:rsidR="00741F6A" w:rsidRPr="00BF19D1">
        <w:rPr>
          <w:rFonts w:ascii="Calibri" w:hAnsi="Calibri"/>
          <w:sz w:val="22"/>
          <w:szCs w:val="22"/>
        </w:rPr>
        <w:t>Raportul</w:t>
      </w:r>
      <w:r w:rsidR="00741F6A">
        <w:rPr>
          <w:rFonts w:ascii="Calibri" w:hAnsi="Calibri"/>
          <w:sz w:val="22"/>
          <w:szCs w:val="22"/>
        </w:rPr>
        <w:t xml:space="preserve"> de audit </w:t>
      </w:r>
      <w:r w:rsidR="00BA75E6">
        <w:rPr>
          <w:rFonts w:ascii="Calibri" w:hAnsi="Calibri"/>
          <w:sz w:val="22"/>
          <w:szCs w:val="22"/>
        </w:rPr>
        <w:t>financiar</w:t>
      </w:r>
      <w:r w:rsidR="00741F6A">
        <w:rPr>
          <w:rFonts w:ascii="Calibri" w:hAnsi="Calibri"/>
          <w:sz w:val="22"/>
          <w:szCs w:val="22"/>
        </w:rPr>
        <w:t xml:space="preserve"> </w:t>
      </w:r>
      <w:r w:rsidR="00101906">
        <w:rPr>
          <w:rFonts w:ascii="Calibri" w:hAnsi="Calibri"/>
          <w:sz w:val="22"/>
          <w:szCs w:val="22"/>
        </w:rPr>
        <w:t>i</w:t>
      </w:r>
      <w:r w:rsidR="001F0626">
        <w:rPr>
          <w:rFonts w:ascii="Calibri" w:hAnsi="Calibri"/>
          <w:sz w:val="22"/>
          <w:szCs w:val="22"/>
        </w:rPr>
        <w:t>n</w:t>
      </w:r>
      <w:r w:rsidR="00741F6A">
        <w:rPr>
          <w:rFonts w:ascii="Calibri" w:hAnsi="Calibri"/>
          <w:sz w:val="22"/>
          <w:szCs w:val="22"/>
        </w:rPr>
        <w:t xml:space="preserve">dependent  </w:t>
      </w:r>
      <w:r w:rsidR="00741F6A" w:rsidRPr="00BF19D1">
        <w:rPr>
          <w:rFonts w:ascii="Calibri" w:hAnsi="Calibri"/>
          <w:sz w:val="22"/>
          <w:szCs w:val="22"/>
        </w:rPr>
        <w:t>corespunzător etapei f</w:t>
      </w:r>
      <w:r w:rsidR="00101906">
        <w:rPr>
          <w:rFonts w:ascii="Calibri" w:hAnsi="Calibri"/>
          <w:sz w:val="22"/>
          <w:szCs w:val="22"/>
        </w:rPr>
        <w:t>i</w:t>
      </w:r>
      <w:r w:rsidR="001F0626">
        <w:rPr>
          <w:rFonts w:ascii="Calibri" w:hAnsi="Calibri"/>
          <w:sz w:val="22"/>
          <w:szCs w:val="22"/>
        </w:rPr>
        <w:t>n</w:t>
      </w:r>
      <w:r w:rsidR="00741F6A" w:rsidRPr="00BF19D1">
        <w:rPr>
          <w:rFonts w:ascii="Calibri" w:hAnsi="Calibri"/>
          <w:sz w:val="22"/>
          <w:szCs w:val="22"/>
        </w:rPr>
        <w:t>ale a fiecarui an bugetar trebuie să acopere toate cheltuielile efectuate în cadrul tuturor etapelor care se f</w:t>
      </w:r>
      <w:r w:rsidR="00101906">
        <w:rPr>
          <w:rFonts w:ascii="Calibri" w:hAnsi="Calibri"/>
          <w:sz w:val="22"/>
          <w:szCs w:val="22"/>
        </w:rPr>
        <w:t>i</w:t>
      </w:r>
      <w:r w:rsidR="001F0626">
        <w:rPr>
          <w:rFonts w:ascii="Calibri" w:hAnsi="Calibri"/>
          <w:sz w:val="22"/>
          <w:szCs w:val="22"/>
        </w:rPr>
        <w:t>n</w:t>
      </w:r>
      <w:r w:rsidR="00741F6A" w:rsidRPr="00BF19D1">
        <w:rPr>
          <w:rFonts w:ascii="Calibri" w:hAnsi="Calibri"/>
          <w:sz w:val="22"/>
          <w:szCs w:val="22"/>
        </w:rPr>
        <w:t xml:space="preserve">anţează </w:t>
      </w:r>
      <w:r w:rsidR="007D492C">
        <w:rPr>
          <w:rFonts w:ascii="Calibri" w:hAnsi="Calibri"/>
          <w:sz w:val="22"/>
          <w:szCs w:val="22"/>
        </w:rPr>
        <w:t>din</w:t>
      </w:r>
      <w:r w:rsidR="00741F6A" w:rsidRPr="00BF19D1">
        <w:rPr>
          <w:rFonts w:ascii="Calibri" w:hAnsi="Calibri"/>
          <w:sz w:val="22"/>
          <w:szCs w:val="22"/>
        </w:rPr>
        <w:t xml:space="preserve"> bugetul anului respectiv.</w:t>
      </w:r>
    </w:p>
    <w:p w:rsidR="00EA77C5" w:rsidRDefault="00EA77C5" w:rsidP="004D703C">
      <w:pPr>
        <w:pStyle w:val="Articol"/>
        <w:numPr>
          <w:ilvl w:val="0"/>
          <w:numId w:val="0"/>
        </w:numPr>
        <w:spacing w:before="0"/>
        <w:rPr>
          <w:rFonts w:ascii="Calibri" w:hAnsi="Calibri"/>
          <w:b/>
          <w:sz w:val="22"/>
          <w:szCs w:val="22"/>
        </w:rPr>
      </w:pPr>
    </w:p>
    <w:p w:rsidR="00EA77C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00184B">
        <w:rPr>
          <w:rFonts w:ascii="Calibri" w:hAnsi="Calibri"/>
          <w:b/>
          <w:sz w:val="22"/>
          <w:szCs w:val="22"/>
        </w:rPr>
        <w:t>2</w:t>
      </w:r>
      <w:r>
        <w:rPr>
          <w:rFonts w:ascii="Calibri" w:hAnsi="Calibri"/>
          <w:b/>
          <w:sz w:val="22"/>
          <w:szCs w:val="22"/>
        </w:rPr>
        <w:t>5</w:t>
      </w:r>
      <w:r>
        <w:rPr>
          <w:rFonts w:ascii="Calibri" w:hAnsi="Calibri"/>
          <w:sz w:val="22"/>
          <w:szCs w:val="22"/>
        </w:rPr>
        <w:t xml:space="preserve"> </w:t>
      </w:r>
    </w:p>
    <w:p w:rsidR="00EA77C5" w:rsidRDefault="00741F6A" w:rsidP="004D703C">
      <w:pPr>
        <w:pStyle w:val="Articol"/>
        <w:numPr>
          <w:ilvl w:val="0"/>
          <w:numId w:val="0"/>
        </w:numPr>
        <w:spacing w:before="0"/>
        <w:rPr>
          <w:rFonts w:ascii="Calibri" w:hAnsi="Calibri"/>
          <w:sz w:val="22"/>
          <w:szCs w:val="22"/>
        </w:rPr>
      </w:pPr>
      <w:r w:rsidRPr="00FD2BA3">
        <w:rPr>
          <w:rFonts w:ascii="Calibri" w:hAnsi="Calibri"/>
          <w:sz w:val="22"/>
          <w:szCs w:val="22"/>
        </w:rPr>
        <w:t>Documentele de raportare se transmit într-un s</w:t>
      </w:r>
      <w:r w:rsidR="00101906">
        <w:rPr>
          <w:rFonts w:ascii="Calibri" w:hAnsi="Calibri"/>
          <w:sz w:val="22"/>
          <w:szCs w:val="22"/>
        </w:rPr>
        <w:t>i</w:t>
      </w:r>
      <w:r w:rsidR="001F0626">
        <w:rPr>
          <w:rFonts w:ascii="Calibri" w:hAnsi="Calibri"/>
          <w:sz w:val="22"/>
          <w:szCs w:val="22"/>
        </w:rPr>
        <w:t>n</w:t>
      </w:r>
      <w:r w:rsidRPr="00FD2BA3">
        <w:rPr>
          <w:rFonts w:ascii="Calibri" w:hAnsi="Calibri"/>
          <w:sz w:val="22"/>
          <w:szCs w:val="22"/>
        </w:rPr>
        <w:t>gur exemplar, potrivit modelului furnizat de Autoritatea Contractantă.</w:t>
      </w:r>
    </w:p>
    <w:p w:rsidR="00EA77C5" w:rsidRDefault="00EA77C5" w:rsidP="004D703C">
      <w:pPr>
        <w:pStyle w:val="Articol"/>
        <w:numPr>
          <w:ilvl w:val="0"/>
          <w:numId w:val="0"/>
        </w:numPr>
        <w:spacing w:before="0"/>
        <w:rPr>
          <w:rFonts w:ascii="Calibri" w:hAnsi="Calibri"/>
          <w:sz w:val="22"/>
          <w:szCs w:val="22"/>
        </w:rPr>
      </w:pPr>
    </w:p>
    <w:p w:rsidR="00EA77C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00184B">
        <w:rPr>
          <w:rFonts w:ascii="Calibri" w:hAnsi="Calibri"/>
          <w:b/>
          <w:sz w:val="22"/>
          <w:szCs w:val="22"/>
        </w:rPr>
        <w:t>2</w:t>
      </w:r>
      <w:r>
        <w:rPr>
          <w:rFonts w:ascii="Calibri" w:hAnsi="Calibri"/>
          <w:b/>
          <w:sz w:val="22"/>
          <w:szCs w:val="22"/>
        </w:rPr>
        <w:t>6</w:t>
      </w:r>
      <w:r>
        <w:rPr>
          <w:rFonts w:ascii="Calibri" w:hAnsi="Calibri"/>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FD2BA3">
        <w:rPr>
          <w:rFonts w:ascii="Calibri" w:hAnsi="Calibri"/>
          <w:sz w:val="22"/>
          <w:szCs w:val="22"/>
        </w:rPr>
        <w:t>Cheltuielil</w:t>
      </w:r>
      <w:r>
        <w:rPr>
          <w:rFonts w:ascii="Calibri" w:hAnsi="Calibri"/>
          <w:sz w:val="22"/>
          <w:szCs w:val="22"/>
        </w:rPr>
        <w:t>e prevăzute în</w:t>
      </w:r>
      <w:r w:rsidRPr="00FD2BA3">
        <w:rPr>
          <w:rFonts w:ascii="Calibri" w:hAnsi="Calibri"/>
          <w:sz w:val="22"/>
          <w:szCs w:val="22"/>
        </w:rPr>
        <w:t xml:space="preserve"> Deviz</w:t>
      </w:r>
      <w:r>
        <w:rPr>
          <w:rFonts w:ascii="Calibri" w:hAnsi="Calibri"/>
          <w:sz w:val="22"/>
          <w:szCs w:val="22"/>
        </w:rPr>
        <w:t>ul</w:t>
      </w:r>
      <w:r w:rsidR="00EE74B6">
        <w:rPr>
          <w:rFonts w:ascii="Calibri" w:hAnsi="Calibri"/>
          <w:sz w:val="22"/>
          <w:szCs w:val="22"/>
        </w:rPr>
        <w:t xml:space="preserve"> postcalcul</w:t>
      </w:r>
      <w:r w:rsidRPr="00FD2BA3">
        <w:rPr>
          <w:rFonts w:ascii="Calibri" w:hAnsi="Calibri"/>
          <w:sz w:val="22"/>
          <w:szCs w:val="22"/>
        </w:rPr>
        <w:t>, trebuie justificate în Fi</w:t>
      </w:r>
      <w:r w:rsidR="001F0626">
        <w:rPr>
          <w:rFonts w:ascii="Calibri" w:hAnsi="Calibri"/>
          <w:sz w:val="22"/>
          <w:szCs w:val="22"/>
        </w:rPr>
        <w:t xml:space="preserve">să </w:t>
      </w:r>
      <w:r w:rsidRPr="00FD2BA3">
        <w:rPr>
          <w:rFonts w:ascii="Calibri" w:hAnsi="Calibri"/>
          <w:sz w:val="22"/>
          <w:szCs w:val="22"/>
        </w:rPr>
        <w:t>de evidenţă a cheltuielilor pe fiecare capitol până la f</w:t>
      </w:r>
      <w:r w:rsidR="00101906">
        <w:rPr>
          <w:rFonts w:ascii="Calibri" w:hAnsi="Calibri"/>
          <w:sz w:val="22"/>
          <w:szCs w:val="22"/>
        </w:rPr>
        <w:t>i</w:t>
      </w:r>
      <w:r w:rsidR="001F0626">
        <w:rPr>
          <w:rFonts w:ascii="Calibri" w:hAnsi="Calibri"/>
          <w:sz w:val="22"/>
          <w:szCs w:val="22"/>
        </w:rPr>
        <w:t>n</w:t>
      </w:r>
      <w:r w:rsidRPr="00FD2BA3">
        <w:rPr>
          <w:rFonts w:ascii="Calibri" w:hAnsi="Calibri"/>
          <w:sz w:val="22"/>
          <w:szCs w:val="22"/>
        </w:rPr>
        <w:t>alizarea etapei, potrivit prevederilor legale şi contractuale.</w:t>
      </w:r>
    </w:p>
    <w:p w:rsidR="00741F6A" w:rsidRPr="00A96BE4" w:rsidRDefault="00741F6A" w:rsidP="004D703C">
      <w:pPr>
        <w:rPr>
          <w:rFonts w:ascii="Calibri" w:hAnsi="Calibri"/>
          <w:b/>
          <w:bCs/>
          <w:sz w:val="22"/>
          <w:szCs w:val="22"/>
          <w:lang w:val="ro-RO"/>
        </w:rPr>
      </w:pPr>
    </w:p>
    <w:p w:rsidR="00741F6A" w:rsidRPr="007605A0" w:rsidRDefault="005C2CCB" w:rsidP="004D703C">
      <w:pPr>
        <w:rPr>
          <w:rFonts w:ascii="Calibri" w:hAnsi="Calibri"/>
          <w:b/>
          <w:bCs/>
          <w:sz w:val="28"/>
          <w:szCs w:val="28"/>
          <w:lang w:val="ro-RO"/>
        </w:rPr>
      </w:pPr>
      <w:r w:rsidRPr="007605A0">
        <w:rPr>
          <w:rFonts w:ascii="Calibri" w:hAnsi="Calibri"/>
          <w:b/>
          <w:bCs/>
          <w:sz w:val="28"/>
          <w:szCs w:val="28"/>
          <w:lang w:val="ro-RO"/>
        </w:rPr>
        <w:t xml:space="preserve">VII. </w:t>
      </w:r>
      <w:r w:rsidR="00741F6A" w:rsidRPr="007605A0">
        <w:rPr>
          <w:rFonts w:ascii="Calibri" w:hAnsi="Calibri"/>
          <w:b/>
          <w:bCs/>
          <w:sz w:val="28"/>
          <w:szCs w:val="28"/>
          <w:lang w:val="ro-RO"/>
        </w:rPr>
        <w:t>PL</w:t>
      </w:r>
      <w:r w:rsidR="00101906" w:rsidRPr="007605A0">
        <w:rPr>
          <w:rFonts w:ascii="Calibri" w:hAnsi="Calibri"/>
          <w:b/>
          <w:bCs/>
          <w:sz w:val="28"/>
          <w:szCs w:val="28"/>
          <w:lang w:val="ro-RO"/>
        </w:rPr>
        <w:t>ĂŢ</w:t>
      </w:r>
      <w:r w:rsidR="00741F6A" w:rsidRPr="007605A0">
        <w:rPr>
          <w:rFonts w:ascii="Calibri" w:hAnsi="Calibri"/>
          <w:b/>
          <w:bCs/>
          <w:sz w:val="28"/>
          <w:szCs w:val="28"/>
          <w:lang w:val="ro-RO"/>
        </w:rPr>
        <w:t>I</w:t>
      </w:r>
    </w:p>
    <w:p w:rsidR="00741F6A" w:rsidRPr="00F4475F" w:rsidRDefault="00741F6A" w:rsidP="004D703C">
      <w:pPr>
        <w:ind w:left="1428"/>
        <w:rPr>
          <w:rFonts w:ascii="Calibri" w:hAnsi="Calibri"/>
          <w:b/>
          <w:bCs/>
          <w:sz w:val="22"/>
          <w:szCs w:val="22"/>
          <w:lang w:val="ro-RO"/>
        </w:rPr>
      </w:pPr>
    </w:p>
    <w:p w:rsidR="005C2CCB" w:rsidRDefault="00741F6A" w:rsidP="004D703C">
      <w:pPr>
        <w:pStyle w:val="Articol"/>
        <w:numPr>
          <w:ilvl w:val="0"/>
          <w:numId w:val="0"/>
        </w:numPr>
        <w:spacing w:before="0"/>
        <w:rPr>
          <w:rFonts w:ascii="Calibri" w:hAnsi="Calibri"/>
          <w:sz w:val="22"/>
          <w:szCs w:val="22"/>
        </w:rPr>
      </w:pPr>
      <w:r w:rsidRPr="00CB5BEB">
        <w:rPr>
          <w:rFonts w:ascii="Calibri" w:hAnsi="Calibri"/>
          <w:b/>
          <w:sz w:val="22"/>
          <w:szCs w:val="22"/>
        </w:rPr>
        <w:t>Art.2</w:t>
      </w:r>
      <w:r>
        <w:rPr>
          <w:rFonts w:ascii="Calibri" w:hAnsi="Calibri"/>
          <w:b/>
          <w:sz w:val="22"/>
          <w:szCs w:val="22"/>
        </w:rPr>
        <w:t>7</w:t>
      </w:r>
      <w:r w:rsidRPr="00CB5BEB">
        <w:rPr>
          <w:rFonts w:ascii="Calibri" w:hAnsi="Calibri"/>
          <w:sz w:val="22"/>
          <w:szCs w:val="22"/>
        </w:rPr>
        <w:t xml:space="preserve">  </w:t>
      </w:r>
    </w:p>
    <w:p w:rsidR="00741F6A" w:rsidRPr="00CB5BEB" w:rsidRDefault="00741F6A" w:rsidP="004D703C">
      <w:pPr>
        <w:pStyle w:val="Articol"/>
        <w:numPr>
          <w:ilvl w:val="0"/>
          <w:numId w:val="0"/>
        </w:numPr>
        <w:spacing w:before="0"/>
        <w:rPr>
          <w:rFonts w:ascii="Calibri" w:hAnsi="Calibri"/>
          <w:sz w:val="22"/>
          <w:szCs w:val="22"/>
        </w:rPr>
      </w:pPr>
      <w:r w:rsidRPr="00CB5BEB">
        <w:rPr>
          <w:rFonts w:ascii="Calibri" w:hAnsi="Calibri"/>
          <w:sz w:val="22"/>
          <w:szCs w:val="22"/>
        </w:rPr>
        <w:t>Sumele decontate, aferente unui an bugetar, nu pot depăşi sumele prevăzute</w:t>
      </w:r>
      <w:r>
        <w:rPr>
          <w:rFonts w:ascii="Calibri" w:hAnsi="Calibri"/>
          <w:sz w:val="22"/>
          <w:szCs w:val="22"/>
        </w:rPr>
        <w:t xml:space="preserve"> pentru acel an, potrivit art. 7</w:t>
      </w:r>
      <w:r w:rsidRPr="00CB5BEB">
        <w:rPr>
          <w:rFonts w:ascii="Calibri" w:hAnsi="Calibri"/>
          <w:sz w:val="22"/>
          <w:szCs w:val="22"/>
        </w:rPr>
        <w:t xml:space="preserve">  </w:t>
      </w:r>
      <w:r w:rsidR="007D492C">
        <w:rPr>
          <w:rFonts w:ascii="Calibri" w:hAnsi="Calibri"/>
          <w:sz w:val="22"/>
          <w:szCs w:val="22"/>
        </w:rPr>
        <w:t>din</w:t>
      </w:r>
      <w:r w:rsidRPr="00CB5BEB">
        <w:rPr>
          <w:rFonts w:ascii="Calibri" w:hAnsi="Calibri"/>
          <w:sz w:val="22"/>
          <w:szCs w:val="22"/>
        </w:rPr>
        <w:t xml:space="preserve">  prezentul contract. Nu pot fi realocate sume între anii bugetari.</w:t>
      </w:r>
    </w:p>
    <w:p w:rsidR="005C2CCB" w:rsidRDefault="005C2CCB" w:rsidP="004D703C">
      <w:pPr>
        <w:pStyle w:val="Articol"/>
        <w:numPr>
          <w:ilvl w:val="0"/>
          <w:numId w:val="0"/>
        </w:numPr>
        <w:spacing w:before="0"/>
        <w:rPr>
          <w:rFonts w:ascii="Calibri" w:hAnsi="Calibri"/>
          <w:b/>
          <w:sz w:val="22"/>
          <w:szCs w:val="22"/>
        </w:rPr>
      </w:pPr>
      <w:bookmarkStart w:id="0" w:name="_Ref305604295"/>
    </w:p>
    <w:p w:rsidR="004D703C" w:rsidRDefault="004D703C" w:rsidP="004D703C">
      <w:pPr>
        <w:pStyle w:val="Articol"/>
        <w:numPr>
          <w:ilvl w:val="0"/>
          <w:numId w:val="0"/>
        </w:numPr>
        <w:spacing w:before="0"/>
        <w:rPr>
          <w:rFonts w:ascii="Calibri" w:hAnsi="Calibri"/>
          <w:b/>
          <w:sz w:val="22"/>
          <w:szCs w:val="22"/>
        </w:rPr>
      </w:pPr>
    </w:p>
    <w:p w:rsidR="005C2CCB" w:rsidRDefault="00741F6A" w:rsidP="004D703C">
      <w:pPr>
        <w:pStyle w:val="Articol"/>
        <w:numPr>
          <w:ilvl w:val="0"/>
          <w:numId w:val="0"/>
        </w:numPr>
        <w:spacing w:before="0"/>
        <w:rPr>
          <w:rFonts w:ascii="Calibri" w:hAnsi="Calibri"/>
          <w:b/>
          <w:sz w:val="22"/>
          <w:szCs w:val="22"/>
        </w:rPr>
      </w:pPr>
      <w:r>
        <w:rPr>
          <w:rFonts w:ascii="Calibri" w:hAnsi="Calibri"/>
          <w:b/>
          <w:sz w:val="22"/>
          <w:szCs w:val="22"/>
        </w:rPr>
        <w:lastRenderedPageBreak/>
        <w:t>Art.</w:t>
      </w:r>
      <w:r w:rsidRPr="00CB5BEB">
        <w:rPr>
          <w:rFonts w:ascii="Calibri" w:hAnsi="Calibri"/>
          <w:b/>
          <w:sz w:val="22"/>
          <w:szCs w:val="22"/>
        </w:rPr>
        <w:t>2</w:t>
      </w:r>
      <w:r>
        <w:rPr>
          <w:rFonts w:ascii="Calibri" w:hAnsi="Calibri"/>
          <w:b/>
          <w:sz w:val="22"/>
          <w:szCs w:val="22"/>
        </w:rPr>
        <w:t xml:space="preserve">8 </w:t>
      </w:r>
    </w:p>
    <w:p w:rsidR="00741F6A" w:rsidRPr="00CB5BEB" w:rsidRDefault="00741F6A" w:rsidP="004D703C">
      <w:pPr>
        <w:pStyle w:val="Articol"/>
        <w:numPr>
          <w:ilvl w:val="0"/>
          <w:numId w:val="0"/>
        </w:numPr>
        <w:spacing w:before="0"/>
        <w:rPr>
          <w:rFonts w:ascii="Calibri" w:hAnsi="Calibri"/>
          <w:sz w:val="22"/>
          <w:szCs w:val="22"/>
        </w:rPr>
      </w:pPr>
      <w:r w:rsidRPr="00CB5BEB">
        <w:rPr>
          <w:rFonts w:ascii="Calibri" w:hAnsi="Calibri"/>
          <w:sz w:val="22"/>
          <w:szCs w:val="22"/>
        </w:rPr>
        <w:t>Plăţile către Contractor se efectuează conform</w:t>
      </w:r>
      <w:r w:rsidR="00EE74B6">
        <w:rPr>
          <w:rFonts w:ascii="Calibri" w:hAnsi="Calibri"/>
          <w:sz w:val="22"/>
          <w:szCs w:val="22"/>
        </w:rPr>
        <w:t xml:space="preserve"> Anexa ______</w:t>
      </w:r>
      <w:r>
        <w:rPr>
          <w:rFonts w:ascii="Calibri" w:hAnsi="Calibri"/>
          <w:sz w:val="22"/>
          <w:szCs w:val="22"/>
        </w:rPr>
        <w:t>-  Eşalonarea</w:t>
      </w:r>
      <w:r w:rsidRPr="00CB5BEB">
        <w:rPr>
          <w:rFonts w:ascii="Calibri" w:hAnsi="Calibri"/>
          <w:sz w:val="22"/>
          <w:szCs w:val="22"/>
        </w:rPr>
        <w:t xml:space="preserve"> pl</w:t>
      </w:r>
      <w:r w:rsidR="00101906">
        <w:rPr>
          <w:rFonts w:ascii="Calibri" w:hAnsi="Calibri"/>
          <w:sz w:val="22"/>
          <w:szCs w:val="22"/>
        </w:rPr>
        <w:t>ă</w:t>
      </w:r>
      <w:r w:rsidRPr="00CB5BEB">
        <w:rPr>
          <w:rFonts w:ascii="Calibri" w:hAnsi="Calibri"/>
          <w:sz w:val="22"/>
          <w:szCs w:val="22"/>
        </w:rPr>
        <w:t>ţilor în următoarele condiţii:</w:t>
      </w:r>
      <w:bookmarkEnd w:id="0"/>
    </w:p>
    <w:p w:rsidR="00741F6A" w:rsidRPr="00DD2962" w:rsidRDefault="00741F6A" w:rsidP="004D703C">
      <w:pPr>
        <w:pStyle w:val="TextAlineat"/>
        <w:numPr>
          <w:ilvl w:val="0"/>
          <w:numId w:val="31"/>
        </w:numPr>
        <w:spacing w:before="0"/>
        <w:rPr>
          <w:rFonts w:ascii="Calibri" w:hAnsi="Calibri"/>
          <w:sz w:val="22"/>
          <w:szCs w:val="22"/>
        </w:rPr>
      </w:pPr>
      <w:r w:rsidRPr="00CB5BEB">
        <w:rPr>
          <w:rFonts w:ascii="Calibri" w:hAnsi="Calibri"/>
          <w:sz w:val="22"/>
          <w:szCs w:val="22"/>
        </w:rPr>
        <w:t xml:space="preserve">în baza </w:t>
      </w:r>
      <w:r w:rsidR="00B240B9">
        <w:rPr>
          <w:rFonts w:ascii="Calibri" w:hAnsi="Calibri"/>
          <w:sz w:val="22"/>
          <w:szCs w:val="22"/>
        </w:rPr>
        <w:t>Convenției de avans</w:t>
      </w:r>
      <w:r w:rsidRPr="00CB5BEB">
        <w:rPr>
          <w:rFonts w:ascii="Calibri" w:hAnsi="Calibri"/>
          <w:sz w:val="22"/>
          <w:szCs w:val="22"/>
        </w:rPr>
        <w:t xml:space="preserve">, se acordă un avans de până la maxim 90% </w:t>
      </w:r>
      <w:r w:rsidR="007D492C">
        <w:rPr>
          <w:rFonts w:ascii="Calibri" w:hAnsi="Calibri"/>
          <w:sz w:val="22"/>
          <w:szCs w:val="22"/>
        </w:rPr>
        <w:t>din</w:t>
      </w:r>
      <w:r w:rsidRPr="00CB5BEB">
        <w:rPr>
          <w:rFonts w:ascii="Calibri" w:hAnsi="Calibri"/>
          <w:sz w:val="22"/>
          <w:szCs w:val="22"/>
        </w:rPr>
        <w:t xml:space="preserve"> valoarea prevăzută pentru anul în curs, în condiţiile stabilite de art. 65 al Ordonanţei Guvernului nr. 57/2002 </w:t>
      </w:r>
      <w:r w:rsidR="001F0626">
        <w:rPr>
          <w:rFonts w:ascii="Calibri" w:hAnsi="Calibri"/>
          <w:sz w:val="22"/>
          <w:szCs w:val="22"/>
        </w:rPr>
        <w:t>privind</w:t>
      </w:r>
      <w:r w:rsidRPr="00CB5BEB">
        <w:rPr>
          <w:rFonts w:ascii="Calibri" w:hAnsi="Calibri"/>
          <w:sz w:val="22"/>
          <w:szCs w:val="22"/>
        </w:rPr>
        <w:t xml:space="preserve"> cercetarea </w:t>
      </w:r>
      <w:r w:rsidR="009648E8">
        <w:rPr>
          <w:rFonts w:ascii="Calibri" w:hAnsi="Calibri"/>
          <w:sz w:val="22"/>
          <w:szCs w:val="22"/>
        </w:rPr>
        <w:t>ştiinţific</w:t>
      </w:r>
      <w:r w:rsidRPr="00CB5BEB">
        <w:rPr>
          <w:rFonts w:ascii="Calibri" w:hAnsi="Calibri"/>
          <w:sz w:val="22"/>
          <w:szCs w:val="22"/>
        </w:rPr>
        <w:t xml:space="preserve">ă şi dezvoltarea tehnologică, aprobată </w:t>
      </w:r>
      <w:r w:rsidR="007D492C">
        <w:rPr>
          <w:rFonts w:ascii="Calibri" w:hAnsi="Calibri"/>
          <w:sz w:val="22"/>
          <w:szCs w:val="22"/>
        </w:rPr>
        <w:t>prin</w:t>
      </w:r>
      <w:r w:rsidRPr="00CB5BEB">
        <w:rPr>
          <w:rFonts w:ascii="Calibri" w:hAnsi="Calibri"/>
          <w:sz w:val="22"/>
          <w:szCs w:val="22"/>
        </w:rPr>
        <w:t xml:space="preserve"> Legea nr. 324/2003, cu modificările şi completările ulterioare, şi de Hotărârea Guvernului nr. 264/2003, </w:t>
      </w:r>
      <w:r w:rsidR="001F0626">
        <w:rPr>
          <w:rFonts w:ascii="Calibri" w:hAnsi="Calibri"/>
          <w:sz w:val="22"/>
          <w:szCs w:val="22"/>
        </w:rPr>
        <w:t>privind</w:t>
      </w:r>
      <w:r w:rsidRPr="00CB5BEB">
        <w:rPr>
          <w:rFonts w:ascii="Calibri" w:hAnsi="Calibri"/>
          <w:sz w:val="22"/>
          <w:szCs w:val="22"/>
        </w:rPr>
        <w:t xml:space="preserve"> stabilirea acţiunilor şi categoriilor de cheltuieli, criteriilor, procedurilor şi limitelor pentru efectuarea de plăţi în avans </w:t>
      </w:r>
      <w:r w:rsidR="007D492C">
        <w:rPr>
          <w:rFonts w:ascii="Calibri" w:hAnsi="Calibri"/>
          <w:sz w:val="22"/>
          <w:szCs w:val="22"/>
        </w:rPr>
        <w:t>din</w:t>
      </w:r>
      <w:r w:rsidRPr="00CB5BEB">
        <w:rPr>
          <w:rFonts w:ascii="Calibri" w:hAnsi="Calibri"/>
          <w:sz w:val="22"/>
          <w:szCs w:val="22"/>
        </w:rPr>
        <w:t xml:space="preserve"> fonduri publice, republicată, cu modificările şi completările ulterioare. Cererea Contractorului se redactea</w:t>
      </w:r>
      <w:r>
        <w:rPr>
          <w:rFonts w:ascii="Calibri" w:hAnsi="Calibri"/>
          <w:sz w:val="22"/>
          <w:szCs w:val="22"/>
        </w:rPr>
        <w:t>ză potrivit modelului Conventiei de avans</w:t>
      </w:r>
      <w:r w:rsidRPr="00CB5BEB">
        <w:rPr>
          <w:rFonts w:ascii="Calibri" w:hAnsi="Calibri"/>
          <w:sz w:val="22"/>
          <w:szCs w:val="22"/>
        </w:rPr>
        <w:t>, furni</w:t>
      </w:r>
      <w:r w:rsidR="00101906">
        <w:rPr>
          <w:rFonts w:ascii="Calibri" w:hAnsi="Calibri"/>
          <w:sz w:val="22"/>
          <w:szCs w:val="22"/>
        </w:rPr>
        <w:t>zat de Autoritatea Contractantă.</w:t>
      </w:r>
    </w:p>
    <w:p w:rsidR="00741F6A" w:rsidRPr="00427478" w:rsidRDefault="00101906" w:rsidP="004D703C">
      <w:pPr>
        <w:pStyle w:val="TextAlineat"/>
        <w:numPr>
          <w:ilvl w:val="0"/>
          <w:numId w:val="31"/>
        </w:numPr>
        <w:spacing w:before="0"/>
        <w:rPr>
          <w:rFonts w:ascii="Calibri" w:hAnsi="Calibri"/>
          <w:sz w:val="22"/>
          <w:szCs w:val="22"/>
        </w:rPr>
      </w:pPr>
      <w:r>
        <w:rPr>
          <w:rFonts w:ascii="Calibri" w:hAnsi="Calibri"/>
          <w:sz w:val="22"/>
          <w:szCs w:val="22"/>
        </w:rPr>
        <w:t>î</w:t>
      </w:r>
      <w:r w:rsidR="001F0626">
        <w:rPr>
          <w:rFonts w:ascii="Calibri" w:hAnsi="Calibri"/>
          <w:sz w:val="22"/>
          <w:szCs w:val="22"/>
        </w:rPr>
        <w:t>n</w:t>
      </w:r>
      <w:r w:rsidR="00741F6A" w:rsidRPr="00427478">
        <w:rPr>
          <w:rFonts w:ascii="Calibri" w:hAnsi="Calibri"/>
          <w:sz w:val="22"/>
          <w:szCs w:val="22"/>
        </w:rPr>
        <w:t xml:space="preserve"> cazul </w:t>
      </w:r>
      <w:r w:rsidR="001F0626">
        <w:rPr>
          <w:rFonts w:ascii="Calibri" w:hAnsi="Calibri"/>
          <w:sz w:val="22"/>
          <w:szCs w:val="22"/>
        </w:rPr>
        <w:t>în</w:t>
      </w:r>
      <w:r w:rsidR="00B240B9">
        <w:rPr>
          <w:rFonts w:ascii="Calibri" w:hAnsi="Calibri"/>
          <w:sz w:val="22"/>
          <w:szCs w:val="22"/>
        </w:rPr>
        <w:t xml:space="preserve"> care contractorul</w:t>
      </w:r>
      <w:r w:rsidR="00741F6A" w:rsidRPr="00427478">
        <w:rPr>
          <w:rFonts w:ascii="Calibri" w:hAnsi="Calibri"/>
          <w:sz w:val="22"/>
          <w:szCs w:val="22"/>
        </w:rPr>
        <w:t xml:space="preserve"> este IMM sau </w:t>
      </w:r>
      <w:r w:rsidR="001F0626">
        <w:rPr>
          <w:rFonts w:ascii="Calibri" w:hAnsi="Calibri"/>
          <w:sz w:val="22"/>
          <w:szCs w:val="22"/>
        </w:rPr>
        <w:t>în</w:t>
      </w:r>
      <w:r w:rsidR="00741F6A" w:rsidRPr="00427478">
        <w:rPr>
          <w:rFonts w:ascii="Calibri" w:hAnsi="Calibri"/>
          <w:sz w:val="22"/>
          <w:szCs w:val="22"/>
        </w:rPr>
        <w:t>tre</w:t>
      </w:r>
      <w:r w:rsidR="007D492C">
        <w:rPr>
          <w:rFonts w:ascii="Calibri" w:hAnsi="Calibri"/>
          <w:sz w:val="22"/>
          <w:szCs w:val="22"/>
        </w:rPr>
        <w:t>prin</w:t>
      </w:r>
      <w:r w:rsidR="00741F6A" w:rsidRPr="00427478">
        <w:rPr>
          <w:rFonts w:ascii="Calibri" w:hAnsi="Calibri"/>
          <w:sz w:val="22"/>
          <w:szCs w:val="22"/>
        </w:rPr>
        <w:t>dere mare, a</w:t>
      </w:r>
      <w:r>
        <w:rPr>
          <w:rFonts w:ascii="Calibri" w:hAnsi="Calibri"/>
          <w:sz w:val="22"/>
          <w:szCs w:val="22"/>
        </w:rPr>
        <w:t>şa</w:t>
      </w:r>
      <w:r w:rsidR="001F0626">
        <w:rPr>
          <w:rFonts w:ascii="Calibri" w:hAnsi="Calibri"/>
          <w:sz w:val="22"/>
          <w:szCs w:val="22"/>
        </w:rPr>
        <w:t xml:space="preserve"> </w:t>
      </w:r>
      <w:r w:rsidR="00741F6A" w:rsidRPr="00427478">
        <w:rPr>
          <w:rFonts w:ascii="Calibri" w:hAnsi="Calibri"/>
          <w:sz w:val="22"/>
          <w:szCs w:val="22"/>
        </w:rPr>
        <w:t>cum este def</w:t>
      </w:r>
      <w:r>
        <w:rPr>
          <w:rFonts w:ascii="Calibri" w:hAnsi="Calibri"/>
          <w:sz w:val="22"/>
          <w:szCs w:val="22"/>
        </w:rPr>
        <w:t>i</w:t>
      </w:r>
      <w:r w:rsidR="001F0626">
        <w:rPr>
          <w:rFonts w:ascii="Calibri" w:hAnsi="Calibri"/>
          <w:sz w:val="22"/>
          <w:szCs w:val="22"/>
        </w:rPr>
        <w:t>n</w:t>
      </w:r>
      <w:r>
        <w:rPr>
          <w:rFonts w:ascii="Calibri" w:hAnsi="Calibri"/>
          <w:sz w:val="22"/>
          <w:szCs w:val="22"/>
        </w:rPr>
        <w:t>it de legislaţ</w:t>
      </w:r>
      <w:r w:rsidR="00741F6A" w:rsidRPr="00427478">
        <w:rPr>
          <w:rFonts w:ascii="Calibri" w:hAnsi="Calibri"/>
          <w:sz w:val="22"/>
          <w:szCs w:val="22"/>
        </w:rPr>
        <w:t>ia rom</w:t>
      </w:r>
      <w:r>
        <w:rPr>
          <w:rFonts w:ascii="Calibri" w:hAnsi="Calibri"/>
          <w:sz w:val="22"/>
          <w:szCs w:val="22"/>
        </w:rPr>
        <w:t>â</w:t>
      </w:r>
      <w:r w:rsidR="00741F6A" w:rsidRPr="00427478">
        <w:rPr>
          <w:rFonts w:ascii="Calibri" w:hAnsi="Calibri"/>
          <w:sz w:val="22"/>
          <w:szCs w:val="22"/>
        </w:rPr>
        <w:t>n</w:t>
      </w:r>
      <w:r>
        <w:rPr>
          <w:rFonts w:ascii="Calibri" w:hAnsi="Calibri"/>
          <w:sz w:val="22"/>
          <w:szCs w:val="22"/>
        </w:rPr>
        <w:t>ă</w:t>
      </w:r>
      <w:r w:rsidR="00741F6A" w:rsidRPr="00427478">
        <w:rPr>
          <w:rFonts w:ascii="Calibri" w:hAnsi="Calibri"/>
          <w:sz w:val="22"/>
          <w:szCs w:val="22"/>
        </w:rPr>
        <w:t xml:space="preserve"> </w:t>
      </w:r>
      <w:r w:rsidR="001F0626">
        <w:rPr>
          <w:rFonts w:ascii="Calibri" w:hAnsi="Calibri"/>
          <w:sz w:val="22"/>
          <w:szCs w:val="22"/>
        </w:rPr>
        <w:t>în</w:t>
      </w:r>
      <w:r w:rsidR="00741F6A" w:rsidRPr="00427478">
        <w:rPr>
          <w:rFonts w:ascii="Calibri" w:hAnsi="Calibri"/>
          <w:sz w:val="22"/>
          <w:szCs w:val="22"/>
        </w:rPr>
        <w:t xml:space="preserve"> vigoare, pentru acordarea avansului, </w:t>
      </w:r>
      <w:r>
        <w:rPr>
          <w:rFonts w:ascii="Calibri" w:hAnsi="Calibri"/>
          <w:sz w:val="22"/>
          <w:szCs w:val="22"/>
        </w:rPr>
        <w:t>consorţiu</w:t>
      </w:r>
      <w:r w:rsidR="00741F6A" w:rsidRPr="00427478">
        <w:rPr>
          <w:rFonts w:ascii="Calibri" w:hAnsi="Calibri"/>
          <w:sz w:val="22"/>
          <w:szCs w:val="22"/>
        </w:rPr>
        <w:t>l proiectului are obliga</w:t>
      </w:r>
      <w:r>
        <w:rPr>
          <w:rFonts w:ascii="Calibri" w:hAnsi="Calibri"/>
          <w:sz w:val="22"/>
          <w:szCs w:val="22"/>
        </w:rPr>
        <w:t>ţ</w:t>
      </w:r>
      <w:r w:rsidR="00B240B9">
        <w:rPr>
          <w:rFonts w:ascii="Calibri" w:hAnsi="Calibri"/>
          <w:sz w:val="22"/>
          <w:szCs w:val="22"/>
        </w:rPr>
        <w:t>ia de a completa Anexa _______</w:t>
      </w:r>
      <w:r w:rsidR="00BE75C3">
        <w:rPr>
          <w:rFonts w:ascii="Calibri" w:hAnsi="Calibri"/>
          <w:sz w:val="22"/>
          <w:szCs w:val="22"/>
        </w:rPr>
        <w:t xml:space="preserve"> -</w:t>
      </w:r>
      <w:r w:rsidR="00741F6A" w:rsidRPr="00427478">
        <w:rPr>
          <w:rFonts w:ascii="Calibri" w:hAnsi="Calibri"/>
          <w:sz w:val="22"/>
          <w:szCs w:val="22"/>
        </w:rPr>
        <w:t xml:space="preserve"> Modalit</w:t>
      </w:r>
      <w:r>
        <w:rPr>
          <w:rFonts w:ascii="Calibri" w:hAnsi="Calibri"/>
          <w:sz w:val="22"/>
          <w:szCs w:val="22"/>
        </w:rPr>
        <w:t>ăţi de plată. Convenţ</w:t>
      </w:r>
      <w:r w:rsidR="00741F6A" w:rsidRPr="00427478">
        <w:rPr>
          <w:rFonts w:ascii="Calibri" w:hAnsi="Calibri"/>
          <w:sz w:val="22"/>
          <w:szCs w:val="22"/>
        </w:rPr>
        <w:t xml:space="preserve">ia de avans se va completa de </w:t>
      </w:r>
      <w:r w:rsidR="00CC7257">
        <w:rPr>
          <w:rFonts w:ascii="Calibri" w:hAnsi="Calibri"/>
          <w:sz w:val="22"/>
          <w:szCs w:val="22"/>
        </w:rPr>
        <w:t>către</w:t>
      </w:r>
      <w:r w:rsidR="00741F6A" w:rsidRPr="00427478">
        <w:rPr>
          <w:rFonts w:ascii="Calibri" w:hAnsi="Calibri"/>
          <w:sz w:val="22"/>
          <w:szCs w:val="22"/>
        </w:rPr>
        <w:t xml:space="preserve"> fiecare partener </w:t>
      </w:r>
      <w:r w:rsidR="007D492C">
        <w:rPr>
          <w:rFonts w:ascii="Calibri" w:hAnsi="Calibri"/>
          <w:sz w:val="22"/>
          <w:szCs w:val="22"/>
        </w:rPr>
        <w:t>din</w:t>
      </w:r>
      <w:r w:rsidR="00741F6A" w:rsidRPr="00427478">
        <w:rPr>
          <w:rFonts w:ascii="Calibri" w:hAnsi="Calibri"/>
          <w:sz w:val="22"/>
          <w:szCs w:val="22"/>
        </w:rPr>
        <w:t xml:space="preserve"> </w:t>
      </w:r>
      <w:r w:rsidR="007D492C">
        <w:rPr>
          <w:rFonts w:ascii="Calibri" w:hAnsi="Calibri"/>
          <w:sz w:val="22"/>
          <w:szCs w:val="22"/>
        </w:rPr>
        <w:t xml:space="preserve">consorţiu </w:t>
      </w:r>
      <w:r w:rsidR="00741F6A" w:rsidRPr="00427478">
        <w:rPr>
          <w:rFonts w:ascii="Calibri" w:hAnsi="Calibri"/>
          <w:sz w:val="22"/>
          <w:szCs w:val="22"/>
        </w:rPr>
        <w:t xml:space="preserve"> </w:t>
      </w:r>
      <w:r w:rsidR="001F0626">
        <w:rPr>
          <w:rFonts w:ascii="Calibri" w:hAnsi="Calibri"/>
          <w:sz w:val="22"/>
          <w:szCs w:val="22"/>
        </w:rPr>
        <w:t>în</w:t>
      </w:r>
      <w:r w:rsidR="00741F6A" w:rsidRPr="00427478">
        <w:rPr>
          <w:rFonts w:ascii="Calibri" w:hAnsi="Calibri"/>
          <w:sz w:val="22"/>
          <w:szCs w:val="22"/>
        </w:rPr>
        <w:t xml:space="preserve"> parte, conform modelului pus la dispozi</w:t>
      </w:r>
      <w:r>
        <w:rPr>
          <w:rFonts w:ascii="Calibri" w:hAnsi="Calibri"/>
          <w:sz w:val="22"/>
          <w:szCs w:val="22"/>
        </w:rPr>
        <w:t>ţ</w:t>
      </w:r>
      <w:r w:rsidR="00741F6A" w:rsidRPr="00427478">
        <w:rPr>
          <w:rFonts w:ascii="Calibri" w:hAnsi="Calibri"/>
          <w:sz w:val="22"/>
          <w:szCs w:val="22"/>
        </w:rPr>
        <w:t>ie de Autoritatea C</w:t>
      </w:r>
      <w:r>
        <w:rPr>
          <w:rFonts w:ascii="Calibri" w:hAnsi="Calibri"/>
          <w:sz w:val="22"/>
          <w:szCs w:val="22"/>
        </w:rPr>
        <w:t>ontractantă</w:t>
      </w:r>
      <w:r w:rsidR="00741F6A" w:rsidRPr="00427478">
        <w:rPr>
          <w:rFonts w:ascii="Calibri" w:hAnsi="Calibri"/>
          <w:sz w:val="22"/>
          <w:szCs w:val="22"/>
        </w:rPr>
        <w:t>.</w:t>
      </w:r>
    </w:p>
    <w:p w:rsidR="00741F6A" w:rsidRPr="00B660A3" w:rsidRDefault="00741F6A" w:rsidP="004D703C">
      <w:pPr>
        <w:pStyle w:val="TextAlineat"/>
        <w:numPr>
          <w:ilvl w:val="0"/>
          <w:numId w:val="31"/>
        </w:numPr>
        <w:spacing w:before="0"/>
        <w:rPr>
          <w:rFonts w:ascii="Calibri" w:hAnsi="Calibri"/>
          <w:sz w:val="22"/>
          <w:szCs w:val="22"/>
        </w:rPr>
      </w:pPr>
      <w:r w:rsidRPr="00B660A3">
        <w:rPr>
          <w:rFonts w:ascii="Calibri" w:hAnsi="Calibri"/>
          <w:sz w:val="22"/>
          <w:szCs w:val="22"/>
        </w:rPr>
        <w:t>în mai multe tranşe, corespunzătoare</w:t>
      </w:r>
      <w:r w:rsidR="00B240B9">
        <w:rPr>
          <w:rFonts w:ascii="Calibri" w:hAnsi="Calibri"/>
          <w:sz w:val="22"/>
          <w:szCs w:val="22"/>
        </w:rPr>
        <w:t xml:space="preserve"> etapelor prevăzute în Anexa _______</w:t>
      </w:r>
      <w:r w:rsidR="00FB4BE7">
        <w:rPr>
          <w:rFonts w:ascii="Calibri" w:hAnsi="Calibri"/>
          <w:sz w:val="22"/>
          <w:szCs w:val="22"/>
        </w:rPr>
        <w:t xml:space="preserve"> - Plan</w:t>
      </w:r>
      <w:r w:rsidRPr="00B660A3">
        <w:rPr>
          <w:rFonts w:ascii="Calibri" w:hAnsi="Calibri"/>
          <w:sz w:val="22"/>
          <w:szCs w:val="22"/>
        </w:rPr>
        <w:t xml:space="preserve"> de realizare, în baza documentelor de raportare prevăzute de prezentul contract. Sumele se decontează în termen de </w:t>
      </w:r>
      <w:r w:rsidR="00AA4508">
        <w:rPr>
          <w:rFonts w:ascii="Calibri" w:hAnsi="Calibri"/>
          <w:sz w:val="22"/>
          <w:szCs w:val="22"/>
        </w:rPr>
        <w:t>1</w:t>
      </w:r>
      <w:r w:rsidR="009046D5">
        <w:rPr>
          <w:rFonts w:ascii="Calibri" w:hAnsi="Calibri"/>
          <w:sz w:val="22"/>
          <w:szCs w:val="22"/>
        </w:rPr>
        <w:t>0</w:t>
      </w:r>
      <w:r w:rsidRPr="00B660A3">
        <w:rPr>
          <w:rFonts w:ascii="Calibri" w:hAnsi="Calibri"/>
          <w:sz w:val="22"/>
          <w:szCs w:val="22"/>
        </w:rPr>
        <w:t xml:space="preserve"> zile lucrătoare de la data avizării în mod favorabil a documentelor de raportare de către Autoritatea Contractantă;</w:t>
      </w:r>
    </w:p>
    <w:p w:rsidR="00741F6A" w:rsidRDefault="00741F6A" w:rsidP="004D703C">
      <w:pPr>
        <w:pStyle w:val="TextAlineat"/>
        <w:numPr>
          <w:ilvl w:val="0"/>
          <w:numId w:val="31"/>
        </w:numPr>
        <w:spacing w:before="0"/>
        <w:rPr>
          <w:rFonts w:ascii="Calibri" w:hAnsi="Calibri"/>
          <w:sz w:val="22"/>
          <w:szCs w:val="22"/>
        </w:rPr>
      </w:pPr>
      <w:r w:rsidRPr="00C83572">
        <w:rPr>
          <w:rFonts w:ascii="Calibri" w:hAnsi="Calibri"/>
          <w:sz w:val="22"/>
          <w:szCs w:val="22"/>
        </w:rPr>
        <w:t>în situaţia în care Contractorul a solicitat şi primit avans, avansul acordat se reţ</w:t>
      </w:r>
      <w:r w:rsidR="00101906">
        <w:rPr>
          <w:rFonts w:ascii="Calibri" w:hAnsi="Calibri"/>
          <w:sz w:val="22"/>
          <w:szCs w:val="22"/>
        </w:rPr>
        <w:t>i</w:t>
      </w:r>
      <w:r w:rsidR="001F0626">
        <w:rPr>
          <w:rFonts w:ascii="Calibri" w:hAnsi="Calibri"/>
          <w:sz w:val="22"/>
          <w:szCs w:val="22"/>
        </w:rPr>
        <w:t>n</w:t>
      </w:r>
      <w:r w:rsidRPr="00C83572">
        <w:rPr>
          <w:rFonts w:ascii="Calibri" w:hAnsi="Calibri"/>
          <w:sz w:val="22"/>
          <w:szCs w:val="22"/>
        </w:rPr>
        <w:t xml:space="preserve">e cu ocazia plăţii cheltuielilor decontate aferente fiecarei etape pentru care s-a acordat avans. </w:t>
      </w:r>
      <w:r w:rsidR="00AA4508">
        <w:rPr>
          <w:rFonts w:ascii="Calibri" w:hAnsi="Calibri"/>
          <w:sz w:val="22"/>
          <w:szCs w:val="22"/>
        </w:rPr>
        <w:t>Decontarea cheltuielilor pentru etapa respectiva trebuie să asigure acoperirea avansului acordat.</w:t>
      </w:r>
      <w:r w:rsidRPr="00C83572">
        <w:rPr>
          <w:rFonts w:ascii="Calibri" w:hAnsi="Calibri"/>
          <w:sz w:val="22"/>
          <w:szCs w:val="22"/>
        </w:rPr>
        <w:t xml:space="preserve">      </w:t>
      </w:r>
    </w:p>
    <w:p w:rsidR="00741F6A" w:rsidRPr="00C83572" w:rsidRDefault="00741F6A" w:rsidP="004D703C">
      <w:pPr>
        <w:pStyle w:val="TextAlineat"/>
        <w:numPr>
          <w:ilvl w:val="0"/>
          <w:numId w:val="0"/>
        </w:numPr>
        <w:spacing w:before="0"/>
        <w:ind w:left="1179"/>
        <w:rPr>
          <w:rFonts w:ascii="Calibri" w:hAnsi="Calibri"/>
          <w:sz w:val="22"/>
          <w:szCs w:val="22"/>
        </w:rPr>
      </w:pPr>
      <w:r w:rsidRPr="00C83572">
        <w:rPr>
          <w:rFonts w:ascii="Calibri" w:hAnsi="Calibri"/>
          <w:sz w:val="22"/>
          <w:szCs w:val="22"/>
        </w:rPr>
        <w:t xml:space="preserve">                                                      </w:t>
      </w:r>
    </w:p>
    <w:p w:rsidR="00067206" w:rsidRDefault="00741F6A" w:rsidP="004D703C">
      <w:pPr>
        <w:pStyle w:val="TextAlineat"/>
        <w:numPr>
          <w:ilvl w:val="0"/>
          <w:numId w:val="0"/>
        </w:numPr>
        <w:spacing w:before="0"/>
        <w:rPr>
          <w:rFonts w:ascii="Calibri" w:hAnsi="Calibri"/>
          <w:sz w:val="22"/>
          <w:szCs w:val="22"/>
        </w:rPr>
      </w:pPr>
      <w:r>
        <w:rPr>
          <w:rFonts w:ascii="Calibri" w:hAnsi="Calibri"/>
          <w:b/>
          <w:sz w:val="22"/>
          <w:szCs w:val="22"/>
        </w:rPr>
        <w:t>Art.29</w:t>
      </w:r>
      <w:r w:rsidRPr="005138B9">
        <w:rPr>
          <w:rFonts w:ascii="Calibri" w:hAnsi="Calibri"/>
          <w:sz w:val="22"/>
          <w:szCs w:val="22"/>
        </w:rPr>
        <w:t xml:space="preserve">  </w:t>
      </w:r>
    </w:p>
    <w:p w:rsidR="00741F6A" w:rsidRPr="005138B9" w:rsidRDefault="00741F6A" w:rsidP="004D703C">
      <w:pPr>
        <w:pStyle w:val="TextAlineat"/>
        <w:numPr>
          <w:ilvl w:val="0"/>
          <w:numId w:val="0"/>
        </w:numPr>
        <w:spacing w:before="0"/>
        <w:rPr>
          <w:rFonts w:ascii="Calibri" w:hAnsi="Calibri"/>
          <w:sz w:val="22"/>
          <w:szCs w:val="22"/>
        </w:rPr>
      </w:pPr>
      <w:r w:rsidRPr="005138B9">
        <w:rPr>
          <w:rFonts w:ascii="Calibri" w:hAnsi="Calibri"/>
          <w:sz w:val="22"/>
          <w:szCs w:val="22"/>
        </w:rPr>
        <w:t xml:space="preserve">Avizarea documentelor de raportare se realizează în termen </w:t>
      </w:r>
      <w:r w:rsidRPr="009E6ECC">
        <w:rPr>
          <w:rFonts w:ascii="Calibri" w:hAnsi="Calibri"/>
          <w:sz w:val="22"/>
          <w:szCs w:val="22"/>
        </w:rPr>
        <w:t>de 20 zile</w:t>
      </w:r>
      <w:r w:rsidRPr="005138B9">
        <w:rPr>
          <w:rFonts w:ascii="Calibri" w:hAnsi="Calibri"/>
          <w:sz w:val="22"/>
          <w:szCs w:val="22"/>
        </w:rPr>
        <w:t xml:space="preserve">  lucrătoare de la data depunerii tuturor documentelor de raportare aferente unei etape, perioadă de timp în care Autoritatea Contractantă va notifica Contractorului eventualele neconcordanţe/documente lipsă care împiedică avizarea favorabilă. Contractorul are obligaţia ca în termen de 10 zile lucrătoare de la notificare să rezolve  toate neconcordanţele/documentele lipsă semnalate de Autoritatea Contractantă. În cazul în care neconcordanţele/documentele lipsă legate de avizarea favorabilă nu </w:t>
      </w:r>
      <w:r w:rsidR="008B5AC7">
        <w:rPr>
          <w:rFonts w:ascii="Calibri" w:hAnsi="Calibri"/>
          <w:sz w:val="22"/>
          <w:szCs w:val="22"/>
        </w:rPr>
        <w:t xml:space="preserve">  </w:t>
      </w:r>
      <w:r w:rsidRPr="005138B9">
        <w:rPr>
          <w:rFonts w:ascii="Calibri" w:hAnsi="Calibri"/>
          <w:sz w:val="22"/>
          <w:szCs w:val="22"/>
        </w:rPr>
        <w:t xml:space="preserve">s-au putut rezolva, </w:t>
      </w:r>
      <w:r w:rsidR="007D492C">
        <w:rPr>
          <w:rFonts w:ascii="Calibri" w:hAnsi="Calibri"/>
          <w:sz w:val="22"/>
          <w:szCs w:val="22"/>
        </w:rPr>
        <w:t>din</w:t>
      </w:r>
      <w:r w:rsidRPr="005138B9">
        <w:rPr>
          <w:rFonts w:ascii="Calibri" w:hAnsi="Calibri"/>
          <w:sz w:val="22"/>
          <w:szCs w:val="22"/>
        </w:rPr>
        <w:t xml:space="preserve"> v</w:t>
      </w:r>
      <w:r w:rsidR="00101906">
        <w:rPr>
          <w:rFonts w:ascii="Calibri" w:hAnsi="Calibri"/>
          <w:sz w:val="22"/>
          <w:szCs w:val="22"/>
        </w:rPr>
        <w:t>i</w:t>
      </w:r>
      <w:r w:rsidR="001F0626">
        <w:rPr>
          <w:rFonts w:ascii="Calibri" w:hAnsi="Calibri"/>
          <w:sz w:val="22"/>
          <w:szCs w:val="22"/>
        </w:rPr>
        <w:t>n</w:t>
      </w:r>
      <w:r w:rsidRPr="005138B9">
        <w:rPr>
          <w:rFonts w:ascii="Calibri" w:hAnsi="Calibri"/>
          <w:sz w:val="22"/>
          <w:szCs w:val="22"/>
        </w:rPr>
        <w:t xml:space="preserve">a Contractorului, în termenul stabilit, Autoritatea Contractantă este îndreptăţită să facă numai plata cheltuielilor justificate </w:t>
      </w:r>
      <w:r w:rsidR="007D492C">
        <w:rPr>
          <w:rFonts w:ascii="Calibri" w:hAnsi="Calibri"/>
          <w:sz w:val="22"/>
          <w:szCs w:val="22"/>
        </w:rPr>
        <w:t>prin</w:t>
      </w:r>
      <w:r w:rsidRPr="005138B9">
        <w:rPr>
          <w:rFonts w:ascii="Calibri" w:hAnsi="Calibri"/>
          <w:sz w:val="22"/>
          <w:szCs w:val="22"/>
        </w:rPr>
        <w:t xml:space="preserve"> documentele depuse.</w:t>
      </w:r>
    </w:p>
    <w:p w:rsidR="00067206" w:rsidRDefault="00067206" w:rsidP="004D703C">
      <w:pPr>
        <w:pStyle w:val="Articol"/>
        <w:numPr>
          <w:ilvl w:val="0"/>
          <w:numId w:val="0"/>
        </w:numPr>
        <w:spacing w:before="0"/>
        <w:rPr>
          <w:rFonts w:ascii="Calibri" w:hAnsi="Calibri"/>
          <w:b/>
          <w:sz w:val="22"/>
          <w:szCs w:val="22"/>
        </w:rPr>
      </w:pPr>
    </w:p>
    <w:p w:rsidR="00067206"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CB5BEB">
        <w:rPr>
          <w:rFonts w:ascii="Calibri" w:hAnsi="Calibri"/>
          <w:b/>
          <w:sz w:val="22"/>
          <w:szCs w:val="22"/>
        </w:rPr>
        <w:t>3</w:t>
      </w:r>
      <w:r>
        <w:rPr>
          <w:rFonts w:ascii="Calibri" w:hAnsi="Calibri"/>
          <w:b/>
          <w:sz w:val="22"/>
          <w:szCs w:val="22"/>
        </w:rPr>
        <w:t>0</w:t>
      </w:r>
      <w:r w:rsidRPr="00CB5BEB">
        <w:rPr>
          <w:rFonts w:ascii="Calibri" w:hAnsi="Calibri"/>
          <w:sz w:val="22"/>
          <w:szCs w:val="22"/>
        </w:rPr>
        <w:t xml:space="preserve"> </w:t>
      </w:r>
      <w:r>
        <w:rPr>
          <w:rFonts w:ascii="Calibri" w:hAnsi="Calibri"/>
          <w:sz w:val="22"/>
          <w:szCs w:val="22"/>
        </w:rPr>
        <w:t xml:space="preserve"> </w:t>
      </w:r>
    </w:p>
    <w:p w:rsidR="00741F6A" w:rsidRPr="00CB5BEB" w:rsidRDefault="00741F6A" w:rsidP="004D703C">
      <w:pPr>
        <w:pStyle w:val="Articol"/>
        <w:numPr>
          <w:ilvl w:val="0"/>
          <w:numId w:val="0"/>
        </w:numPr>
        <w:spacing w:before="0"/>
        <w:rPr>
          <w:rFonts w:ascii="Calibri" w:hAnsi="Calibri"/>
          <w:sz w:val="22"/>
          <w:szCs w:val="22"/>
        </w:rPr>
      </w:pPr>
      <w:r w:rsidRPr="00CB5BEB">
        <w:rPr>
          <w:rFonts w:ascii="Calibri" w:hAnsi="Calibri"/>
          <w:sz w:val="22"/>
          <w:szCs w:val="22"/>
        </w:rPr>
        <w:t>Autoritatea Contractantă va refuza, decontarea unor cheltuieli, în cazul în care acestea nu au fost efectuate în scopul realizări</w:t>
      </w:r>
      <w:r>
        <w:rPr>
          <w:rFonts w:ascii="Calibri" w:hAnsi="Calibri"/>
          <w:sz w:val="22"/>
          <w:szCs w:val="22"/>
        </w:rPr>
        <w:t>i</w:t>
      </w:r>
      <w:r w:rsidR="007D5A67">
        <w:rPr>
          <w:rFonts w:ascii="Calibri" w:hAnsi="Calibri"/>
          <w:sz w:val="22"/>
          <w:szCs w:val="22"/>
        </w:rPr>
        <w:t xml:space="preserve"> proiectului descris în Anexa ________ -</w:t>
      </w:r>
      <w:r w:rsidRPr="00CB5BEB">
        <w:rPr>
          <w:rFonts w:ascii="Calibri" w:hAnsi="Calibri"/>
          <w:sz w:val="22"/>
          <w:szCs w:val="22"/>
        </w:rPr>
        <w:t xml:space="preserve"> Planul de realizare a proiectului.</w:t>
      </w:r>
    </w:p>
    <w:p w:rsidR="00067206" w:rsidRDefault="00067206" w:rsidP="004D703C">
      <w:pPr>
        <w:pStyle w:val="Articol"/>
        <w:numPr>
          <w:ilvl w:val="0"/>
          <w:numId w:val="0"/>
        </w:numPr>
        <w:spacing w:before="0"/>
        <w:rPr>
          <w:rFonts w:ascii="Calibri" w:hAnsi="Calibri"/>
          <w:b/>
          <w:sz w:val="22"/>
          <w:szCs w:val="22"/>
        </w:rPr>
      </w:pPr>
    </w:p>
    <w:p w:rsidR="00067206"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CB5BEB">
        <w:rPr>
          <w:rFonts w:ascii="Calibri" w:hAnsi="Calibri"/>
          <w:b/>
          <w:sz w:val="22"/>
          <w:szCs w:val="22"/>
        </w:rPr>
        <w:t>3</w:t>
      </w:r>
      <w:r>
        <w:rPr>
          <w:rFonts w:ascii="Calibri" w:hAnsi="Calibri"/>
          <w:b/>
          <w:sz w:val="22"/>
          <w:szCs w:val="22"/>
        </w:rPr>
        <w:t>1</w:t>
      </w:r>
      <w:r w:rsidRPr="00CB5BEB">
        <w:rPr>
          <w:rFonts w:ascii="Calibri" w:hAnsi="Calibri"/>
          <w:sz w:val="22"/>
          <w:szCs w:val="22"/>
        </w:rPr>
        <w:t xml:space="preserve">  </w:t>
      </w:r>
    </w:p>
    <w:p w:rsidR="00741F6A" w:rsidRPr="00CB5BEB" w:rsidRDefault="00741F6A" w:rsidP="004D703C">
      <w:pPr>
        <w:pStyle w:val="Articol"/>
        <w:numPr>
          <w:ilvl w:val="0"/>
          <w:numId w:val="0"/>
        </w:numPr>
        <w:spacing w:before="0"/>
        <w:rPr>
          <w:rFonts w:ascii="Calibri" w:hAnsi="Calibri"/>
          <w:sz w:val="22"/>
          <w:szCs w:val="22"/>
        </w:rPr>
      </w:pPr>
      <w:r w:rsidRPr="00CB5BEB">
        <w:rPr>
          <w:rFonts w:ascii="Calibri" w:hAnsi="Calibri"/>
          <w:sz w:val="22"/>
          <w:szCs w:val="22"/>
        </w:rPr>
        <w:t>Decontarea se face de către Autoritatea Contractantă, în limita creditelor bugetare deschise cu această dest</w:t>
      </w:r>
      <w:r w:rsidR="00101906">
        <w:rPr>
          <w:rFonts w:ascii="Calibri" w:hAnsi="Calibri"/>
          <w:sz w:val="22"/>
          <w:szCs w:val="22"/>
        </w:rPr>
        <w:t>i</w:t>
      </w:r>
      <w:r w:rsidR="001F0626">
        <w:rPr>
          <w:rFonts w:ascii="Calibri" w:hAnsi="Calibri"/>
          <w:sz w:val="22"/>
          <w:szCs w:val="22"/>
        </w:rPr>
        <w:t>n</w:t>
      </w:r>
      <w:r w:rsidRPr="00CB5BEB">
        <w:rPr>
          <w:rFonts w:ascii="Calibri" w:hAnsi="Calibri"/>
          <w:sz w:val="22"/>
          <w:szCs w:val="22"/>
        </w:rPr>
        <w:t>aţie.</w:t>
      </w:r>
      <w:r w:rsidRPr="00CB5BEB">
        <w:rPr>
          <w:rFonts w:ascii="Calibri" w:hAnsi="Calibri"/>
          <w:sz w:val="22"/>
          <w:szCs w:val="22"/>
        </w:rPr>
        <w:tab/>
      </w:r>
    </w:p>
    <w:p w:rsidR="004D703C" w:rsidRDefault="004D703C" w:rsidP="004D703C">
      <w:pPr>
        <w:rPr>
          <w:rFonts w:ascii="Calibri" w:hAnsi="Calibri"/>
          <w:b/>
          <w:bCs/>
          <w:sz w:val="28"/>
          <w:szCs w:val="28"/>
          <w:lang w:val="ro-RO"/>
        </w:rPr>
      </w:pPr>
    </w:p>
    <w:p w:rsidR="00741F6A" w:rsidRPr="007605A0" w:rsidRDefault="008B5AC7" w:rsidP="004D703C">
      <w:pPr>
        <w:rPr>
          <w:rFonts w:ascii="Calibri" w:hAnsi="Calibri"/>
          <w:b/>
          <w:bCs/>
          <w:sz w:val="28"/>
          <w:szCs w:val="28"/>
          <w:lang w:val="ro-RO"/>
        </w:rPr>
      </w:pPr>
      <w:r w:rsidRPr="007605A0">
        <w:rPr>
          <w:rFonts w:ascii="Calibri" w:hAnsi="Calibri"/>
          <w:b/>
          <w:bCs/>
          <w:sz w:val="28"/>
          <w:szCs w:val="28"/>
          <w:lang w:val="ro-RO"/>
        </w:rPr>
        <w:t xml:space="preserve">VIII. </w:t>
      </w:r>
      <w:r w:rsidR="00101906" w:rsidRPr="007605A0">
        <w:rPr>
          <w:rFonts w:ascii="Calibri" w:hAnsi="Calibri"/>
          <w:b/>
          <w:bCs/>
          <w:sz w:val="28"/>
          <w:szCs w:val="28"/>
          <w:lang w:val="ro-RO"/>
        </w:rPr>
        <w:t>MODALITĂŢI DE PLATĂ</w:t>
      </w:r>
    </w:p>
    <w:p w:rsidR="00741F6A" w:rsidRDefault="00741F6A" w:rsidP="004D703C">
      <w:pPr>
        <w:ind w:left="708"/>
        <w:rPr>
          <w:rFonts w:ascii="Calibri" w:hAnsi="Calibri"/>
          <w:b/>
          <w:bCs/>
          <w:sz w:val="22"/>
          <w:szCs w:val="22"/>
          <w:lang w:val="ro-RO"/>
        </w:rPr>
      </w:pPr>
    </w:p>
    <w:p w:rsidR="00C75C7D" w:rsidRDefault="00741F6A" w:rsidP="004D703C">
      <w:pPr>
        <w:rPr>
          <w:rFonts w:ascii="Calibri" w:hAnsi="Calibri"/>
          <w:b/>
          <w:bCs/>
          <w:sz w:val="22"/>
          <w:szCs w:val="22"/>
          <w:lang w:val="ro-RO"/>
        </w:rPr>
      </w:pPr>
      <w:r>
        <w:rPr>
          <w:rFonts w:ascii="Calibri" w:hAnsi="Calibri"/>
          <w:b/>
          <w:bCs/>
          <w:sz w:val="22"/>
          <w:szCs w:val="22"/>
          <w:lang w:val="ro-RO"/>
        </w:rPr>
        <w:t xml:space="preserve">Art.32 </w:t>
      </w:r>
    </w:p>
    <w:p w:rsidR="00741F6A" w:rsidRPr="005138B9" w:rsidRDefault="00C75C7D" w:rsidP="004D703C">
      <w:pPr>
        <w:rPr>
          <w:rFonts w:ascii="Calibri" w:hAnsi="Calibri"/>
          <w:b/>
          <w:bCs/>
          <w:sz w:val="22"/>
          <w:szCs w:val="22"/>
          <w:lang w:val="ro-RO"/>
        </w:rPr>
      </w:pPr>
      <w:r>
        <w:rPr>
          <w:rFonts w:ascii="Calibri" w:hAnsi="Calibri"/>
          <w:b/>
          <w:bCs/>
          <w:sz w:val="22"/>
          <w:szCs w:val="22"/>
          <w:lang w:val="ro-RO"/>
        </w:rPr>
        <w:t xml:space="preserve">32.1 </w:t>
      </w:r>
      <w:r w:rsidR="00101906">
        <w:rPr>
          <w:rFonts w:ascii="Calibri" w:hAnsi="Calibri"/>
          <w:bCs/>
          <w:sz w:val="22"/>
          <w:szCs w:val="22"/>
          <w:lang w:val="ro-RO"/>
        </w:rPr>
        <w:t>Autoritatea C</w:t>
      </w:r>
      <w:r w:rsidR="00741F6A" w:rsidRPr="00F4475F">
        <w:rPr>
          <w:rFonts w:ascii="Calibri" w:hAnsi="Calibri"/>
          <w:bCs/>
          <w:sz w:val="22"/>
          <w:szCs w:val="22"/>
          <w:lang w:val="ro-RO"/>
        </w:rPr>
        <w:t>ontractant</w:t>
      </w:r>
      <w:r w:rsidR="00101906">
        <w:rPr>
          <w:rFonts w:ascii="Calibri" w:hAnsi="Calibri"/>
          <w:bCs/>
          <w:sz w:val="22"/>
          <w:szCs w:val="22"/>
          <w:lang w:val="ro-RO"/>
        </w:rPr>
        <w:t>ă</w:t>
      </w:r>
      <w:r w:rsidR="00741F6A">
        <w:rPr>
          <w:rFonts w:ascii="Calibri" w:hAnsi="Calibri"/>
          <w:b/>
          <w:bCs/>
          <w:sz w:val="22"/>
          <w:szCs w:val="22"/>
          <w:lang w:val="ro-RO"/>
        </w:rPr>
        <w:t xml:space="preserve"> </w:t>
      </w:r>
      <w:r w:rsidR="00741F6A">
        <w:rPr>
          <w:rFonts w:ascii="Calibri" w:hAnsi="Calibri"/>
          <w:bCs/>
          <w:sz w:val="22"/>
          <w:szCs w:val="22"/>
          <w:lang w:val="ro-RO"/>
        </w:rPr>
        <w:t>efectueaza pl</w:t>
      </w:r>
      <w:r w:rsidR="00101906">
        <w:rPr>
          <w:rFonts w:ascii="Calibri" w:hAnsi="Calibri"/>
          <w:bCs/>
          <w:sz w:val="22"/>
          <w:szCs w:val="22"/>
          <w:lang w:val="ro-RO"/>
        </w:rPr>
        <w:t>ăţ</w:t>
      </w:r>
      <w:r w:rsidR="00741F6A">
        <w:rPr>
          <w:rFonts w:ascii="Calibri" w:hAnsi="Calibri"/>
          <w:bCs/>
          <w:sz w:val="22"/>
          <w:szCs w:val="22"/>
          <w:lang w:val="ro-RO"/>
        </w:rPr>
        <w:t xml:space="preserve">ile </w:t>
      </w:r>
      <w:r w:rsidR="007D492C">
        <w:rPr>
          <w:rFonts w:ascii="Calibri" w:hAnsi="Calibri"/>
          <w:bCs/>
          <w:sz w:val="22"/>
          <w:szCs w:val="22"/>
          <w:lang w:val="ro-RO"/>
        </w:rPr>
        <w:t>din</w:t>
      </w:r>
      <w:r w:rsidR="00741F6A">
        <w:rPr>
          <w:rFonts w:ascii="Calibri" w:hAnsi="Calibri"/>
          <w:bCs/>
          <w:sz w:val="22"/>
          <w:szCs w:val="22"/>
          <w:lang w:val="ro-RO"/>
        </w:rPr>
        <w:t xml:space="preserve"> cadrul prezentului contract </w:t>
      </w:r>
      <w:r w:rsidR="001F0626">
        <w:rPr>
          <w:rFonts w:ascii="Calibri" w:hAnsi="Calibri"/>
          <w:bCs/>
          <w:sz w:val="22"/>
          <w:szCs w:val="22"/>
          <w:lang w:val="ro-RO"/>
        </w:rPr>
        <w:t>în</w:t>
      </w:r>
      <w:r w:rsidR="00741F6A">
        <w:rPr>
          <w:rFonts w:ascii="Calibri" w:hAnsi="Calibri"/>
          <w:bCs/>
          <w:sz w:val="22"/>
          <w:szCs w:val="22"/>
          <w:lang w:val="ro-RO"/>
        </w:rPr>
        <w:t xml:space="preserve"> contul Contractorului :</w:t>
      </w:r>
    </w:p>
    <w:p w:rsidR="00741F6A" w:rsidRPr="001F0626" w:rsidRDefault="005F3DAA" w:rsidP="004D703C">
      <w:pPr>
        <w:ind w:left="708"/>
        <w:rPr>
          <w:rFonts w:ascii="Calibri" w:hAnsi="Calibri"/>
          <w:bCs/>
          <w:sz w:val="22"/>
          <w:szCs w:val="22"/>
          <w:lang w:val="fr-FR"/>
        </w:rPr>
      </w:pPr>
      <w:r>
        <w:rPr>
          <w:rFonts w:ascii="Calibri" w:hAnsi="Calibri"/>
          <w:bCs/>
          <w:sz w:val="22"/>
          <w:szCs w:val="22"/>
          <w:lang w:val="ro-RO"/>
        </w:rPr>
        <w:t>- titular</w:t>
      </w:r>
      <w:r w:rsidRPr="001F0626">
        <w:rPr>
          <w:rFonts w:ascii="Calibri" w:hAnsi="Calibri"/>
          <w:bCs/>
          <w:sz w:val="22"/>
          <w:szCs w:val="22"/>
          <w:lang w:val="fr-FR"/>
        </w:rPr>
        <w:t>: ________________________________</w:t>
      </w:r>
    </w:p>
    <w:p w:rsidR="00741F6A" w:rsidRDefault="00741F6A" w:rsidP="004D703C">
      <w:pPr>
        <w:ind w:left="708"/>
        <w:rPr>
          <w:rFonts w:ascii="Calibri" w:hAnsi="Calibri"/>
          <w:bCs/>
          <w:sz w:val="22"/>
          <w:szCs w:val="22"/>
          <w:lang w:val="ro-RO"/>
        </w:rPr>
      </w:pPr>
      <w:r>
        <w:rPr>
          <w:rFonts w:ascii="Calibri" w:hAnsi="Calibri"/>
          <w:bCs/>
          <w:sz w:val="22"/>
          <w:szCs w:val="22"/>
          <w:lang w:val="ro-RO"/>
        </w:rPr>
        <w:t>- cod fisc</w:t>
      </w:r>
      <w:r w:rsidR="005F3DAA">
        <w:rPr>
          <w:rFonts w:ascii="Calibri" w:hAnsi="Calibri"/>
          <w:bCs/>
          <w:sz w:val="22"/>
          <w:szCs w:val="22"/>
          <w:lang w:val="ro-RO"/>
        </w:rPr>
        <w:t>al: ______________________________</w:t>
      </w:r>
    </w:p>
    <w:p w:rsidR="00741F6A" w:rsidRDefault="00741F6A" w:rsidP="004D703C">
      <w:pPr>
        <w:ind w:left="708"/>
        <w:rPr>
          <w:rFonts w:ascii="Calibri" w:hAnsi="Calibri"/>
          <w:bCs/>
          <w:sz w:val="22"/>
          <w:szCs w:val="22"/>
          <w:lang w:val="ro-RO"/>
        </w:rPr>
      </w:pPr>
      <w:r>
        <w:rPr>
          <w:rFonts w:ascii="Calibri" w:hAnsi="Calibri"/>
          <w:bCs/>
          <w:sz w:val="22"/>
          <w:szCs w:val="22"/>
          <w:lang w:val="ro-RO"/>
        </w:rPr>
        <w:t>- trezorer</w:t>
      </w:r>
      <w:r w:rsidR="005F3DAA">
        <w:rPr>
          <w:rFonts w:ascii="Calibri" w:hAnsi="Calibri"/>
          <w:bCs/>
          <w:sz w:val="22"/>
          <w:szCs w:val="22"/>
          <w:lang w:val="ro-RO"/>
        </w:rPr>
        <w:t>ia: _____________________________</w:t>
      </w:r>
    </w:p>
    <w:p w:rsidR="00741F6A" w:rsidRDefault="00741F6A" w:rsidP="004D703C">
      <w:pPr>
        <w:ind w:left="708"/>
        <w:rPr>
          <w:rFonts w:ascii="Calibri" w:hAnsi="Calibri"/>
          <w:bCs/>
          <w:sz w:val="22"/>
          <w:szCs w:val="22"/>
          <w:lang w:val="ro-RO"/>
        </w:rPr>
      </w:pPr>
      <w:r>
        <w:rPr>
          <w:rFonts w:ascii="Calibri" w:hAnsi="Calibri"/>
          <w:bCs/>
          <w:sz w:val="22"/>
          <w:szCs w:val="22"/>
          <w:lang w:val="ro-RO"/>
        </w:rPr>
        <w:t>- numar de cont (IBAN):</w:t>
      </w:r>
      <w:r w:rsidR="005F3DAA">
        <w:rPr>
          <w:rFonts w:ascii="Calibri" w:hAnsi="Calibri"/>
          <w:bCs/>
          <w:sz w:val="22"/>
          <w:szCs w:val="22"/>
          <w:lang w:val="ro-RO"/>
        </w:rPr>
        <w:t xml:space="preserve"> ____________________</w:t>
      </w:r>
    </w:p>
    <w:p w:rsidR="00C75C7D" w:rsidRDefault="00C75C7D" w:rsidP="004D703C">
      <w:pPr>
        <w:ind w:firstLine="567"/>
        <w:rPr>
          <w:rFonts w:ascii="Calibri" w:hAnsi="Calibri"/>
          <w:bCs/>
          <w:sz w:val="22"/>
          <w:szCs w:val="22"/>
          <w:lang w:val="ro-RO"/>
        </w:rPr>
      </w:pPr>
    </w:p>
    <w:p w:rsidR="00C75C7D" w:rsidRPr="00C75C7D" w:rsidRDefault="00C75C7D" w:rsidP="004D703C">
      <w:pPr>
        <w:rPr>
          <w:rFonts w:ascii="Calibri" w:hAnsi="Calibri"/>
          <w:bCs/>
          <w:sz w:val="22"/>
          <w:szCs w:val="22"/>
          <w:lang w:val="ro-RO"/>
        </w:rPr>
      </w:pPr>
      <w:r w:rsidRPr="00C75C7D">
        <w:rPr>
          <w:rFonts w:ascii="Calibri" w:hAnsi="Calibri"/>
          <w:b/>
          <w:bCs/>
          <w:sz w:val="22"/>
          <w:szCs w:val="22"/>
          <w:lang w:val="ro-RO"/>
        </w:rPr>
        <w:t>32.2</w:t>
      </w:r>
      <w:r>
        <w:rPr>
          <w:rFonts w:ascii="Calibri" w:hAnsi="Calibri"/>
          <w:b/>
          <w:bCs/>
          <w:sz w:val="22"/>
          <w:szCs w:val="22"/>
          <w:lang w:val="ro-RO"/>
        </w:rPr>
        <w:t xml:space="preserve"> </w:t>
      </w:r>
      <w:r w:rsidRPr="00C75C7D">
        <w:rPr>
          <w:rFonts w:ascii="Calibri" w:hAnsi="Calibri"/>
          <w:bCs/>
          <w:sz w:val="22"/>
          <w:szCs w:val="22"/>
          <w:lang w:val="ro-RO"/>
        </w:rPr>
        <w:t>În cazul î</w:t>
      </w:r>
      <w:r w:rsidR="007D5A67">
        <w:rPr>
          <w:rFonts w:ascii="Calibri" w:hAnsi="Calibri"/>
          <w:bCs/>
          <w:sz w:val="22"/>
          <w:szCs w:val="22"/>
          <w:lang w:val="ro-RO"/>
        </w:rPr>
        <w:t>n care Contractorul</w:t>
      </w:r>
      <w:r w:rsidRPr="00C75C7D">
        <w:rPr>
          <w:rFonts w:ascii="Calibri" w:hAnsi="Calibri"/>
          <w:bCs/>
          <w:sz w:val="22"/>
          <w:szCs w:val="22"/>
          <w:lang w:val="ro-RO"/>
        </w:rPr>
        <w:t xml:space="preserve"> este IMM sau </w:t>
      </w:r>
      <w:r w:rsidR="001F0626">
        <w:rPr>
          <w:rFonts w:ascii="Calibri" w:hAnsi="Calibri"/>
          <w:bCs/>
          <w:sz w:val="22"/>
          <w:szCs w:val="22"/>
          <w:lang w:val="ro-RO"/>
        </w:rPr>
        <w:t>în</w:t>
      </w:r>
      <w:r w:rsidRPr="00C75C7D">
        <w:rPr>
          <w:rFonts w:ascii="Calibri" w:hAnsi="Calibri"/>
          <w:bCs/>
          <w:sz w:val="22"/>
          <w:szCs w:val="22"/>
          <w:lang w:val="ro-RO"/>
        </w:rPr>
        <w:t>tre</w:t>
      </w:r>
      <w:r w:rsidR="007D492C">
        <w:rPr>
          <w:rFonts w:ascii="Calibri" w:hAnsi="Calibri"/>
          <w:bCs/>
          <w:sz w:val="22"/>
          <w:szCs w:val="22"/>
          <w:lang w:val="ro-RO"/>
        </w:rPr>
        <w:t>prin</w:t>
      </w:r>
      <w:r w:rsidRPr="00C75C7D">
        <w:rPr>
          <w:rFonts w:ascii="Calibri" w:hAnsi="Calibri"/>
          <w:bCs/>
          <w:sz w:val="22"/>
          <w:szCs w:val="22"/>
          <w:lang w:val="ro-RO"/>
        </w:rPr>
        <w:t>dere mare, a</w:t>
      </w:r>
      <w:r w:rsidR="00101906">
        <w:rPr>
          <w:rFonts w:ascii="Calibri" w:hAnsi="Calibri"/>
          <w:bCs/>
          <w:sz w:val="22"/>
          <w:szCs w:val="22"/>
          <w:lang w:val="ro-RO"/>
        </w:rPr>
        <w:t>şa</w:t>
      </w:r>
      <w:r w:rsidR="001F0626">
        <w:rPr>
          <w:rFonts w:ascii="Calibri" w:hAnsi="Calibri"/>
          <w:bCs/>
          <w:sz w:val="22"/>
          <w:szCs w:val="22"/>
          <w:lang w:val="ro-RO"/>
        </w:rPr>
        <w:t xml:space="preserve"> </w:t>
      </w:r>
      <w:r w:rsidRPr="00C75C7D">
        <w:rPr>
          <w:rFonts w:ascii="Calibri" w:hAnsi="Calibri"/>
          <w:bCs/>
          <w:sz w:val="22"/>
          <w:szCs w:val="22"/>
          <w:lang w:val="ro-RO"/>
        </w:rPr>
        <w:t>cum este def</w:t>
      </w:r>
      <w:r w:rsidR="00101906">
        <w:rPr>
          <w:rFonts w:ascii="Calibri" w:hAnsi="Calibri"/>
          <w:bCs/>
          <w:sz w:val="22"/>
          <w:szCs w:val="22"/>
          <w:lang w:val="ro-RO"/>
        </w:rPr>
        <w:t>i</w:t>
      </w:r>
      <w:r w:rsidR="001F0626">
        <w:rPr>
          <w:rFonts w:ascii="Calibri" w:hAnsi="Calibri"/>
          <w:bCs/>
          <w:sz w:val="22"/>
          <w:szCs w:val="22"/>
          <w:lang w:val="ro-RO"/>
        </w:rPr>
        <w:t>n</w:t>
      </w:r>
      <w:r w:rsidR="00101906">
        <w:rPr>
          <w:rFonts w:ascii="Calibri" w:hAnsi="Calibri"/>
          <w:bCs/>
          <w:sz w:val="22"/>
          <w:szCs w:val="22"/>
          <w:lang w:val="ro-RO"/>
        </w:rPr>
        <w:t>it de  legislaţ</w:t>
      </w:r>
      <w:r w:rsidRPr="00C75C7D">
        <w:rPr>
          <w:rFonts w:ascii="Calibri" w:hAnsi="Calibri"/>
          <w:bCs/>
          <w:sz w:val="22"/>
          <w:szCs w:val="22"/>
          <w:lang w:val="ro-RO"/>
        </w:rPr>
        <w:t>ia română în vigoare, Autoritatea Contractantă efectuează pl</w:t>
      </w:r>
      <w:r w:rsidR="00101906">
        <w:rPr>
          <w:rFonts w:ascii="Calibri" w:hAnsi="Calibri"/>
          <w:bCs/>
          <w:sz w:val="22"/>
          <w:szCs w:val="22"/>
          <w:lang w:val="ro-RO"/>
        </w:rPr>
        <w:t>ă</w:t>
      </w:r>
      <w:r w:rsidR="007D5A67">
        <w:rPr>
          <w:rFonts w:ascii="Calibri" w:hAnsi="Calibri"/>
          <w:bCs/>
          <w:sz w:val="22"/>
          <w:szCs w:val="22"/>
          <w:lang w:val="ro-RO"/>
        </w:rPr>
        <w:t>ţile conform Anexei _____ Modalități de plată</w:t>
      </w:r>
      <w:r w:rsidR="009046D5">
        <w:rPr>
          <w:rFonts w:ascii="Calibri" w:hAnsi="Calibri"/>
          <w:bCs/>
          <w:sz w:val="22"/>
          <w:szCs w:val="22"/>
          <w:lang w:val="ro-RO"/>
        </w:rPr>
        <w:t>.</w:t>
      </w:r>
    </w:p>
    <w:p w:rsidR="008B5AC7" w:rsidRDefault="008B5AC7" w:rsidP="004D703C">
      <w:pPr>
        <w:pStyle w:val="Articol"/>
        <w:numPr>
          <w:ilvl w:val="0"/>
          <w:numId w:val="0"/>
        </w:numPr>
        <w:spacing w:before="0"/>
        <w:rPr>
          <w:rFonts w:ascii="Calibri" w:hAnsi="Calibri"/>
          <w:b/>
          <w:sz w:val="22"/>
          <w:szCs w:val="22"/>
        </w:rPr>
      </w:pPr>
    </w:p>
    <w:p w:rsidR="008B5AC7" w:rsidRDefault="00741F6A" w:rsidP="004D703C">
      <w:pPr>
        <w:pStyle w:val="Articol"/>
        <w:numPr>
          <w:ilvl w:val="0"/>
          <w:numId w:val="0"/>
        </w:numPr>
        <w:spacing w:before="0"/>
        <w:rPr>
          <w:rFonts w:ascii="Calibri" w:hAnsi="Calibri"/>
          <w:b/>
          <w:sz w:val="22"/>
          <w:szCs w:val="22"/>
        </w:rPr>
      </w:pPr>
      <w:r>
        <w:rPr>
          <w:rFonts w:ascii="Calibri" w:hAnsi="Calibri"/>
          <w:b/>
          <w:sz w:val="22"/>
          <w:szCs w:val="22"/>
        </w:rPr>
        <w:t>Art.</w:t>
      </w:r>
      <w:r w:rsidRPr="00DB1663">
        <w:rPr>
          <w:rFonts w:ascii="Calibri" w:hAnsi="Calibri"/>
          <w:b/>
          <w:sz w:val="22"/>
          <w:szCs w:val="22"/>
        </w:rPr>
        <w:t>3</w:t>
      </w:r>
      <w:r>
        <w:rPr>
          <w:rFonts w:ascii="Calibri" w:hAnsi="Calibri"/>
          <w:b/>
          <w:sz w:val="22"/>
          <w:szCs w:val="22"/>
        </w:rPr>
        <w:t xml:space="preserve">3 </w:t>
      </w:r>
    </w:p>
    <w:p w:rsidR="00741F6A" w:rsidRDefault="00741F6A" w:rsidP="004D703C">
      <w:pPr>
        <w:pStyle w:val="Articol"/>
        <w:numPr>
          <w:ilvl w:val="0"/>
          <w:numId w:val="0"/>
        </w:numPr>
        <w:spacing w:before="0"/>
        <w:rPr>
          <w:rFonts w:ascii="Calibri" w:hAnsi="Calibri"/>
          <w:sz w:val="22"/>
          <w:szCs w:val="22"/>
        </w:rPr>
      </w:pPr>
      <w:r w:rsidRPr="00DB1663">
        <w:rPr>
          <w:rFonts w:ascii="Calibri" w:hAnsi="Calibri"/>
          <w:sz w:val="22"/>
          <w:szCs w:val="22"/>
        </w:rPr>
        <w:t xml:space="preserve">În vederea efectuării plăţii, Contractorul transmite Autorităţii Contractante documentele necesare decontării, fără a emite facturi. </w:t>
      </w:r>
    </w:p>
    <w:p w:rsidR="008B5AC7" w:rsidRDefault="008B5AC7" w:rsidP="004D703C">
      <w:pPr>
        <w:pStyle w:val="Articol"/>
        <w:numPr>
          <w:ilvl w:val="0"/>
          <w:numId w:val="0"/>
        </w:numPr>
        <w:spacing w:before="0"/>
        <w:rPr>
          <w:rFonts w:ascii="Calibri" w:hAnsi="Calibri"/>
          <w:b/>
          <w:sz w:val="22"/>
          <w:szCs w:val="22"/>
        </w:rPr>
      </w:pPr>
    </w:p>
    <w:p w:rsidR="008B5AC7" w:rsidRDefault="00741F6A" w:rsidP="004D703C">
      <w:pPr>
        <w:pStyle w:val="Articol"/>
        <w:numPr>
          <w:ilvl w:val="0"/>
          <w:numId w:val="0"/>
        </w:numPr>
        <w:spacing w:before="0"/>
        <w:rPr>
          <w:rFonts w:ascii="Calibri" w:hAnsi="Calibri"/>
          <w:b/>
          <w:sz w:val="22"/>
          <w:szCs w:val="22"/>
        </w:rPr>
      </w:pPr>
      <w:r>
        <w:rPr>
          <w:rFonts w:ascii="Calibri" w:hAnsi="Calibri"/>
          <w:b/>
          <w:sz w:val="22"/>
          <w:szCs w:val="22"/>
        </w:rPr>
        <w:t xml:space="preserve">Art.34 </w:t>
      </w:r>
    </w:p>
    <w:p w:rsidR="008F0D96" w:rsidRDefault="00741F6A" w:rsidP="004D703C">
      <w:pPr>
        <w:pStyle w:val="Articol"/>
        <w:numPr>
          <w:ilvl w:val="0"/>
          <w:numId w:val="0"/>
        </w:numPr>
        <w:spacing w:before="0"/>
        <w:rPr>
          <w:rFonts w:ascii="Calibri" w:hAnsi="Calibri"/>
          <w:sz w:val="22"/>
          <w:szCs w:val="22"/>
        </w:rPr>
      </w:pPr>
      <w:r w:rsidRPr="00DB1663">
        <w:rPr>
          <w:rFonts w:ascii="Calibri" w:hAnsi="Calibri"/>
          <w:sz w:val="22"/>
          <w:szCs w:val="22"/>
        </w:rPr>
        <w:t>În vederea decontării sumei solicitate, Autoritatea Contractantă emite or</w:t>
      </w:r>
      <w:r w:rsidR="007D492C">
        <w:rPr>
          <w:rFonts w:ascii="Calibri" w:hAnsi="Calibri"/>
          <w:sz w:val="22"/>
          <w:szCs w:val="22"/>
        </w:rPr>
        <w:t>din</w:t>
      </w:r>
      <w:r w:rsidRPr="00DB1663">
        <w:rPr>
          <w:rFonts w:ascii="Calibri" w:hAnsi="Calibri"/>
          <w:sz w:val="22"/>
          <w:szCs w:val="22"/>
        </w:rPr>
        <w:t xml:space="preserve"> de plată.</w:t>
      </w:r>
    </w:p>
    <w:p w:rsidR="004D703C" w:rsidRDefault="004D703C" w:rsidP="004D703C">
      <w:pPr>
        <w:pStyle w:val="Articol"/>
        <w:numPr>
          <w:ilvl w:val="0"/>
          <w:numId w:val="0"/>
        </w:numPr>
        <w:spacing w:before="0"/>
        <w:rPr>
          <w:rFonts w:ascii="Calibri" w:hAnsi="Calibri"/>
          <w:b/>
          <w:sz w:val="28"/>
          <w:szCs w:val="28"/>
        </w:rPr>
      </w:pPr>
    </w:p>
    <w:p w:rsidR="00C94098" w:rsidRPr="007605A0" w:rsidRDefault="00F20E25" w:rsidP="004D703C">
      <w:pPr>
        <w:pStyle w:val="Articol"/>
        <w:numPr>
          <w:ilvl w:val="0"/>
          <w:numId w:val="0"/>
        </w:numPr>
        <w:spacing w:before="0"/>
        <w:rPr>
          <w:rFonts w:ascii="Calibri" w:hAnsi="Calibri"/>
          <w:b/>
          <w:sz w:val="28"/>
          <w:szCs w:val="28"/>
        </w:rPr>
      </w:pPr>
      <w:r w:rsidRPr="007605A0">
        <w:rPr>
          <w:rFonts w:ascii="Calibri" w:hAnsi="Calibri"/>
          <w:b/>
          <w:sz w:val="28"/>
          <w:szCs w:val="28"/>
        </w:rPr>
        <w:t xml:space="preserve">IX. </w:t>
      </w:r>
      <w:r w:rsidR="00741F6A" w:rsidRPr="007605A0">
        <w:rPr>
          <w:rFonts w:ascii="Calibri" w:hAnsi="Calibri"/>
          <w:b/>
          <w:sz w:val="28"/>
          <w:szCs w:val="28"/>
        </w:rPr>
        <w:t>FISCALITATE</w:t>
      </w:r>
    </w:p>
    <w:p w:rsidR="00F20E25" w:rsidRDefault="00F20E25" w:rsidP="004D703C">
      <w:pPr>
        <w:pStyle w:val="Articol"/>
        <w:numPr>
          <w:ilvl w:val="0"/>
          <w:numId w:val="0"/>
        </w:numPr>
        <w:spacing w:before="0"/>
        <w:rPr>
          <w:rFonts w:ascii="Calibri" w:hAnsi="Calibri"/>
          <w:b/>
          <w:sz w:val="22"/>
          <w:szCs w:val="22"/>
        </w:rPr>
      </w:pPr>
    </w:p>
    <w:p w:rsidR="00F20E2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DB1663">
        <w:rPr>
          <w:rFonts w:ascii="Calibri" w:hAnsi="Calibri"/>
          <w:b/>
          <w:sz w:val="22"/>
          <w:szCs w:val="22"/>
        </w:rPr>
        <w:t>3</w:t>
      </w:r>
      <w:r>
        <w:rPr>
          <w:rFonts w:ascii="Calibri" w:hAnsi="Calibri"/>
          <w:b/>
          <w:sz w:val="22"/>
          <w:szCs w:val="22"/>
        </w:rPr>
        <w:t>5</w:t>
      </w:r>
      <w:r w:rsidRPr="00DB1663">
        <w:rPr>
          <w:rFonts w:ascii="Calibri" w:hAnsi="Calibri"/>
          <w:sz w:val="22"/>
          <w:szCs w:val="22"/>
        </w:rPr>
        <w:t xml:space="preserve"> </w:t>
      </w:r>
    </w:p>
    <w:p w:rsidR="00741F6A" w:rsidRPr="00DB1663" w:rsidRDefault="00741F6A" w:rsidP="004D703C">
      <w:pPr>
        <w:pStyle w:val="Articol"/>
        <w:numPr>
          <w:ilvl w:val="0"/>
          <w:numId w:val="0"/>
        </w:numPr>
        <w:spacing w:before="0"/>
        <w:rPr>
          <w:rFonts w:ascii="Calibri" w:hAnsi="Calibri"/>
          <w:color w:val="000000"/>
          <w:sz w:val="22"/>
          <w:szCs w:val="22"/>
        </w:rPr>
      </w:pPr>
      <w:r w:rsidRPr="00DB1663">
        <w:rPr>
          <w:rFonts w:ascii="Calibri" w:hAnsi="Calibri"/>
          <w:sz w:val="22"/>
          <w:szCs w:val="22"/>
        </w:rPr>
        <w:t xml:space="preserve">Autoritatea Contractantă decontează toate cheltuielile Contractorului ocazionate de plata obligaţiilor care decurg </w:t>
      </w:r>
      <w:r w:rsidR="007D492C">
        <w:rPr>
          <w:rFonts w:ascii="Calibri" w:hAnsi="Calibri"/>
          <w:sz w:val="22"/>
          <w:szCs w:val="22"/>
        </w:rPr>
        <w:t>din</w:t>
      </w:r>
      <w:r w:rsidRPr="00DB1663">
        <w:rPr>
          <w:rFonts w:ascii="Calibri" w:hAnsi="Calibri"/>
          <w:sz w:val="22"/>
          <w:szCs w:val="22"/>
        </w:rPr>
        <w:t xml:space="preserve"> reglementările fiscale în vigoare, aferente execuţiei proiectului prevăzut de prezentul </w:t>
      </w:r>
      <w:r w:rsidRPr="00DB1663">
        <w:rPr>
          <w:rFonts w:ascii="Calibri" w:hAnsi="Calibri"/>
          <w:color w:val="000000"/>
          <w:sz w:val="22"/>
          <w:szCs w:val="22"/>
        </w:rPr>
        <w:t xml:space="preserve">contract, </w:t>
      </w:r>
      <w:r w:rsidR="001F0626">
        <w:rPr>
          <w:rFonts w:ascii="Calibri" w:hAnsi="Calibri"/>
          <w:color w:val="000000"/>
          <w:sz w:val="22"/>
          <w:szCs w:val="22"/>
        </w:rPr>
        <w:t>în</w:t>
      </w:r>
      <w:r w:rsidRPr="00DB1663">
        <w:rPr>
          <w:rFonts w:ascii="Calibri" w:hAnsi="Calibri"/>
          <w:color w:val="000000"/>
          <w:sz w:val="22"/>
          <w:szCs w:val="22"/>
        </w:rPr>
        <w:t xml:space="preserve">clusiv taxa pe valoarea adăugată aferentă achiziţiilor efectuate pentru realizarea proiectului, cu </w:t>
      </w:r>
      <w:r w:rsidR="001F0626">
        <w:rPr>
          <w:rFonts w:ascii="Calibri" w:hAnsi="Calibri"/>
          <w:color w:val="000000"/>
          <w:sz w:val="22"/>
          <w:szCs w:val="22"/>
        </w:rPr>
        <w:t>în</w:t>
      </w:r>
      <w:r w:rsidRPr="00DB1663">
        <w:rPr>
          <w:rFonts w:ascii="Calibri" w:hAnsi="Calibri"/>
          <w:color w:val="000000"/>
          <w:sz w:val="22"/>
          <w:szCs w:val="22"/>
        </w:rPr>
        <w:t>cadra</w:t>
      </w:r>
      <w:r>
        <w:rPr>
          <w:rFonts w:ascii="Calibri" w:hAnsi="Calibri"/>
          <w:color w:val="000000"/>
          <w:sz w:val="22"/>
          <w:szCs w:val="22"/>
        </w:rPr>
        <w:t xml:space="preserve">rea </w:t>
      </w:r>
      <w:r w:rsidR="001F0626">
        <w:rPr>
          <w:rFonts w:ascii="Calibri" w:hAnsi="Calibri"/>
          <w:color w:val="000000"/>
          <w:sz w:val="22"/>
          <w:szCs w:val="22"/>
        </w:rPr>
        <w:t>în</w:t>
      </w:r>
      <w:r>
        <w:rPr>
          <w:rFonts w:ascii="Calibri" w:hAnsi="Calibri"/>
          <w:color w:val="000000"/>
          <w:sz w:val="22"/>
          <w:szCs w:val="22"/>
        </w:rPr>
        <w:t xml:space="preserve"> prevederile art. 36</w:t>
      </w:r>
      <w:r w:rsidRPr="00DB1663">
        <w:rPr>
          <w:rFonts w:ascii="Calibri" w:hAnsi="Calibri"/>
          <w:color w:val="000000"/>
          <w:sz w:val="22"/>
          <w:szCs w:val="22"/>
        </w:rPr>
        <w:t>.</w:t>
      </w:r>
    </w:p>
    <w:p w:rsidR="00F20E25" w:rsidRDefault="00F20E25" w:rsidP="004D703C">
      <w:pPr>
        <w:pStyle w:val="Articol"/>
        <w:numPr>
          <w:ilvl w:val="0"/>
          <w:numId w:val="0"/>
        </w:numPr>
        <w:spacing w:before="0"/>
        <w:rPr>
          <w:rFonts w:ascii="Calibri" w:hAnsi="Calibri"/>
          <w:b/>
          <w:color w:val="000000"/>
          <w:sz w:val="22"/>
          <w:szCs w:val="22"/>
        </w:rPr>
      </w:pPr>
    </w:p>
    <w:p w:rsidR="00F20E25" w:rsidRDefault="00741F6A" w:rsidP="004D703C">
      <w:pPr>
        <w:pStyle w:val="Articol"/>
        <w:numPr>
          <w:ilvl w:val="0"/>
          <w:numId w:val="0"/>
        </w:numPr>
        <w:spacing w:before="0"/>
        <w:rPr>
          <w:rFonts w:ascii="Calibri" w:hAnsi="Calibri"/>
          <w:sz w:val="22"/>
          <w:szCs w:val="22"/>
        </w:rPr>
      </w:pPr>
      <w:r w:rsidRPr="00DB1663">
        <w:rPr>
          <w:rFonts w:ascii="Calibri" w:hAnsi="Calibri"/>
          <w:b/>
          <w:color w:val="000000"/>
          <w:sz w:val="22"/>
          <w:szCs w:val="22"/>
        </w:rPr>
        <w:t>Art.</w:t>
      </w:r>
      <w:r>
        <w:rPr>
          <w:rFonts w:ascii="Calibri" w:hAnsi="Calibri"/>
          <w:b/>
          <w:color w:val="000000"/>
          <w:sz w:val="22"/>
          <w:szCs w:val="22"/>
        </w:rPr>
        <w:t xml:space="preserve"> </w:t>
      </w:r>
      <w:r w:rsidRPr="00DB1663">
        <w:rPr>
          <w:rFonts w:ascii="Calibri" w:hAnsi="Calibri"/>
          <w:b/>
          <w:color w:val="000000"/>
          <w:sz w:val="22"/>
          <w:szCs w:val="22"/>
        </w:rPr>
        <w:t>3</w:t>
      </w:r>
      <w:r>
        <w:rPr>
          <w:rFonts w:ascii="Calibri" w:hAnsi="Calibri"/>
          <w:b/>
          <w:color w:val="000000"/>
          <w:sz w:val="22"/>
          <w:szCs w:val="22"/>
        </w:rPr>
        <w:t>6</w:t>
      </w:r>
      <w:r w:rsidRPr="00DB1663">
        <w:rPr>
          <w:rFonts w:ascii="Calibri" w:hAnsi="Calibri"/>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DB1663">
        <w:rPr>
          <w:rFonts w:ascii="Calibri" w:hAnsi="Calibri"/>
          <w:sz w:val="22"/>
          <w:szCs w:val="22"/>
        </w:rPr>
        <w:t>Taxa pe valoarea adăugată aferentă achiziţiilor efectuate pentru realizarea proiectului nu este deductibilă de către Contractor, în sensul Codului fiscal, în conformitate cu prevederile art.</w:t>
      </w:r>
      <w:r w:rsidR="00C75C4D">
        <w:rPr>
          <w:rFonts w:ascii="Calibri" w:hAnsi="Calibri"/>
          <w:sz w:val="22"/>
          <w:szCs w:val="22"/>
        </w:rPr>
        <w:t xml:space="preserve"> 297</w:t>
      </w:r>
      <w:r w:rsidR="00C94098">
        <w:rPr>
          <w:rFonts w:ascii="Calibri" w:hAnsi="Calibri"/>
          <w:sz w:val="22"/>
          <w:szCs w:val="22"/>
        </w:rPr>
        <w:t xml:space="preserve"> al</w:t>
      </w:r>
      <w:r w:rsidR="007D5A67">
        <w:rPr>
          <w:rFonts w:ascii="Calibri" w:hAnsi="Calibri"/>
          <w:sz w:val="22"/>
          <w:szCs w:val="22"/>
        </w:rPr>
        <w:t>i</w:t>
      </w:r>
      <w:r w:rsidR="001F0626">
        <w:rPr>
          <w:rFonts w:ascii="Calibri" w:hAnsi="Calibri"/>
          <w:sz w:val="22"/>
          <w:szCs w:val="22"/>
        </w:rPr>
        <w:t>n</w:t>
      </w:r>
      <w:r w:rsidR="00C75C4D">
        <w:rPr>
          <w:rFonts w:ascii="Calibri" w:hAnsi="Calibri"/>
          <w:sz w:val="22"/>
          <w:szCs w:val="22"/>
        </w:rPr>
        <w:t>. (4</w:t>
      </w:r>
      <w:r w:rsidR="00C94098">
        <w:rPr>
          <w:rFonts w:ascii="Calibri" w:hAnsi="Calibri"/>
          <w:sz w:val="22"/>
          <w:szCs w:val="22"/>
        </w:rPr>
        <w:t xml:space="preserve">) </w:t>
      </w:r>
      <w:r w:rsidR="007D492C">
        <w:rPr>
          <w:rFonts w:ascii="Calibri" w:hAnsi="Calibri"/>
          <w:sz w:val="22"/>
          <w:szCs w:val="22"/>
        </w:rPr>
        <w:t>din</w:t>
      </w:r>
      <w:r w:rsidR="00C94098">
        <w:rPr>
          <w:rFonts w:ascii="Calibri" w:hAnsi="Calibri"/>
          <w:sz w:val="22"/>
          <w:szCs w:val="22"/>
        </w:rPr>
        <w:t xml:space="preserve"> Codul </w:t>
      </w:r>
      <w:r w:rsidR="00C94098" w:rsidRPr="00C75C4D">
        <w:rPr>
          <w:rFonts w:ascii="Calibri" w:hAnsi="Calibri"/>
          <w:sz w:val="22"/>
          <w:szCs w:val="22"/>
        </w:rPr>
        <w:t>fiscal</w:t>
      </w:r>
      <w:r w:rsidR="00C75C4D" w:rsidRPr="00C75C4D">
        <w:rPr>
          <w:rFonts w:ascii="Calibri" w:hAnsi="Calibri"/>
          <w:sz w:val="22"/>
          <w:szCs w:val="22"/>
        </w:rPr>
        <w:t xml:space="preserve"> </w:t>
      </w:r>
      <w:r w:rsidR="00C75C4D" w:rsidRPr="00C75C4D">
        <w:rPr>
          <w:rFonts w:ascii="Calibri" w:hAnsi="Calibri" w:cs="Calibri"/>
          <w:bCs/>
          <w:sz w:val="22"/>
          <w:szCs w:val="22"/>
        </w:rPr>
        <w:t>cu modificările și completările ulterioare</w:t>
      </w:r>
      <w:r w:rsidR="009046D5" w:rsidRPr="00C75C4D">
        <w:rPr>
          <w:rFonts w:ascii="Calibri" w:hAnsi="Calibri"/>
          <w:sz w:val="22"/>
          <w:szCs w:val="22"/>
        </w:rPr>
        <w:t>.</w:t>
      </w:r>
    </w:p>
    <w:p w:rsidR="004D703C" w:rsidRDefault="004D703C" w:rsidP="004D703C">
      <w:pPr>
        <w:pStyle w:val="Articol"/>
        <w:numPr>
          <w:ilvl w:val="0"/>
          <w:numId w:val="0"/>
        </w:numPr>
        <w:spacing w:before="0"/>
        <w:rPr>
          <w:rFonts w:ascii="Calibri" w:hAnsi="Calibri"/>
          <w:b/>
          <w:sz w:val="28"/>
          <w:szCs w:val="28"/>
        </w:rPr>
      </w:pPr>
    </w:p>
    <w:p w:rsidR="00741F6A" w:rsidRPr="007605A0" w:rsidRDefault="00F20E25" w:rsidP="004D703C">
      <w:pPr>
        <w:pStyle w:val="Articol"/>
        <w:numPr>
          <w:ilvl w:val="0"/>
          <w:numId w:val="0"/>
        </w:numPr>
        <w:spacing w:before="0"/>
        <w:rPr>
          <w:rFonts w:ascii="Calibri" w:hAnsi="Calibri"/>
          <w:b/>
          <w:sz w:val="28"/>
          <w:szCs w:val="28"/>
        </w:rPr>
      </w:pPr>
      <w:r w:rsidRPr="007605A0">
        <w:rPr>
          <w:rFonts w:ascii="Calibri" w:hAnsi="Calibri"/>
          <w:b/>
          <w:sz w:val="28"/>
          <w:szCs w:val="28"/>
        </w:rPr>
        <w:t xml:space="preserve">X. </w:t>
      </w:r>
      <w:r w:rsidR="00741F6A" w:rsidRPr="007605A0">
        <w:rPr>
          <w:rFonts w:ascii="Calibri" w:hAnsi="Calibri"/>
          <w:b/>
          <w:sz w:val="28"/>
          <w:szCs w:val="28"/>
        </w:rPr>
        <w:t>DISPOZI</w:t>
      </w:r>
      <w:r w:rsidR="009046D5" w:rsidRPr="007605A0">
        <w:rPr>
          <w:rFonts w:ascii="Calibri" w:hAnsi="Calibri"/>
          <w:b/>
          <w:sz w:val="28"/>
          <w:szCs w:val="28"/>
        </w:rPr>
        <w:t>Ţ</w:t>
      </w:r>
      <w:r w:rsidR="00741F6A" w:rsidRPr="007605A0">
        <w:rPr>
          <w:rFonts w:ascii="Calibri" w:hAnsi="Calibri"/>
          <w:b/>
          <w:sz w:val="28"/>
          <w:szCs w:val="28"/>
        </w:rPr>
        <w:t xml:space="preserve">II </w:t>
      </w:r>
      <w:r w:rsidR="001F0626" w:rsidRPr="007605A0">
        <w:rPr>
          <w:rFonts w:ascii="Calibri" w:hAnsi="Calibri"/>
          <w:b/>
          <w:sz w:val="28"/>
          <w:szCs w:val="28"/>
        </w:rPr>
        <w:t>PRIVIND</w:t>
      </w:r>
      <w:r w:rsidR="00741F6A" w:rsidRPr="007605A0">
        <w:rPr>
          <w:rFonts w:ascii="Calibri" w:hAnsi="Calibri"/>
          <w:b/>
          <w:sz w:val="28"/>
          <w:szCs w:val="28"/>
        </w:rPr>
        <w:t xml:space="preserve"> CHELTUIELILE         </w:t>
      </w:r>
    </w:p>
    <w:p w:rsidR="00D533EC" w:rsidRPr="00D533EC" w:rsidRDefault="00D533EC" w:rsidP="004D703C">
      <w:pPr>
        <w:pStyle w:val="Articol"/>
        <w:numPr>
          <w:ilvl w:val="0"/>
          <w:numId w:val="0"/>
        </w:numPr>
        <w:spacing w:before="0"/>
        <w:ind w:left="1428"/>
        <w:rPr>
          <w:rFonts w:ascii="Calibri" w:hAnsi="Calibri"/>
          <w:b/>
          <w:sz w:val="22"/>
          <w:szCs w:val="22"/>
        </w:rPr>
      </w:pPr>
    </w:p>
    <w:p w:rsidR="00C8132F" w:rsidRDefault="00741F6A" w:rsidP="004D703C">
      <w:pPr>
        <w:pStyle w:val="Articol"/>
        <w:numPr>
          <w:ilvl w:val="0"/>
          <w:numId w:val="0"/>
        </w:numPr>
        <w:spacing w:before="0"/>
        <w:rPr>
          <w:rFonts w:ascii="Calibri" w:hAnsi="Calibri"/>
          <w:b/>
          <w:sz w:val="22"/>
          <w:szCs w:val="22"/>
        </w:rPr>
      </w:pPr>
      <w:r>
        <w:rPr>
          <w:rFonts w:ascii="Calibri" w:hAnsi="Calibri"/>
          <w:b/>
          <w:sz w:val="22"/>
          <w:szCs w:val="22"/>
        </w:rPr>
        <w:t>Art. 37</w:t>
      </w:r>
    </w:p>
    <w:p w:rsidR="00741F6A" w:rsidRDefault="00C8132F" w:rsidP="004D703C">
      <w:pPr>
        <w:pStyle w:val="Articol"/>
        <w:numPr>
          <w:ilvl w:val="0"/>
          <w:numId w:val="0"/>
        </w:numPr>
        <w:spacing w:before="0"/>
        <w:rPr>
          <w:rFonts w:ascii="Calibri" w:hAnsi="Calibri"/>
          <w:sz w:val="22"/>
          <w:szCs w:val="22"/>
        </w:rPr>
      </w:pPr>
      <w:r>
        <w:rPr>
          <w:rFonts w:ascii="Calibri" w:hAnsi="Calibri"/>
          <w:b/>
          <w:sz w:val="22"/>
          <w:szCs w:val="22"/>
        </w:rPr>
        <w:t xml:space="preserve">37.1 </w:t>
      </w:r>
      <w:r w:rsidR="00741F6A">
        <w:rPr>
          <w:rFonts w:ascii="Calibri" w:hAnsi="Calibri"/>
          <w:sz w:val="22"/>
          <w:szCs w:val="22"/>
        </w:rPr>
        <w:t>Directorul de pr</w:t>
      </w:r>
      <w:r w:rsidR="00101906">
        <w:rPr>
          <w:rFonts w:ascii="Calibri" w:hAnsi="Calibri"/>
          <w:sz w:val="22"/>
          <w:szCs w:val="22"/>
        </w:rPr>
        <w:t>oiect ş</w:t>
      </w:r>
      <w:r w:rsidR="00741F6A">
        <w:rPr>
          <w:rFonts w:ascii="Calibri" w:hAnsi="Calibri"/>
          <w:sz w:val="22"/>
          <w:szCs w:val="22"/>
        </w:rPr>
        <w:t>i</w:t>
      </w:r>
      <w:r w:rsidR="009046D5">
        <w:rPr>
          <w:rFonts w:ascii="Calibri" w:hAnsi="Calibri"/>
          <w:sz w:val="22"/>
          <w:szCs w:val="22"/>
        </w:rPr>
        <w:t xml:space="preserve"> persoanele responsabile cu implementarea proiectului din partea partenerilor, împreună cu </w:t>
      </w:r>
      <w:r w:rsidR="00741F6A">
        <w:rPr>
          <w:rFonts w:ascii="Calibri" w:hAnsi="Calibri"/>
          <w:sz w:val="22"/>
          <w:szCs w:val="22"/>
        </w:rPr>
        <w:t xml:space="preserve"> reprezentan</w:t>
      </w:r>
      <w:r w:rsidR="00101906">
        <w:rPr>
          <w:rFonts w:ascii="Calibri" w:hAnsi="Calibri"/>
          <w:sz w:val="22"/>
          <w:szCs w:val="22"/>
        </w:rPr>
        <w:t>ţ</w:t>
      </w:r>
      <w:r w:rsidR="00741F6A">
        <w:rPr>
          <w:rFonts w:ascii="Calibri" w:hAnsi="Calibri"/>
          <w:sz w:val="22"/>
          <w:szCs w:val="22"/>
        </w:rPr>
        <w:t>ii legali ai Contractorului</w:t>
      </w:r>
      <w:r w:rsidR="009046D5">
        <w:rPr>
          <w:rFonts w:ascii="Calibri" w:hAnsi="Calibri"/>
          <w:sz w:val="22"/>
          <w:szCs w:val="22"/>
        </w:rPr>
        <w:t xml:space="preserve"> ş</w:t>
      </w:r>
      <w:r w:rsidR="00741F6A">
        <w:rPr>
          <w:rFonts w:ascii="Calibri" w:hAnsi="Calibri"/>
          <w:sz w:val="22"/>
          <w:szCs w:val="22"/>
        </w:rPr>
        <w:t>i</w:t>
      </w:r>
      <w:r w:rsidR="009046D5">
        <w:rPr>
          <w:rFonts w:ascii="Calibri" w:hAnsi="Calibri"/>
          <w:sz w:val="22"/>
          <w:szCs w:val="22"/>
        </w:rPr>
        <w:t xml:space="preserve"> </w:t>
      </w:r>
      <w:r w:rsidR="00741F6A">
        <w:rPr>
          <w:rFonts w:ascii="Calibri" w:hAnsi="Calibri"/>
          <w:sz w:val="22"/>
          <w:szCs w:val="22"/>
        </w:rPr>
        <w:t xml:space="preserve"> ai </w:t>
      </w:r>
      <w:r w:rsidR="00101906">
        <w:rPr>
          <w:rFonts w:ascii="Calibri" w:hAnsi="Calibri"/>
          <w:sz w:val="22"/>
          <w:szCs w:val="22"/>
        </w:rPr>
        <w:t>i</w:t>
      </w:r>
      <w:r w:rsidR="001F0626">
        <w:rPr>
          <w:rFonts w:ascii="Calibri" w:hAnsi="Calibri"/>
          <w:sz w:val="22"/>
          <w:szCs w:val="22"/>
        </w:rPr>
        <w:t>n</w:t>
      </w:r>
      <w:r w:rsidR="00741F6A">
        <w:rPr>
          <w:rFonts w:ascii="Calibri" w:hAnsi="Calibri"/>
          <w:sz w:val="22"/>
          <w:szCs w:val="22"/>
        </w:rPr>
        <w:t xml:space="preserve">stitutiilor partenere </w:t>
      </w:r>
      <w:r w:rsidR="007D492C">
        <w:rPr>
          <w:rFonts w:ascii="Calibri" w:hAnsi="Calibri"/>
          <w:sz w:val="22"/>
          <w:szCs w:val="22"/>
        </w:rPr>
        <w:t>din</w:t>
      </w:r>
      <w:r w:rsidR="00741F6A">
        <w:rPr>
          <w:rFonts w:ascii="Calibri" w:hAnsi="Calibri"/>
          <w:sz w:val="22"/>
          <w:szCs w:val="22"/>
        </w:rPr>
        <w:t xml:space="preserve"> </w:t>
      </w:r>
      <w:r w:rsidR="007D492C">
        <w:rPr>
          <w:rFonts w:ascii="Calibri" w:hAnsi="Calibri"/>
          <w:sz w:val="22"/>
          <w:szCs w:val="22"/>
        </w:rPr>
        <w:t xml:space="preserve">consorţiu </w:t>
      </w:r>
      <w:r w:rsidR="009046D5">
        <w:rPr>
          <w:rFonts w:ascii="Calibri" w:hAnsi="Calibri"/>
          <w:sz w:val="22"/>
          <w:szCs w:val="22"/>
        </w:rPr>
        <w:t xml:space="preserve"> (dacă</w:t>
      </w:r>
      <w:r w:rsidR="00741F6A">
        <w:rPr>
          <w:rFonts w:ascii="Calibri" w:hAnsi="Calibri"/>
          <w:sz w:val="22"/>
          <w:szCs w:val="22"/>
        </w:rPr>
        <w:t xml:space="preserve"> este cazul) </w:t>
      </w:r>
      <w:r w:rsidR="00101906">
        <w:rPr>
          <w:rFonts w:ascii="Calibri" w:hAnsi="Calibri"/>
          <w:sz w:val="22"/>
          <w:szCs w:val="22"/>
        </w:rPr>
        <w:t>îşi asumă</w:t>
      </w:r>
      <w:r w:rsidR="00741F6A">
        <w:rPr>
          <w:rFonts w:ascii="Calibri" w:hAnsi="Calibri"/>
          <w:sz w:val="22"/>
          <w:szCs w:val="22"/>
        </w:rPr>
        <w:t xml:space="preserve"> </w:t>
      </w:r>
      <w:r w:rsidR="001F0626">
        <w:rPr>
          <w:rFonts w:ascii="Calibri" w:hAnsi="Calibri"/>
          <w:sz w:val="22"/>
          <w:szCs w:val="22"/>
        </w:rPr>
        <w:t>în</w:t>
      </w:r>
      <w:r w:rsidR="00741F6A">
        <w:rPr>
          <w:rFonts w:ascii="Calibri" w:hAnsi="Calibri"/>
          <w:sz w:val="22"/>
          <w:szCs w:val="22"/>
        </w:rPr>
        <w:t>treaga r</w:t>
      </w:r>
      <w:r w:rsidR="00101906">
        <w:rPr>
          <w:rFonts w:ascii="Calibri" w:hAnsi="Calibri"/>
          <w:sz w:val="22"/>
          <w:szCs w:val="22"/>
        </w:rPr>
        <w:t>ă</w:t>
      </w:r>
      <w:r w:rsidR="00741F6A">
        <w:rPr>
          <w:rFonts w:ascii="Calibri" w:hAnsi="Calibri"/>
          <w:sz w:val="22"/>
          <w:szCs w:val="22"/>
        </w:rPr>
        <w:t>spundere c</w:t>
      </w:r>
      <w:r w:rsidR="00101906">
        <w:rPr>
          <w:rFonts w:ascii="Calibri" w:hAnsi="Calibri"/>
          <w:sz w:val="22"/>
          <w:szCs w:val="22"/>
        </w:rPr>
        <w:t>ă</w:t>
      </w:r>
      <w:r w:rsidR="00741F6A">
        <w:rPr>
          <w:rFonts w:ascii="Calibri" w:hAnsi="Calibri"/>
          <w:sz w:val="22"/>
          <w:szCs w:val="22"/>
        </w:rPr>
        <w:t xml:space="preserve"> toate cheltuielile se vor efectua numai </w:t>
      </w:r>
      <w:r w:rsidR="001F0626">
        <w:rPr>
          <w:rFonts w:ascii="Calibri" w:hAnsi="Calibri"/>
          <w:sz w:val="22"/>
          <w:szCs w:val="22"/>
        </w:rPr>
        <w:t>în</w:t>
      </w:r>
      <w:r w:rsidR="00741F6A">
        <w:rPr>
          <w:rFonts w:ascii="Calibri" w:hAnsi="Calibri"/>
          <w:sz w:val="22"/>
          <w:szCs w:val="22"/>
        </w:rPr>
        <w:t xml:space="preserve"> scopul realiz</w:t>
      </w:r>
      <w:r w:rsidR="00101906">
        <w:rPr>
          <w:rFonts w:ascii="Calibri" w:hAnsi="Calibri"/>
          <w:sz w:val="22"/>
          <w:szCs w:val="22"/>
        </w:rPr>
        <w:t>ă</w:t>
      </w:r>
      <w:r w:rsidR="00741F6A">
        <w:rPr>
          <w:rFonts w:ascii="Calibri" w:hAnsi="Calibri"/>
          <w:sz w:val="22"/>
          <w:szCs w:val="22"/>
        </w:rPr>
        <w:t xml:space="preserve">rii proiectului, cu respectarea angajamentelor asumate </w:t>
      </w:r>
      <w:r w:rsidR="007D492C">
        <w:rPr>
          <w:rFonts w:ascii="Calibri" w:hAnsi="Calibri"/>
          <w:sz w:val="22"/>
          <w:szCs w:val="22"/>
        </w:rPr>
        <w:t>prin</w:t>
      </w:r>
      <w:r w:rsidR="00741F6A">
        <w:rPr>
          <w:rFonts w:ascii="Calibri" w:hAnsi="Calibri"/>
          <w:sz w:val="22"/>
          <w:szCs w:val="22"/>
        </w:rPr>
        <w:t xml:space="preserve"> propunerea de proiect, </w:t>
      </w:r>
      <w:r w:rsidR="001F0626">
        <w:rPr>
          <w:rFonts w:ascii="Calibri" w:hAnsi="Calibri"/>
          <w:sz w:val="22"/>
          <w:szCs w:val="22"/>
        </w:rPr>
        <w:t>în</w:t>
      </w:r>
      <w:r w:rsidR="00741F6A">
        <w:rPr>
          <w:rFonts w:ascii="Calibri" w:hAnsi="Calibri"/>
          <w:sz w:val="22"/>
          <w:szCs w:val="22"/>
        </w:rPr>
        <w:t xml:space="preserve"> conformitate cu prevederile contractului de </w:t>
      </w:r>
      <w:r w:rsidR="00B70D83">
        <w:rPr>
          <w:rFonts w:ascii="Calibri" w:hAnsi="Calibri"/>
          <w:sz w:val="22"/>
          <w:szCs w:val="22"/>
        </w:rPr>
        <w:t>finanţare şi ale legisla</w:t>
      </w:r>
      <w:r w:rsidR="00101906">
        <w:rPr>
          <w:rFonts w:ascii="Calibri" w:hAnsi="Calibri"/>
          <w:sz w:val="22"/>
          <w:szCs w:val="22"/>
        </w:rPr>
        <w:t>ţ</w:t>
      </w:r>
      <w:r w:rsidR="00B70D83">
        <w:rPr>
          <w:rFonts w:ascii="Calibri" w:hAnsi="Calibri"/>
          <w:sz w:val="22"/>
          <w:szCs w:val="22"/>
        </w:rPr>
        <w:t>i</w:t>
      </w:r>
      <w:r w:rsidR="00741F6A">
        <w:rPr>
          <w:rFonts w:ascii="Calibri" w:hAnsi="Calibri"/>
          <w:sz w:val="22"/>
          <w:szCs w:val="22"/>
        </w:rPr>
        <w:t xml:space="preserve">ei </w:t>
      </w:r>
      <w:r w:rsidR="001F0626">
        <w:rPr>
          <w:rFonts w:ascii="Calibri" w:hAnsi="Calibri"/>
          <w:sz w:val="22"/>
          <w:szCs w:val="22"/>
        </w:rPr>
        <w:t>în</w:t>
      </w:r>
      <w:r w:rsidR="00741F6A">
        <w:rPr>
          <w:rFonts w:ascii="Calibri" w:hAnsi="Calibri"/>
          <w:sz w:val="22"/>
          <w:szCs w:val="22"/>
        </w:rPr>
        <w:t xml:space="preserve"> vigoare.</w:t>
      </w:r>
    </w:p>
    <w:p w:rsidR="00715595" w:rsidRDefault="00715595" w:rsidP="004D703C">
      <w:pPr>
        <w:pStyle w:val="Articol"/>
        <w:numPr>
          <w:ilvl w:val="0"/>
          <w:numId w:val="0"/>
        </w:numPr>
        <w:spacing w:before="0"/>
        <w:rPr>
          <w:rFonts w:ascii="Calibri" w:hAnsi="Calibri"/>
          <w:b/>
          <w:sz w:val="22"/>
          <w:szCs w:val="22"/>
        </w:rPr>
      </w:pPr>
    </w:p>
    <w:p w:rsidR="00C8132F" w:rsidRDefault="00C8132F" w:rsidP="004D703C">
      <w:pPr>
        <w:pStyle w:val="Articol"/>
        <w:numPr>
          <w:ilvl w:val="0"/>
          <w:numId w:val="0"/>
        </w:numPr>
        <w:spacing w:before="0"/>
        <w:rPr>
          <w:rFonts w:ascii="Calibri" w:hAnsi="Calibri"/>
          <w:sz w:val="22"/>
          <w:szCs w:val="22"/>
        </w:rPr>
      </w:pPr>
      <w:r w:rsidRPr="00C8132F">
        <w:rPr>
          <w:rFonts w:ascii="Calibri" w:hAnsi="Calibri"/>
          <w:b/>
          <w:sz w:val="22"/>
          <w:szCs w:val="22"/>
        </w:rPr>
        <w:t>37.2</w:t>
      </w:r>
      <w:r>
        <w:rPr>
          <w:rFonts w:ascii="Calibri" w:hAnsi="Calibri"/>
          <w:sz w:val="22"/>
          <w:szCs w:val="22"/>
        </w:rPr>
        <w:t xml:space="preserve"> Pe parcursul derulării contractului de finanţare, instituţiile partenere care nu sunt întreprinderi nu pot efectua achiziţii de nici un fel de la instituţiile partenere care sunt întreprinderi în sensul legislaţiei în vigoare din domeniul ajutorului de stat.</w:t>
      </w:r>
    </w:p>
    <w:p w:rsidR="00F20E25" w:rsidRDefault="00F20E25" w:rsidP="004D703C">
      <w:pPr>
        <w:pStyle w:val="Articol"/>
        <w:numPr>
          <w:ilvl w:val="0"/>
          <w:numId w:val="0"/>
        </w:numPr>
        <w:spacing w:before="0"/>
        <w:rPr>
          <w:rFonts w:ascii="Calibri" w:hAnsi="Calibri"/>
          <w:b/>
          <w:sz w:val="22"/>
          <w:szCs w:val="22"/>
        </w:rPr>
      </w:pPr>
    </w:p>
    <w:p w:rsidR="00F20E25" w:rsidRDefault="00741F6A" w:rsidP="004D703C">
      <w:pPr>
        <w:pStyle w:val="Articol"/>
        <w:numPr>
          <w:ilvl w:val="0"/>
          <w:numId w:val="0"/>
        </w:numPr>
        <w:spacing w:before="0"/>
        <w:rPr>
          <w:rFonts w:ascii="Calibri" w:hAnsi="Calibri"/>
          <w:sz w:val="22"/>
          <w:szCs w:val="22"/>
        </w:rPr>
      </w:pPr>
      <w:r w:rsidRPr="00CC51FB">
        <w:rPr>
          <w:rFonts w:ascii="Calibri" w:hAnsi="Calibri"/>
          <w:b/>
          <w:sz w:val="22"/>
          <w:szCs w:val="22"/>
        </w:rPr>
        <w:t>Art.3</w:t>
      </w:r>
      <w:r>
        <w:rPr>
          <w:rFonts w:ascii="Calibri" w:hAnsi="Calibri"/>
          <w:b/>
          <w:sz w:val="22"/>
          <w:szCs w:val="22"/>
        </w:rPr>
        <w:t>8</w:t>
      </w:r>
      <w:r>
        <w:rPr>
          <w:rFonts w:ascii="Calibri" w:hAnsi="Calibri"/>
          <w:sz w:val="22"/>
          <w:szCs w:val="22"/>
        </w:rPr>
        <w:t xml:space="preserve"> </w:t>
      </w:r>
    </w:p>
    <w:p w:rsidR="00741F6A" w:rsidRDefault="00741F6A" w:rsidP="004D703C">
      <w:pPr>
        <w:pStyle w:val="Articol"/>
        <w:numPr>
          <w:ilvl w:val="0"/>
          <w:numId w:val="0"/>
        </w:numPr>
        <w:spacing w:before="0"/>
        <w:rPr>
          <w:rFonts w:ascii="Calibri" w:hAnsi="Calibri"/>
          <w:sz w:val="22"/>
          <w:szCs w:val="22"/>
        </w:rPr>
      </w:pPr>
      <w:r>
        <w:rPr>
          <w:rFonts w:ascii="Calibri" w:hAnsi="Calibri"/>
          <w:sz w:val="22"/>
          <w:szCs w:val="22"/>
        </w:rPr>
        <w:t xml:space="preserve">Categoriile de cheltuieli care se pot suporta </w:t>
      </w:r>
      <w:r w:rsidR="007D492C">
        <w:rPr>
          <w:rFonts w:ascii="Calibri" w:hAnsi="Calibri"/>
          <w:sz w:val="22"/>
          <w:szCs w:val="22"/>
        </w:rPr>
        <w:t>din</w:t>
      </w:r>
      <w:r>
        <w:rPr>
          <w:rFonts w:ascii="Calibri" w:hAnsi="Calibri"/>
          <w:sz w:val="22"/>
          <w:szCs w:val="22"/>
        </w:rPr>
        <w:t xml:space="preserve"> bugetul de stat </w:t>
      </w:r>
      <w:r w:rsidR="001F0626">
        <w:rPr>
          <w:rFonts w:ascii="Calibri" w:hAnsi="Calibri"/>
          <w:sz w:val="22"/>
          <w:szCs w:val="22"/>
        </w:rPr>
        <w:t>în</w:t>
      </w:r>
      <w:r>
        <w:rPr>
          <w:rFonts w:ascii="Calibri" w:hAnsi="Calibri"/>
          <w:sz w:val="22"/>
          <w:szCs w:val="22"/>
        </w:rPr>
        <w:t xml:space="preserve"> vederea realiz</w:t>
      </w:r>
      <w:r w:rsidR="00101906">
        <w:rPr>
          <w:rFonts w:ascii="Calibri" w:hAnsi="Calibri"/>
          <w:sz w:val="22"/>
          <w:szCs w:val="22"/>
        </w:rPr>
        <w:t>ă</w:t>
      </w:r>
      <w:r>
        <w:rPr>
          <w:rFonts w:ascii="Calibri" w:hAnsi="Calibri"/>
          <w:sz w:val="22"/>
          <w:szCs w:val="22"/>
        </w:rPr>
        <w:t>rii proiectelor cu</w:t>
      </w:r>
      <w:r w:rsidR="007D492C">
        <w:rPr>
          <w:rFonts w:ascii="Calibri" w:hAnsi="Calibri"/>
          <w:sz w:val="22"/>
          <w:szCs w:val="22"/>
        </w:rPr>
        <w:t>prin</w:t>
      </w:r>
      <w:r>
        <w:rPr>
          <w:rFonts w:ascii="Calibri" w:hAnsi="Calibri"/>
          <w:sz w:val="22"/>
          <w:szCs w:val="22"/>
        </w:rPr>
        <w:t xml:space="preserve">se </w:t>
      </w:r>
      <w:r w:rsidR="001F0626">
        <w:rPr>
          <w:rFonts w:ascii="Calibri" w:hAnsi="Calibri"/>
          <w:sz w:val="22"/>
          <w:szCs w:val="22"/>
        </w:rPr>
        <w:t>în</w:t>
      </w:r>
      <w:r>
        <w:rPr>
          <w:rFonts w:ascii="Calibri" w:hAnsi="Calibri"/>
          <w:sz w:val="22"/>
          <w:szCs w:val="22"/>
        </w:rPr>
        <w:t xml:space="preserve"> Programul de Cercetare-Dezvoltare</w:t>
      </w:r>
      <w:r w:rsidR="00F20E25">
        <w:rPr>
          <w:rFonts w:ascii="Calibri" w:hAnsi="Calibri"/>
          <w:sz w:val="22"/>
          <w:szCs w:val="22"/>
        </w:rPr>
        <w:t xml:space="preserve"> și </w:t>
      </w:r>
      <w:r w:rsidR="001F0626">
        <w:rPr>
          <w:rFonts w:ascii="Calibri" w:hAnsi="Calibri"/>
          <w:sz w:val="22"/>
          <w:szCs w:val="22"/>
        </w:rPr>
        <w:t>Inovare</w:t>
      </w:r>
      <w:r w:rsidR="00205657">
        <w:rPr>
          <w:rFonts w:ascii="Calibri" w:hAnsi="Calibri"/>
          <w:sz w:val="22"/>
          <w:szCs w:val="22"/>
        </w:rPr>
        <w:t xml:space="preserve"> pentru Tehnologie Spaţ</w:t>
      </w:r>
      <w:r>
        <w:rPr>
          <w:rFonts w:ascii="Calibri" w:hAnsi="Calibri"/>
          <w:sz w:val="22"/>
          <w:szCs w:val="22"/>
        </w:rPr>
        <w:t>ial</w:t>
      </w:r>
      <w:r w:rsidR="00205657">
        <w:rPr>
          <w:rFonts w:ascii="Calibri" w:hAnsi="Calibri"/>
          <w:sz w:val="22"/>
          <w:szCs w:val="22"/>
        </w:rPr>
        <w:t>ă</w:t>
      </w:r>
      <w:r>
        <w:rPr>
          <w:rFonts w:ascii="Calibri" w:hAnsi="Calibri"/>
          <w:sz w:val="22"/>
          <w:szCs w:val="22"/>
        </w:rPr>
        <w:t xml:space="preserve"> </w:t>
      </w:r>
      <w:r w:rsidR="00205657">
        <w:rPr>
          <w:rFonts w:ascii="Calibri" w:hAnsi="Calibri"/>
          <w:sz w:val="22"/>
          <w:szCs w:val="22"/>
        </w:rPr>
        <w:t>ş</w:t>
      </w:r>
      <w:r>
        <w:rPr>
          <w:rFonts w:ascii="Calibri" w:hAnsi="Calibri"/>
          <w:sz w:val="22"/>
          <w:szCs w:val="22"/>
        </w:rPr>
        <w:t>i Cercetare Avansat</w:t>
      </w:r>
      <w:r w:rsidR="00205657">
        <w:rPr>
          <w:rFonts w:ascii="Calibri" w:hAnsi="Calibri"/>
          <w:sz w:val="22"/>
          <w:szCs w:val="22"/>
        </w:rPr>
        <w:t>ă</w:t>
      </w:r>
      <w:r w:rsidR="00F20E25">
        <w:rPr>
          <w:rFonts w:ascii="Calibri" w:hAnsi="Calibri"/>
          <w:sz w:val="22"/>
          <w:szCs w:val="22"/>
        </w:rPr>
        <w:t xml:space="preserve"> -</w:t>
      </w:r>
      <w:r>
        <w:rPr>
          <w:rFonts w:ascii="Calibri" w:hAnsi="Calibri"/>
          <w:sz w:val="22"/>
          <w:szCs w:val="22"/>
        </w:rPr>
        <w:t xml:space="preserve"> STAR sunt </w:t>
      </w:r>
      <w:r w:rsidR="00BA75E6">
        <w:rPr>
          <w:rFonts w:ascii="Calibri" w:hAnsi="Calibri"/>
          <w:sz w:val="22"/>
          <w:szCs w:val="22"/>
        </w:rPr>
        <w:t>prevăzute</w:t>
      </w:r>
      <w:r>
        <w:rPr>
          <w:rFonts w:ascii="Calibri" w:hAnsi="Calibri"/>
          <w:sz w:val="22"/>
          <w:szCs w:val="22"/>
        </w:rPr>
        <w:t xml:space="preserve"> </w:t>
      </w:r>
      <w:r w:rsidR="001F0626">
        <w:rPr>
          <w:rFonts w:ascii="Calibri" w:hAnsi="Calibri"/>
          <w:sz w:val="22"/>
          <w:szCs w:val="22"/>
        </w:rPr>
        <w:t>în</w:t>
      </w:r>
      <w:r>
        <w:rPr>
          <w:rFonts w:ascii="Calibri" w:hAnsi="Calibri"/>
          <w:sz w:val="22"/>
          <w:szCs w:val="22"/>
        </w:rPr>
        <w:t xml:space="preserve"> Normele Metodologice </w:t>
      </w:r>
      <w:r w:rsidR="001F0626">
        <w:rPr>
          <w:rFonts w:ascii="Calibri" w:hAnsi="Calibri"/>
          <w:sz w:val="22"/>
          <w:szCs w:val="22"/>
        </w:rPr>
        <w:t>privind</w:t>
      </w:r>
      <w:r>
        <w:rPr>
          <w:rFonts w:ascii="Calibri" w:hAnsi="Calibri"/>
          <w:sz w:val="22"/>
          <w:szCs w:val="22"/>
        </w:rPr>
        <w:t xml:space="preserve"> stabilirea categoriil</w:t>
      </w:r>
      <w:r w:rsidR="00205657">
        <w:rPr>
          <w:rFonts w:ascii="Calibri" w:hAnsi="Calibri"/>
          <w:sz w:val="22"/>
          <w:szCs w:val="22"/>
        </w:rPr>
        <w:t>or de cheltuieli pentru activităţ</w:t>
      </w:r>
      <w:r>
        <w:rPr>
          <w:rFonts w:ascii="Calibri" w:hAnsi="Calibri"/>
          <w:sz w:val="22"/>
          <w:szCs w:val="22"/>
        </w:rPr>
        <w:t xml:space="preserve">i de cercetare-dezvoltare </w:t>
      </w:r>
      <w:r w:rsidR="00205657">
        <w:rPr>
          <w:rFonts w:ascii="Calibri" w:hAnsi="Calibri"/>
          <w:sz w:val="22"/>
          <w:szCs w:val="22"/>
        </w:rPr>
        <w:t>ş</w:t>
      </w:r>
      <w:r>
        <w:rPr>
          <w:rFonts w:ascii="Calibri" w:hAnsi="Calibri"/>
          <w:sz w:val="22"/>
          <w:szCs w:val="22"/>
        </w:rPr>
        <w:t xml:space="preserve">i de stimulare a </w:t>
      </w:r>
      <w:r w:rsidR="00205657">
        <w:rPr>
          <w:rFonts w:ascii="Calibri" w:hAnsi="Calibri"/>
          <w:sz w:val="22"/>
          <w:szCs w:val="22"/>
        </w:rPr>
        <w:t>i</w:t>
      </w:r>
      <w:r w:rsidR="001F0626">
        <w:rPr>
          <w:rFonts w:ascii="Calibri" w:hAnsi="Calibri"/>
          <w:sz w:val="22"/>
          <w:szCs w:val="22"/>
        </w:rPr>
        <w:t>n</w:t>
      </w:r>
      <w:r>
        <w:rPr>
          <w:rFonts w:ascii="Calibri" w:hAnsi="Calibri"/>
          <w:sz w:val="22"/>
          <w:szCs w:val="22"/>
        </w:rPr>
        <w:t>ov</w:t>
      </w:r>
      <w:r w:rsidR="00205657">
        <w:rPr>
          <w:rFonts w:ascii="Calibri" w:hAnsi="Calibri"/>
          <w:sz w:val="22"/>
          <w:szCs w:val="22"/>
        </w:rPr>
        <w:t>ă</w:t>
      </w:r>
      <w:r>
        <w:rPr>
          <w:rFonts w:ascii="Calibri" w:hAnsi="Calibri"/>
          <w:sz w:val="22"/>
          <w:szCs w:val="22"/>
        </w:rPr>
        <w:t xml:space="preserve">rii, </w:t>
      </w:r>
      <w:r w:rsidR="001F0626">
        <w:rPr>
          <w:rFonts w:ascii="Calibri" w:hAnsi="Calibri"/>
          <w:sz w:val="22"/>
          <w:szCs w:val="22"/>
        </w:rPr>
        <w:t>f</w:t>
      </w:r>
      <w:r w:rsidR="00205657">
        <w:rPr>
          <w:rFonts w:ascii="Calibri" w:hAnsi="Calibri"/>
          <w:sz w:val="22"/>
          <w:szCs w:val="22"/>
        </w:rPr>
        <w:t>i</w:t>
      </w:r>
      <w:r w:rsidR="001F0626">
        <w:rPr>
          <w:rFonts w:ascii="Calibri" w:hAnsi="Calibri"/>
          <w:sz w:val="22"/>
          <w:szCs w:val="22"/>
        </w:rPr>
        <w:t>nan</w:t>
      </w:r>
      <w:r w:rsidR="00205657">
        <w:rPr>
          <w:rFonts w:ascii="Calibri" w:hAnsi="Calibri"/>
          <w:sz w:val="22"/>
          <w:szCs w:val="22"/>
        </w:rPr>
        <w:t>ţa</w:t>
      </w:r>
      <w:r>
        <w:rPr>
          <w:rFonts w:ascii="Calibri" w:hAnsi="Calibri"/>
          <w:sz w:val="22"/>
          <w:szCs w:val="22"/>
        </w:rPr>
        <w:t xml:space="preserve">te de la bugetul de stat, aprobate </w:t>
      </w:r>
      <w:r w:rsidR="007D492C">
        <w:rPr>
          <w:rFonts w:ascii="Calibri" w:hAnsi="Calibri"/>
          <w:sz w:val="22"/>
          <w:szCs w:val="22"/>
        </w:rPr>
        <w:t>prin</w:t>
      </w:r>
      <w:r w:rsidR="00205657">
        <w:rPr>
          <w:rFonts w:ascii="Calibri" w:hAnsi="Calibri"/>
          <w:sz w:val="22"/>
          <w:szCs w:val="22"/>
        </w:rPr>
        <w:t xml:space="preserve"> Hotă</w:t>
      </w:r>
      <w:r>
        <w:rPr>
          <w:rFonts w:ascii="Calibri" w:hAnsi="Calibri"/>
          <w:sz w:val="22"/>
          <w:szCs w:val="22"/>
        </w:rPr>
        <w:t>r</w:t>
      </w:r>
      <w:r w:rsidR="00205657">
        <w:rPr>
          <w:rFonts w:ascii="Calibri" w:hAnsi="Calibri"/>
          <w:sz w:val="22"/>
          <w:szCs w:val="22"/>
        </w:rPr>
        <w:t>â</w:t>
      </w:r>
      <w:r>
        <w:rPr>
          <w:rFonts w:ascii="Calibri" w:hAnsi="Calibri"/>
          <w:sz w:val="22"/>
          <w:szCs w:val="22"/>
        </w:rPr>
        <w:t>rea Guvernului nr.134/2011.</w:t>
      </w:r>
    </w:p>
    <w:p w:rsidR="00F20E25" w:rsidRDefault="00F20E25" w:rsidP="004D703C">
      <w:pPr>
        <w:pStyle w:val="Articol"/>
        <w:numPr>
          <w:ilvl w:val="0"/>
          <w:numId w:val="0"/>
        </w:numPr>
        <w:spacing w:before="0"/>
        <w:rPr>
          <w:rFonts w:ascii="Calibri" w:hAnsi="Calibri"/>
          <w:b/>
          <w:sz w:val="22"/>
          <w:szCs w:val="22"/>
        </w:rPr>
      </w:pPr>
    </w:p>
    <w:p w:rsidR="00F20E25" w:rsidRDefault="00741F6A" w:rsidP="004D703C">
      <w:pPr>
        <w:pStyle w:val="Articol"/>
        <w:numPr>
          <w:ilvl w:val="0"/>
          <w:numId w:val="0"/>
        </w:numPr>
        <w:spacing w:before="0"/>
        <w:rPr>
          <w:rFonts w:ascii="Calibri" w:hAnsi="Calibri"/>
          <w:b/>
          <w:sz w:val="22"/>
          <w:szCs w:val="22"/>
        </w:rPr>
      </w:pPr>
      <w:r>
        <w:rPr>
          <w:rFonts w:ascii="Calibri" w:hAnsi="Calibri"/>
          <w:b/>
          <w:sz w:val="22"/>
          <w:szCs w:val="22"/>
        </w:rPr>
        <w:t xml:space="preserve">Art.39 </w:t>
      </w:r>
    </w:p>
    <w:p w:rsidR="00F20E25" w:rsidRDefault="00741F6A" w:rsidP="004D703C">
      <w:pPr>
        <w:pStyle w:val="Articol"/>
        <w:numPr>
          <w:ilvl w:val="0"/>
          <w:numId w:val="0"/>
        </w:numPr>
        <w:spacing w:before="0"/>
        <w:rPr>
          <w:rFonts w:ascii="Calibri" w:hAnsi="Calibri"/>
          <w:sz w:val="22"/>
          <w:szCs w:val="22"/>
        </w:rPr>
      </w:pPr>
      <w:r>
        <w:rPr>
          <w:rFonts w:ascii="Calibri" w:hAnsi="Calibri"/>
          <w:sz w:val="22"/>
          <w:szCs w:val="22"/>
        </w:rPr>
        <w:t xml:space="preserve">Repartizarea cheltuielilor pe categorii de cheltuieli trebuie </w:t>
      </w:r>
      <w:r w:rsidR="001F0626">
        <w:rPr>
          <w:rFonts w:ascii="Calibri" w:hAnsi="Calibri"/>
          <w:sz w:val="22"/>
          <w:szCs w:val="22"/>
        </w:rPr>
        <w:t xml:space="preserve">să </w:t>
      </w:r>
      <w:r w:rsidR="00205657">
        <w:rPr>
          <w:rFonts w:ascii="Calibri" w:hAnsi="Calibri"/>
          <w:sz w:val="22"/>
          <w:szCs w:val="22"/>
        </w:rPr>
        <w:t>urmarească repartizarea prevazută</w:t>
      </w:r>
      <w:r>
        <w:rPr>
          <w:rFonts w:ascii="Calibri" w:hAnsi="Calibri"/>
          <w:sz w:val="22"/>
          <w:szCs w:val="22"/>
        </w:rPr>
        <w:t xml:space="preserve"> </w:t>
      </w:r>
      <w:r w:rsidR="001F0626">
        <w:rPr>
          <w:rFonts w:ascii="Calibri" w:hAnsi="Calibri"/>
          <w:sz w:val="22"/>
          <w:szCs w:val="22"/>
        </w:rPr>
        <w:t>în</w:t>
      </w:r>
      <w:r>
        <w:rPr>
          <w:rFonts w:ascii="Calibri" w:hAnsi="Calibri"/>
          <w:sz w:val="22"/>
          <w:szCs w:val="22"/>
        </w:rPr>
        <w:t xml:space="preserve"> Devizul cadru, anexa la prezentu</w:t>
      </w:r>
      <w:r w:rsidR="00B70D83">
        <w:rPr>
          <w:rFonts w:ascii="Calibri" w:hAnsi="Calibri"/>
          <w:sz w:val="22"/>
          <w:szCs w:val="22"/>
        </w:rPr>
        <w:t>l contract. Daca situaț</w:t>
      </w:r>
      <w:r>
        <w:rPr>
          <w:rFonts w:ascii="Calibri" w:hAnsi="Calibri"/>
          <w:sz w:val="22"/>
          <w:szCs w:val="22"/>
        </w:rPr>
        <w:t>ia o impune, pe parcursul</w:t>
      </w:r>
      <w:r w:rsidR="00205657">
        <w:rPr>
          <w:rFonts w:ascii="Calibri" w:hAnsi="Calibri"/>
          <w:sz w:val="22"/>
          <w:szCs w:val="22"/>
        </w:rPr>
        <w:t xml:space="preserve"> proiectului se pot face realocă</w:t>
      </w:r>
      <w:r>
        <w:rPr>
          <w:rFonts w:ascii="Calibri" w:hAnsi="Calibri"/>
          <w:sz w:val="22"/>
          <w:szCs w:val="22"/>
        </w:rPr>
        <w:t xml:space="preserve">ri </w:t>
      </w:r>
      <w:r w:rsidR="001F0626">
        <w:rPr>
          <w:rFonts w:ascii="Calibri" w:hAnsi="Calibri"/>
          <w:sz w:val="22"/>
          <w:szCs w:val="22"/>
        </w:rPr>
        <w:t>în</w:t>
      </w:r>
      <w:r>
        <w:rPr>
          <w:rFonts w:ascii="Calibri" w:hAnsi="Calibri"/>
          <w:sz w:val="22"/>
          <w:szCs w:val="22"/>
        </w:rPr>
        <w:t>tre categoriile de cheltuieli: cheltuieli cu perso</w:t>
      </w:r>
      <w:r w:rsidR="00205657">
        <w:rPr>
          <w:rFonts w:ascii="Calibri" w:hAnsi="Calibri"/>
          <w:sz w:val="22"/>
          <w:szCs w:val="22"/>
        </w:rPr>
        <w:t>nalul, cheltuieli de logistică şi cheltuieli de deplasare, fă</w:t>
      </w:r>
      <w:r>
        <w:rPr>
          <w:rFonts w:ascii="Calibri" w:hAnsi="Calibri"/>
          <w:sz w:val="22"/>
          <w:szCs w:val="22"/>
        </w:rPr>
        <w:t>r</w:t>
      </w:r>
      <w:r w:rsidR="00205657">
        <w:rPr>
          <w:rFonts w:ascii="Calibri" w:hAnsi="Calibri"/>
          <w:sz w:val="22"/>
          <w:szCs w:val="22"/>
        </w:rPr>
        <w:t>ă o aprobare prealabilă</w:t>
      </w:r>
      <w:r>
        <w:rPr>
          <w:rFonts w:ascii="Calibri" w:hAnsi="Calibri"/>
          <w:sz w:val="22"/>
          <w:szCs w:val="22"/>
        </w:rPr>
        <w:t xml:space="preserve">, astfel </w:t>
      </w:r>
      <w:r w:rsidR="001F0626">
        <w:rPr>
          <w:rFonts w:ascii="Calibri" w:hAnsi="Calibri"/>
          <w:sz w:val="22"/>
          <w:szCs w:val="22"/>
        </w:rPr>
        <w:t>în</w:t>
      </w:r>
      <w:r>
        <w:rPr>
          <w:rFonts w:ascii="Calibri" w:hAnsi="Calibri"/>
          <w:sz w:val="22"/>
          <w:szCs w:val="22"/>
        </w:rPr>
        <w:t>c</w:t>
      </w:r>
      <w:r w:rsidR="00205657">
        <w:rPr>
          <w:rFonts w:ascii="Calibri" w:hAnsi="Calibri"/>
          <w:sz w:val="22"/>
          <w:szCs w:val="22"/>
        </w:rPr>
        <w:t>â</w:t>
      </w:r>
      <w:r>
        <w:rPr>
          <w:rFonts w:ascii="Calibri" w:hAnsi="Calibri"/>
          <w:sz w:val="22"/>
          <w:szCs w:val="22"/>
        </w:rPr>
        <w:t>t valoarea totala realocat</w:t>
      </w:r>
      <w:r w:rsidR="00205657">
        <w:rPr>
          <w:rFonts w:ascii="Calibri" w:hAnsi="Calibri"/>
          <w:sz w:val="22"/>
          <w:szCs w:val="22"/>
        </w:rPr>
        <w:t>ă</w:t>
      </w:r>
      <w:r>
        <w:rPr>
          <w:rFonts w:ascii="Calibri" w:hAnsi="Calibri"/>
          <w:sz w:val="22"/>
          <w:szCs w:val="22"/>
        </w:rPr>
        <w:t>, corespunz</w:t>
      </w:r>
      <w:r w:rsidR="00205657">
        <w:rPr>
          <w:rFonts w:ascii="Calibri" w:hAnsi="Calibri"/>
          <w:sz w:val="22"/>
          <w:szCs w:val="22"/>
        </w:rPr>
        <w:t>ă</w:t>
      </w:r>
      <w:r>
        <w:rPr>
          <w:rFonts w:ascii="Calibri" w:hAnsi="Calibri"/>
          <w:sz w:val="22"/>
          <w:szCs w:val="22"/>
        </w:rPr>
        <w:t xml:space="preserve">toare </w:t>
      </w:r>
      <w:r w:rsidR="001F0626">
        <w:rPr>
          <w:rFonts w:ascii="Calibri" w:hAnsi="Calibri"/>
          <w:sz w:val="22"/>
          <w:szCs w:val="22"/>
        </w:rPr>
        <w:t>în</w:t>
      </w:r>
      <w:r>
        <w:rPr>
          <w:rFonts w:ascii="Calibri" w:hAnsi="Calibri"/>
          <w:sz w:val="22"/>
          <w:szCs w:val="22"/>
        </w:rPr>
        <w:t xml:space="preserve">tregului proiect, </w:t>
      </w:r>
      <w:r w:rsidR="001F0626">
        <w:rPr>
          <w:rFonts w:ascii="Calibri" w:hAnsi="Calibri"/>
          <w:sz w:val="22"/>
          <w:szCs w:val="22"/>
        </w:rPr>
        <w:t xml:space="preserve">să </w:t>
      </w:r>
      <w:r w:rsidR="00205657">
        <w:rPr>
          <w:rFonts w:ascii="Calibri" w:hAnsi="Calibri"/>
          <w:sz w:val="22"/>
          <w:szCs w:val="22"/>
        </w:rPr>
        <w:t>nu depă</w:t>
      </w:r>
      <w:r>
        <w:rPr>
          <w:rFonts w:ascii="Calibri" w:hAnsi="Calibri"/>
          <w:sz w:val="22"/>
          <w:szCs w:val="22"/>
        </w:rPr>
        <w:t>seasc</w:t>
      </w:r>
      <w:r w:rsidR="00205657">
        <w:rPr>
          <w:rFonts w:ascii="Calibri" w:hAnsi="Calibri"/>
          <w:sz w:val="22"/>
          <w:szCs w:val="22"/>
        </w:rPr>
        <w:t>ă</w:t>
      </w:r>
      <w:r>
        <w:rPr>
          <w:rFonts w:ascii="Calibri" w:hAnsi="Calibri"/>
          <w:sz w:val="22"/>
          <w:szCs w:val="22"/>
        </w:rPr>
        <w:t xml:space="preserve"> 15% </w:t>
      </w:r>
      <w:r w:rsidR="007D492C">
        <w:rPr>
          <w:rFonts w:ascii="Calibri" w:hAnsi="Calibri"/>
          <w:sz w:val="22"/>
          <w:szCs w:val="22"/>
        </w:rPr>
        <w:t>din</w:t>
      </w:r>
      <w:r>
        <w:rPr>
          <w:rFonts w:ascii="Calibri" w:hAnsi="Calibri"/>
          <w:sz w:val="22"/>
          <w:szCs w:val="22"/>
        </w:rPr>
        <w:t xml:space="preserve"> valoarea total</w:t>
      </w:r>
      <w:r w:rsidR="00205657">
        <w:rPr>
          <w:rFonts w:ascii="Calibri" w:hAnsi="Calibri"/>
          <w:sz w:val="22"/>
          <w:szCs w:val="22"/>
        </w:rPr>
        <w:t>ă</w:t>
      </w:r>
      <w:r>
        <w:rPr>
          <w:rFonts w:ascii="Calibri" w:hAnsi="Calibri"/>
          <w:sz w:val="22"/>
          <w:szCs w:val="22"/>
        </w:rPr>
        <w:t xml:space="preserve"> </w:t>
      </w:r>
      <w:r w:rsidR="001F0626">
        <w:rPr>
          <w:rFonts w:ascii="Calibri" w:hAnsi="Calibri"/>
          <w:sz w:val="22"/>
          <w:szCs w:val="22"/>
        </w:rPr>
        <w:t>f</w:t>
      </w:r>
      <w:r w:rsidR="00205657">
        <w:rPr>
          <w:rFonts w:ascii="Calibri" w:hAnsi="Calibri"/>
          <w:sz w:val="22"/>
          <w:szCs w:val="22"/>
        </w:rPr>
        <w:t>i</w:t>
      </w:r>
      <w:r w:rsidR="001F0626">
        <w:rPr>
          <w:rFonts w:ascii="Calibri" w:hAnsi="Calibri"/>
          <w:sz w:val="22"/>
          <w:szCs w:val="22"/>
        </w:rPr>
        <w:t>nan</w:t>
      </w:r>
      <w:r w:rsidR="00205657">
        <w:rPr>
          <w:rFonts w:ascii="Calibri" w:hAnsi="Calibri"/>
          <w:sz w:val="22"/>
          <w:szCs w:val="22"/>
        </w:rPr>
        <w:t>ţa</w:t>
      </w:r>
      <w:r>
        <w:rPr>
          <w:rFonts w:ascii="Calibri" w:hAnsi="Calibri"/>
          <w:sz w:val="22"/>
          <w:szCs w:val="22"/>
        </w:rPr>
        <w:t>t</w:t>
      </w:r>
      <w:r w:rsidR="00205657">
        <w:rPr>
          <w:rFonts w:ascii="Calibri" w:hAnsi="Calibri"/>
          <w:sz w:val="22"/>
          <w:szCs w:val="22"/>
        </w:rPr>
        <w:t>ă</w:t>
      </w:r>
      <w:r>
        <w:rPr>
          <w:rFonts w:ascii="Calibri" w:hAnsi="Calibri"/>
          <w:sz w:val="22"/>
          <w:szCs w:val="22"/>
        </w:rPr>
        <w:t xml:space="preserve"> de la bugetul de stat al proiectului prev</w:t>
      </w:r>
      <w:r w:rsidR="00205657">
        <w:rPr>
          <w:rFonts w:ascii="Calibri" w:hAnsi="Calibri"/>
          <w:sz w:val="22"/>
          <w:szCs w:val="22"/>
        </w:rPr>
        <w:t>ă</w:t>
      </w:r>
      <w:r>
        <w:rPr>
          <w:rFonts w:ascii="Calibri" w:hAnsi="Calibri"/>
          <w:sz w:val="22"/>
          <w:szCs w:val="22"/>
        </w:rPr>
        <w:t>zut la momentul contract</w:t>
      </w:r>
      <w:r w:rsidR="00205657">
        <w:rPr>
          <w:rFonts w:ascii="Calibri" w:hAnsi="Calibri"/>
          <w:sz w:val="22"/>
          <w:szCs w:val="22"/>
        </w:rPr>
        <w:t>ă</w:t>
      </w:r>
      <w:r>
        <w:rPr>
          <w:rFonts w:ascii="Calibri" w:hAnsi="Calibri"/>
          <w:sz w:val="22"/>
          <w:szCs w:val="22"/>
        </w:rPr>
        <w:t>rii.</w:t>
      </w:r>
    </w:p>
    <w:p w:rsidR="00F20E25" w:rsidRDefault="00741F6A" w:rsidP="004D703C">
      <w:pPr>
        <w:pStyle w:val="Articol"/>
        <w:numPr>
          <w:ilvl w:val="0"/>
          <w:numId w:val="0"/>
        </w:numPr>
        <w:spacing w:before="0"/>
        <w:rPr>
          <w:rFonts w:ascii="Calibri" w:hAnsi="Calibri"/>
          <w:b/>
          <w:sz w:val="22"/>
          <w:szCs w:val="22"/>
        </w:rPr>
      </w:pPr>
      <w:r w:rsidRPr="007A076B">
        <w:rPr>
          <w:rFonts w:ascii="Calibri" w:hAnsi="Calibri"/>
          <w:b/>
          <w:sz w:val="22"/>
          <w:szCs w:val="22"/>
        </w:rPr>
        <w:lastRenderedPageBreak/>
        <w:t>Art.</w:t>
      </w:r>
      <w:r>
        <w:rPr>
          <w:rFonts w:ascii="Calibri" w:hAnsi="Calibri"/>
          <w:b/>
          <w:sz w:val="22"/>
          <w:szCs w:val="22"/>
        </w:rPr>
        <w:t xml:space="preserve">40 </w:t>
      </w:r>
    </w:p>
    <w:p w:rsidR="00C8132F" w:rsidRDefault="00741F6A" w:rsidP="004D703C">
      <w:pPr>
        <w:pStyle w:val="Articol"/>
        <w:numPr>
          <w:ilvl w:val="0"/>
          <w:numId w:val="0"/>
        </w:numPr>
        <w:spacing w:before="0"/>
        <w:rPr>
          <w:rFonts w:ascii="Calibri" w:hAnsi="Calibri"/>
          <w:sz w:val="22"/>
          <w:szCs w:val="22"/>
        </w:rPr>
      </w:pPr>
      <w:r w:rsidRPr="007A076B">
        <w:rPr>
          <w:rFonts w:ascii="Calibri" w:hAnsi="Calibri"/>
          <w:sz w:val="22"/>
          <w:szCs w:val="22"/>
        </w:rPr>
        <w:t xml:space="preserve">Cheltuielile de personal vor </w:t>
      </w:r>
      <w:r w:rsidR="001F0626">
        <w:rPr>
          <w:rFonts w:ascii="Calibri" w:hAnsi="Calibri"/>
          <w:sz w:val="22"/>
          <w:szCs w:val="22"/>
        </w:rPr>
        <w:t>în</w:t>
      </w:r>
      <w:r w:rsidRPr="007A076B">
        <w:rPr>
          <w:rFonts w:ascii="Calibri" w:hAnsi="Calibri"/>
          <w:sz w:val="22"/>
          <w:szCs w:val="22"/>
        </w:rPr>
        <w:t xml:space="preserve">clude numai cheltuieli pentru echipa proiectului, </w:t>
      </w:r>
      <w:r w:rsidR="00B70D83">
        <w:rPr>
          <w:rFonts w:ascii="Calibri" w:hAnsi="Calibri"/>
          <w:sz w:val="22"/>
          <w:szCs w:val="22"/>
        </w:rPr>
        <w:t>conducătorul de proiect</w:t>
      </w:r>
      <w:r w:rsidRPr="007A076B">
        <w:rPr>
          <w:rFonts w:ascii="Calibri" w:hAnsi="Calibri"/>
          <w:sz w:val="22"/>
          <w:szCs w:val="22"/>
        </w:rPr>
        <w:t xml:space="preserve"> </w:t>
      </w:r>
      <w:r w:rsidR="00205657">
        <w:rPr>
          <w:rFonts w:ascii="Calibri" w:hAnsi="Calibri"/>
          <w:sz w:val="22"/>
          <w:szCs w:val="22"/>
        </w:rPr>
        <w:t>ş</w:t>
      </w:r>
      <w:r w:rsidRPr="007A076B">
        <w:rPr>
          <w:rFonts w:ascii="Calibri" w:hAnsi="Calibri"/>
          <w:sz w:val="22"/>
          <w:szCs w:val="22"/>
        </w:rPr>
        <w:t xml:space="preserve">i partenerii </w:t>
      </w:r>
      <w:r w:rsidR="007D492C">
        <w:rPr>
          <w:rFonts w:ascii="Calibri" w:hAnsi="Calibri"/>
          <w:sz w:val="22"/>
          <w:szCs w:val="22"/>
        </w:rPr>
        <w:t>din</w:t>
      </w:r>
      <w:r w:rsidRPr="007A076B">
        <w:rPr>
          <w:rFonts w:ascii="Calibri" w:hAnsi="Calibri"/>
          <w:sz w:val="22"/>
          <w:szCs w:val="22"/>
        </w:rPr>
        <w:t xml:space="preserve"> </w:t>
      </w:r>
      <w:r w:rsidR="00B70D83">
        <w:rPr>
          <w:rFonts w:ascii="Calibri" w:hAnsi="Calibri"/>
          <w:sz w:val="22"/>
          <w:szCs w:val="22"/>
        </w:rPr>
        <w:t>consorţiu</w:t>
      </w:r>
      <w:r w:rsidRPr="007A076B">
        <w:rPr>
          <w:rFonts w:ascii="Calibri" w:hAnsi="Calibri"/>
          <w:sz w:val="22"/>
          <w:szCs w:val="22"/>
        </w:rPr>
        <w:t xml:space="preserve">,  care asigură suport </w:t>
      </w:r>
      <w:r w:rsidR="009648E8">
        <w:rPr>
          <w:rFonts w:ascii="Calibri" w:hAnsi="Calibri"/>
          <w:sz w:val="22"/>
          <w:szCs w:val="22"/>
        </w:rPr>
        <w:t>ştiinţific</w:t>
      </w:r>
      <w:r w:rsidRPr="007A076B">
        <w:rPr>
          <w:rFonts w:ascii="Calibri" w:hAnsi="Calibri"/>
          <w:sz w:val="22"/>
          <w:szCs w:val="22"/>
        </w:rPr>
        <w:t xml:space="preserve"> şi tehnic, sau specializat</w:t>
      </w:r>
      <w:r>
        <w:rPr>
          <w:rFonts w:ascii="Calibri" w:hAnsi="Calibri"/>
          <w:sz w:val="22"/>
          <w:szCs w:val="22"/>
        </w:rPr>
        <w:t xml:space="preserve">. </w:t>
      </w:r>
      <w:r w:rsidRPr="00243E16">
        <w:rPr>
          <w:rFonts w:ascii="Calibri" w:hAnsi="Calibri"/>
          <w:sz w:val="22"/>
          <w:szCs w:val="22"/>
        </w:rPr>
        <w:t>Acestea reprez</w:t>
      </w:r>
      <w:r w:rsidR="00205657">
        <w:rPr>
          <w:rFonts w:ascii="Calibri" w:hAnsi="Calibri"/>
          <w:sz w:val="22"/>
          <w:szCs w:val="22"/>
        </w:rPr>
        <w:t>i</w:t>
      </w:r>
      <w:r w:rsidR="001F0626">
        <w:rPr>
          <w:rFonts w:ascii="Calibri" w:hAnsi="Calibri"/>
          <w:sz w:val="22"/>
          <w:szCs w:val="22"/>
        </w:rPr>
        <w:t>n</w:t>
      </w:r>
      <w:r w:rsidRPr="00243E16">
        <w:rPr>
          <w:rFonts w:ascii="Calibri" w:hAnsi="Calibri"/>
          <w:sz w:val="22"/>
          <w:szCs w:val="22"/>
        </w:rPr>
        <w:t>t</w:t>
      </w:r>
      <w:r w:rsidR="00205657">
        <w:rPr>
          <w:rFonts w:ascii="Calibri" w:hAnsi="Calibri"/>
          <w:sz w:val="22"/>
          <w:szCs w:val="22"/>
        </w:rPr>
        <w:t>ă</w:t>
      </w:r>
      <w:r w:rsidR="00C8132F">
        <w:rPr>
          <w:rFonts w:ascii="Calibri" w:hAnsi="Calibri"/>
          <w:sz w:val="22"/>
          <w:szCs w:val="22"/>
        </w:rPr>
        <w:t xml:space="preserve"> cheltuieli de personal directe şi includ contribuţiile legale aferente salariilor şi veniturilor asimilate acestora.</w:t>
      </w:r>
    </w:p>
    <w:p w:rsidR="00F20E25" w:rsidRDefault="00F20E25" w:rsidP="004D703C">
      <w:pPr>
        <w:pStyle w:val="Articol"/>
        <w:numPr>
          <w:ilvl w:val="0"/>
          <w:numId w:val="0"/>
        </w:numPr>
        <w:spacing w:before="0"/>
        <w:rPr>
          <w:rFonts w:ascii="Calibri" w:hAnsi="Calibri"/>
          <w:b/>
          <w:sz w:val="22"/>
          <w:szCs w:val="22"/>
        </w:rPr>
      </w:pPr>
    </w:p>
    <w:p w:rsidR="00BE4F09"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B12E66">
        <w:rPr>
          <w:rFonts w:ascii="Calibri" w:hAnsi="Calibri"/>
          <w:b/>
          <w:sz w:val="22"/>
          <w:szCs w:val="22"/>
        </w:rPr>
        <w:t>4</w:t>
      </w:r>
      <w:r>
        <w:rPr>
          <w:rFonts w:ascii="Calibri" w:hAnsi="Calibri"/>
          <w:b/>
          <w:sz w:val="22"/>
          <w:szCs w:val="22"/>
        </w:rPr>
        <w:t>1</w:t>
      </w:r>
      <w:r>
        <w:rPr>
          <w:rFonts w:ascii="Calibri" w:hAnsi="Calibri"/>
          <w:sz w:val="22"/>
          <w:szCs w:val="22"/>
        </w:rPr>
        <w:t xml:space="preserve"> </w:t>
      </w:r>
    </w:p>
    <w:p w:rsidR="00BE4F09" w:rsidRDefault="00BE4F09" w:rsidP="004D703C">
      <w:pPr>
        <w:pStyle w:val="Articol"/>
        <w:numPr>
          <w:ilvl w:val="0"/>
          <w:numId w:val="0"/>
        </w:numPr>
        <w:spacing w:before="0"/>
        <w:rPr>
          <w:rFonts w:ascii="Calibri" w:hAnsi="Calibri"/>
          <w:sz w:val="22"/>
          <w:szCs w:val="22"/>
        </w:rPr>
      </w:pPr>
      <w:r w:rsidRPr="00BE4F09">
        <w:rPr>
          <w:rFonts w:ascii="Calibri" w:hAnsi="Calibri"/>
          <w:b/>
          <w:sz w:val="22"/>
          <w:szCs w:val="22"/>
        </w:rPr>
        <w:t>41.1</w:t>
      </w:r>
      <w:r>
        <w:rPr>
          <w:rFonts w:ascii="Calibri" w:hAnsi="Calibri"/>
          <w:sz w:val="22"/>
          <w:szCs w:val="22"/>
        </w:rPr>
        <w:t xml:space="preserve"> </w:t>
      </w:r>
      <w:r w:rsidR="00741F6A" w:rsidRPr="007A076B">
        <w:rPr>
          <w:rFonts w:ascii="Calibri" w:hAnsi="Calibri"/>
          <w:sz w:val="22"/>
          <w:szCs w:val="22"/>
        </w:rPr>
        <w:t>La determ</w:t>
      </w:r>
      <w:r w:rsidR="00C8132F">
        <w:rPr>
          <w:rFonts w:ascii="Calibri" w:hAnsi="Calibri"/>
          <w:sz w:val="22"/>
          <w:szCs w:val="22"/>
        </w:rPr>
        <w:t>i</w:t>
      </w:r>
      <w:r w:rsidR="001F0626">
        <w:rPr>
          <w:rFonts w:ascii="Calibri" w:hAnsi="Calibri"/>
          <w:sz w:val="22"/>
          <w:szCs w:val="22"/>
        </w:rPr>
        <w:t>n</w:t>
      </w:r>
      <w:r w:rsidR="00741F6A" w:rsidRPr="007A076B">
        <w:rPr>
          <w:rFonts w:ascii="Calibri" w:hAnsi="Calibri"/>
          <w:sz w:val="22"/>
          <w:szCs w:val="22"/>
        </w:rPr>
        <w:t>area cheltuielilor salariale se au î</w:t>
      </w:r>
      <w:r w:rsidR="00B70D83">
        <w:rPr>
          <w:rFonts w:ascii="Calibri" w:hAnsi="Calibri"/>
          <w:sz w:val="22"/>
          <w:szCs w:val="22"/>
        </w:rPr>
        <w:t>n vedere atât prevederile Tabelul</w:t>
      </w:r>
      <w:r w:rsidR="00741F6A" w:rsidRPr="007A076B">
        <w:rPr>
          <w:rFonts w:ascii="Calibri" w:hAnsi="Calibri"/>
          <w:sz w:val="22"/>
          <w:szCs w:val="22"/>
        </w:rPr>
        <w:t xml:space="preserve"> nr. </w:t>
      </w:r>
      <w:r w:rsidR="00B70D83">
        <w:rPr>
          <w:rFonts w:ascii="Calibri" w:hAnsi="Calibri"/>
          <w:sz w:val="22"/>
          <w:szCs w:val="22"/>
        </w:rPr>
        <w:t>2, art. 26</w:t>
      </w:r>
      <w:r w:rsidR="00741F6A" w:rsidRPr="007A076B">
        <w:rPr>
          <w:rFonts w:ascii="Calibri" w:hAnsi="Calibri"/>
          <w:sz w:val="22"/>
          <w:szCs w:val="22"/>
        </w:rPr>
        <w:t xml:space="preserve"> </w:t>
      </w:r>
      <w:r w:rsidR="00B70D83">
        <w:rPr>
          <w:rFonts w:ascii="Calibri" w:hAnsi="Calibri"/>
          <w:sz w:val="22"/>
          <w:szCs w:val="22"/>
        </w:rPr>
        <w:t>din</w:t>
      </w:r>
      <w:r w:rsidR="00741F6A" w:rsidRPr="007A076B">
        <w:rPr>
          <w:rFonts w:ascii="Calibri" w:hAnsi="Calibri"/>
          <w:sz w:val="22"/>
          <w:szCs w:val="22"/>
        </w:rPr>
        <w:t xml:space="preserve"> Hotărârea Guvernului nr. </w:t>
      </w:r>
      <w:r w:rsidR="00B70D83">
        <w:rPr>
          <w:rFonts w:ascii="Calibri" w:hAnsi="Calibri"/>
          <w:sz w:val="22"/>
          <w:szCs w:val="22"/>
        </w:rPr>
        <w:t>583/2015</w:t>
      </w:r>
      <w:r w:rsidR="00741F6A" w:rsidRPr="007A076B">
        <w:rPr>
          <w:rFonts w:ascii="Calibri" w:hAnsi="Calibri"/>
          <w:sz w:val="22"/>
          <w:szCs w:val="22"/>
        </w:rPr>
        <w:t xml:space="preserve"> </w:t>
      </w:r>
      <w:r w:rsidR="001F0626">
        <w:rPr>
          <w:rFonts w:ascii="Calibri" w:hAnsi="Calibri"/>
          <w:sz w:val="22"/>
          <w:szCs w:val="22"/>
        </w:rPr>
        <w:t>privind</w:t>
      </w:r>
      <w:r w:rsidR="00741F6A" w:rsidRPr="007A076B">
        <w:rPr>
          <w:rFonts w:ascii="Calibri" w:hAnsi="Calibri"/>
          <w:sz w:val="22"/>
          <w:szCs w:val="22"/>
        </w:rPr>
        <w:t xml:space="preserve"> aprobarea</w:t>
      </w:r>
      <w:r w:rsidR="00B70D83">
        <w:rPr>
          <w:rFonts w:ascii="Calibri" w:hAnsi="Calibri"/>
          <w:sz w:val="22"/>
          <w:szCs w:val="22"/>
        </w:rPr>
        <w:t xml:space="preserve"> Planului Naţional de Cercetare-</w:t>
      </w:r>
      <w:r w:rsidR="00741F6A" w:rsidRPr="007A076B">
        <w:rPr>
          <w:rFonts w:ascii="Calibri" w:hAnsi="Calibri"/>
          <w:sz w:val="22"/>
          <w:szCs w:val="22"/>
        </w:rPr>
        <w:t xml:space="preserve">Dezvoltare şi </w:t>
      </w:r>
      <w:r w:rsidR="001F0626">
        <w:rPr>
          <w:rFonts w:ascii="Calibri" w:hAnsi="Calibri"/>
          <w:sz w:val="22"/>
          <w:szCs w:val="22"/>
        </w:rPr>
        <w:t>Inovare</w:t>
      </w:r>
      <w:r w:rsidR="00661629">
        <w:rPr>
          <w:rFonts w:ascii="Calibri" w:hAnsi="Calibri"/>
          <w:sz w:val="22"/>
          <w:szCs w:val="22"/>
        </w:rPr>
        <w:t xml:space="preserve"> </w:t>
      </w:r>
      <w:r w:rsidR="00BC65D1">
        <w:rPr>
          <w:rFonts w:ascii="Calibri" w:hAnsi="Calibri"/>
          <w:sz w:val="22"/>
          <w:szCs w:val="22"/>
        </w:rPr>
        <w:t xml:space="preserve">pentru perioada </w:t>
      </w:r>
      <w:r w:rsidR="00741F6A" w:rsidRPr="007A076B">
        <w:rPr>
          <w:rFonts w:ascii="Calibri" w:hAnsi="Calibri"/>
          <w:sz w:val="22"/>
          <w:szCs w:val="22"/>
        </w:rPr>
        <w:t>201</w:t>
      </w:r>
      <w:r w:rsidR="00B70D83">
        <w:rPr>
          <w:rFonts w:ascii="Calibri" w:hAnsi="Calibri"/>
          <w:sz w:val="22"/>
          <w:szCs w:val="22"/>
        </w:rPr>
        <w:t>5</w:t>
      </w:r>
      <w:r w:rsidR="00660FA6">
        <w:rPr>
          <w:rFonts w:ascii="Calibri" w:hAnsi="Calibri"/>
          <w:sz w:val="22"/>
          <w:szCs w:val="22"/>
        </w:rPr>
        <w:t>-2020</w:t>
      </w:r>
      <w:r w:rsidR="00B70D83">
        <w:rPr>
          <w:rFonts w:ascii="Calibri" w:hAnsi="Calibri"/>
          <w:sz w:val="22"/>
          <w:szCs w:val="22"/>
        </w:rPr>
        <w:t xml:space="preserve"> (PNCDI III)</w:t>
      </w:r>
      <w:r w:rsidR="00741F6A" w:rsidRPr="007A076B">
        <w:rPr>
          <w:rFonts w:ascii="Calibri" w:hAnsi="Calibri"/>
          <w:sz w:val="22"/>
          <w:szCs w:val="22"/>
        </w:rPr>
        <w:t xml:space="preserve">, referitoare la plafoanele pe baza cărora se calculează costurile salariale directe la contractele de </w:t>
      </w:r>
      <w:r w:rsidR="001F0626">
        <w:rPr>
          <w:rFonts w:ascii="Calibri" w:hAnsi="Calibri"/>
          <w:sz w:val="22"/>
          <w:szCs w:val="22"/>
        </w:rPr>
        <w:t>finanţare</w:t>
      </w:r>
      <w:r w:rsidR="00741F6A" w:rsidRPr="007A076B">
        <w:rPr>
          <w:rFonts w:ascii="Calibri" w:hAnsi="Calibri"/>
          <w:sz w:val="22"/>
          <w:szCs w:val="22"/>
        </w:rPr>
        <w:t xml:space="preserve"> </w:t>
      </w:r>
      <w:r w:rsidR="007D492C">
        <w:rPr>
          <w:rFonts w:ascii="Calibri" w:hAnsi="Calibri"/>
          <w:sz w:val="22"/>
          <w:szCs w:val="22"/>
        </w:rPr>
        <w:t>din</w:t>
      </w:r>
      <w:r w:rsidR="00741F6A" w:rsidRPr="007A076B">
        <w:rPr>
          <w:rFonts w:ascii="Calibri" w:hAnsi="Calibri"/>
          <w:sz w:val="22"/>
          <w:szCs w:val="22"/>
        </w:rPr>
        <w:t xml:space="preserve"> fon</w:t>
      </w:r>
      <w:r w:rsidR="00741F6A">
        <w:rPr>
          <w:rFonts w:ascii="Calibri" w:hAnsi="Calibri"/>
          <w:sz w:val="22"/>
          <w:szCs w:val="22"/>
        </w:rPr>
        <w:t>duri bugetare alocate</w:t>
      </w:r>
      <w:r w:rsidR="00741F6A" w:rsidRPr="007A076B">
        <w:rPr>
          <w:rFonts w:ascii="Calibri" w:hAnsi="Calibri"/>
          <w:sz w:val="22"/>
          <w:szCs w:val="22"/>
        </w:rPr>
        <w:t xml:space="preserve">, </w:t>
      </w:r>
      <w:r w:rsidR="00741F6A" w:rsidRPr="00F9384A">
        <w:rPr>
          <w:rFonts w:ascii="Calibri" w:hAnsi="Calibri"/>
          <w:sz w:val="22"/>
          <w:szCs w:val="22"/>
        </w:rPr>
        <w:t xml:space="preserve">cât şi prevederile Pachetului de </w:t>
      </w:r>
      <w:r w:rsidR="00660FA6">
        <w:rPr>
          <w:rFonts w:ascii="Calibri" w:hAnsi="Calibri"/>
          <w:sz w:val="22"/>
          <w:szCs w:val="22"/>
        </w:rPr>
        <w:t>I</w:t>
      </w:r>
      <w:r w:rsidR="001F0626">
        <w:rPr>
          <w:rFonts w:ascii="Calibri" w:hAnsi="Calibri"/>
          <w:sz w:val="22"/>
          <w:szCs w:val="22"/>
        </w:rPr>
        <w:t>n</w:t>
      </w:r>
      <w:r w:rsidR="000C709D">
        <w:rPr>
          <w:rFonts w:ascii="Calibri" w:hAnsi="Calibri"/>
          <w:sz w:val="22"/>
          <w:szCs w:val="22"/>
        </w:rPr>
        <w:t xml:space="preserve">formaţii aprobat </w:t>
      </w:r>
      <w:r w:rsidR="007D492C">
        <w:rPr>
          <w:rFonts w:ascii="Calibri" w:hAnsi="Calibri"/>
          <w:sz w:val="22"/>
          <w:szCs w:val="22"/>
        </w:rPr>
        <w:t>prin</w:t>
      </w:r>
      <w:r w:rsidR="008E2049">
        <w:rPr>
          <w:rFonts w:ascii="Calibri" w:hAnsi="Calibri"/>
          <w:sz w:val="22"/>
          <w:szCs w:val="22"/>
        </w:rPr>
        <w:t xml:space="preserve"> Decizia Președintelui A.N.C.S.I. nr. </w:t>
      </w:r>
      <w:r w:rsidR="00B70D83">
        <w:rPr>
          <w:rFonts w:ascii="Calibri" w:hAnsi="Calibri"/>
          <w:sz w:val="22"/>
          <w:szCs w:val="22"/>
        </w:rPr>
        <w:t>_________</w:t>
      </w:r>
      <w:r w:rsidR="00C8132F">
        <w:rPr>
          <w:rFonts w:ascii="Calibri" w:hAnsi="Calibri"/>
          <w:sz w:val="22"/>
          <w:szCs w:val="22"/>
        </w:rPr>
        <w:t>/</w:t>
      </w:r>
      <w:r w:rsidR="00741F6A">
        <w:rPr>
          <w:rFonts w:ascii="Calibri" w:hAnsi="Calibri"/>
          <w:sz w:val="22"/>
          <w:szCs w:val="22"/>
        </w:rPr>
        <w:t>___________</w:t>
      </w:r>
      <w:r w:rsidR="00197FB2">
        <w:rPr>
          <w:rFonts w:ascii="Calibri" w:hAnsi="Calibri"/>
          <w:sz w:val="22"/>
          <w:szCs w:val="22"/>
        </w:rPr>
        <w:t>__</w:t>
      </w:r>
      <w:r w:rsidR="00C8132F">
        <w:rPr>
          <w:rFonts w:ascii="Calibri" w:hAnsi="Calibri"/>
          <w:sz w:val="22"/>
          <w:szCs w:val="22"/>
        </w:rPr>
        <w:t>.</w:t>
      </w:r>
      <w:r>
        <w:rPr>
          <w:rFonts w:ascii="Calibri" w:hAnsi="Calibri"/>
          <w:sz w:val="22"/>
          <w:szCs w:val="22"/>
        </w:rPr>
        <w:t xml:space="preserve"> </w:t>
      </w:r>
    </w:p>
    <w:p w:rsidR="00715595" w:rsidRDefault="00715595" w:rsidP="004D703C">
      <w:pPr>
        <w:pStyle w:val="Articol"/>
        <w:numPr>
          <w:ilvl w:val="0"/>
          <w:numId w:val="0"/>
        </w:numPr>
        <w:spacing w:before="0"/>
        <w:rPr>
          <w:rFonts w:ascii="Calibri" w:hAnsi="Calibri"/>
          <w:b/>
          <w:sz w:val="22"/>
          <w:szCs w:val="22"/>
        </w:rPr>
      </w:pPr>
    </w:p>
    <w:p w:rsidR="00741F6A" w:rsidRDefault="00BE4F09" w:rsidP="004D703C">
      <w:pPr>
        <w:pStyle w:val="Articol"/>
        <w:numPr>
          <w:ilvl w:val="0"/>
          <w:numId w:val="0"/>
        </w:numPr>
        <w:spacing w:before="0"/>
        <w:rPr>
          <w:rFonts w:ascii="Calibri" w:hAnsi="Calibri"/>
          <w:sz w:val="22"/>
          <w:szCs w:val="22"/>
        </w:rPr>
      </w:pPr>
      <w:r w:rsidRPr="00BE4F09">
        <w:rPr>
          <w:rFonts w:ascii="Calibri" w:hAnsi="Calibri"/>
          <w:b/>
          <w:sz w:val="22"/>
          <w:szCs w:val="22"/>
        </w:rPr>
        <w:t>41.2</w:t>
      </w:r>
      <w:r>
        <w:rPr>
          <w:rFonts w:ascii="Calibri" w:hAnsi="Calibri"/>
          <w:sz w:val="22"/>
          <w:szCs w:val="22"/>
        </w:rPr>
        <w:t xml:space="preserve"> Sumele in lei reprezentând costurile salariale directe se stabilesc la valoarea ultimului curs de schimb valutar </w:t>
      </w:r>
      <w:r w:rsidR="00B52967">
        <w:rPr>
          <w:rFonts w:ascii="Calibri" w:hAnsi="Calibri"/>
          <w:sz w:val="22"/>
          <w:szCs w:val="22"/>
        </w:rPr>
        <w:t xml:space="preserve">pentru 1 EURO, </w:t>
      </w:r>
      <w:r>
        <w:rPr>
          <w:rFonts w:ascii="Calibri" w:hAnsi="Calibri"/>
          <w:sz w:val="22"/>
          <w:szCs w:val="22"/>
        </w:rPr>
        <w:t>comunicat de Banca Națională a României</w:t>
      </w:r>
      <w:r w:rsidR="00B52967">
        <w:rPr>
          <w:rFonts w:ascii="Calibri" w:hAnsi="Calibri"/>
          <w:sz w:val="22"/>
          <w:szCs w:val="22"/>
        </w:rPr>
        <w:t>,</w:t>
      </w:r>
      <w:r>
        <w:rPr>
          <w:rFonts w:ascii="Calibri" w:hAnsi="Calibri"/>
          <w:sz w:val="22"/>
          <w:szCs w:val="22"/>
        </w:rPr>
        <w:t xml:space="preserve"> la data perfectării contractului. </w:t>
      </w:r>
      <w:r w:rsidR="00B52967">
        <w:rPr>
          <w:rFonts w:ascii="Calibri" w:hAnsi="Calibri"/>
          <w:sz w:val="22"/>
          <w:szCs w:val="22"/>
        </w:rPr>
        <w:t>Actualizarea</w:t>
      </w:r>
      <w:r>
        <w:rPr>
          <w:rFonts w:ascii="Calibri" w:hAnsi="Calibri"/>
          <w:sz w:val="22"/>
          <w:szCs w:val="22"/>
        </w:rPr>
        <w:t xml:space="preserve"> cursului de schimb valutar luat în calcul pentru stabilirea costurilor salariale directe se poate face în condițiile prevederilor H.G. </w:t>
      </w:r>
      <w:r w:rsidR="00B52967">
        <w:rPr>
          <w:rFonts w:ascii="Calibri" w:hAnsi="Calibri"/>
          <w:sz w:val="22"/>
          <w:szCs w:val="22"/>
        </w:rPr>
        <w:t xml:space="preserve">nr. </w:t>
      </w:r>
      <w:r>
        <w:rPr>
          <w:rFonts w:ascii="Calibri" w:hAnsi="Calibri"/>
          <w:sz w:val="22"/>
          <w:szCs w:val="22"/>
        </w:rPr>
        <w:t xml:space="preserve">583/2015 prin Act adițional la Contractul de Finanțare. </w:t>
      </w:r>
    </w:p>
    <w:p w:rsidR="00741F6A" w:rsidRPr="00F9384A" w:rsidRDefault="00741F6A" w:rsidP="004D703C">
      <w:pPr>
        <w:pStyle w:val="Articol"/>
        <w:numPr>
          <w:ilvl w:val="0"/>
          <w:numId w:val="0"/>
        </w:numPr>
        <w:spacing w:before="0"/>
        <w:ind w:firstLine="567"/>
        <w:rPr>
          <w:rFonts w:ascii="Calibri" w:hAnsi="Calibri"/>
          <w:sz w:val="22"/>
          <w:szCs w:val="22"/>
        </w:rPr>
      </w:pPr>
    </w:p>
    <w:p w:rsidR="00F20E25" w:rsidRDefault="00741F6A" w:rsidP="004D703C">
      <w:pPr>
        <w:pStyle w:val="Articol"/>
        <w:numPr>
          <w:ilvl w:val="0"/>
          <w:numId w:val="0"/>
        </w:numPr>
        <w:spacing w:before="0"/>
        <w:rPr>
          <w:rFonts w:ascii="Calibri" w:hAnsi="Calibri"/>
          <w:b/>
          <w:sz w:val="22"/>
          <w:szCs w:val="22"/>
        </w:rPr>
      </w:pPr>
      <w:r w:rsidRPr="006B5017">
        <w:rPr>
          <w:rFonts w:ascii="Calibri" w:hAnsi="Calibri"/>
          <w:b/>
          <w:sz w:val="22"/>
          <w:szCs w:val="22"/>
        </w:rPr>
        <w:t xml:space="preserve">Art.42 </w:t>
      </w:r>
    </w:p>
    <w:p w:rsidR="00741F6A" w:rsidRPr="006B5017" w:rsidRDefault="00741F6A" w:rsidP="004D703C">
      <w:pPr>
        <w:pStyle w:val="Articol"/>
        <w:numPr>
          <w:ilvl w:val="0"/>
          <w:numId w:val="0"/>
        </w:numPr>
        <w:spacing w:before="0"/>
        <w:rPr>
          <w:rFonts w:ascii="Calibri" w:hAnsi="Calibri"/>
          <w:sz w:val="22"/>
          <w:szCs w:val="22"/>
        </w:rPr>
      </w:pPr>
      <w:r w:rsidRPr="006B5017">
        <w:rPr>
          <w:rFonts w:ascii="Calibri" w:hAnsi="Calibri"/>
          <w:sz w:val="22"/>
          <w:szCs w:val="22"/>
        </w:rPr>
        <w:t>Cheltuielile de capital necesare realiz</w:t>
      </w:r>
      <w:r w:rsidR="00205657">
        <w:rPr>
          <w:rFonts w:ascii="Calibri" w:hAnsi="Calibri"/>
          <w:sz w:val="22"/>
          <w:szCs w:val="22"/>
        </w:rPr>
        <w:t>ă</w:t>
      </w:r>
      <w:r w:rsidRPr="006B5017">
        <w:rPr>
          <w:rFonts w:ascii="Calibri" w:hAnsi="Calibri"/>
          <w:sz w:val="22"/>
          <w:szCs w:val="22"/>
        </w:rPr>
        <w:t xml:space="preserve">rii proiectului vor fi </w:t>
      </w:r>
      <w:r w:rsidR="00BA75E6">
        <w:rPr>
          <w:rFonts w:ascii="Calibri" w:hAnsi="Calibri"/>
          <w:sz w:val="22"/>
          <w:szCs w:val="22"/>
        </w:rPr>
        <w:t>prevăzute</w:t>
      </w:r>
      <w:r w:rsidRPr="006B5017">
        <w:rPr>
          <w:rFonts w:ascii="Calibri" w:hAnsi="Calibri"/>
          <w:sz w:val="22"/>
          <w:szCs w:val="22"/>
        </w:rPr>
        <w:t xml:space="preserve"> numai pentru</w:t>
      </w:r>
      <w:r>
        <w:rPr>
          <w:rFonts w:ascii="Calibri" w:hAnsi="Calibri"/>
          <w:sz w:val="22"/>
          <w:szCs w:val="22"/>
        </w:rPr>
        <w:t xml:space="preserve">  </w:t>
      </w:r>
      <w:r w:rsidR="00205657">
        <w:rPr>
          <w:rFonts w:ascii="Calibri" w:hAnsi="Calibri"/>
          <w:sz w:val="22"/>
          <w:szCs w:val="22"/>
        </w:rPr>
        <w:t>echipamente achiziţ</w:t>
      </w:r>
      <w:r w:rsidRPr="006B5017">
        <w:rPr>
          <w:rFonts w:ascii="Calibri" w:hAnsi="Calibri"/>
          <w:sz w:val="22"/>
          <w:szCs w:val="22"/>
        </w:rPr>
        <w:t>ionate dup</w:t>
      </w:r>
      <w:r w:rsidR="00205657">
        <w:rPr>
          <w:rFonts w:ascii="Calibri" w:hAnsi="Calibri"/>
          <w:sz w:val="22"/>
          <w:szCs w:val="22"/>
        </w:rPr>
        <w:t>ă</w:t>
      </w:r>
      <w:r w:rsidRPr="006B5017">
        <w:rPr>
          <w:rFonts w:ascii="Calibri" w:hAnsi="Calibri"/>
          <w:sz w:val="22"/>
          <w:szCs w:val="22"/>
        </w:rPr>
        <w:t xml:space="preserve"> data </w:t>
      </w:r>
      <w:r w:rsidR="00205657">
        <w:rPr>
          <w:rFonts w:ascii="Calibri" w:hAnsi="Calibri"/>
          <w:sz w:val="22"/>
          <w:szCs w:val="22"/>
        </w:rPr>
        <w:t>i</w:t>
      </w:r>
      <w:r w:rsidR="001F0626">
        <w:rPr>
          <w:rFonts w:ascii="Calibri" w:hAnsi="Calibri"/>
          <w:sz w:val="22"/>
          <w:szCs w:val="22"/>
        </w:rPr>
        <w:t>n</w:t>
      </w:r>
      <w:r w:rsidRPr="006B5017">
        <w:rPr>
          <w:rFonts w:ascii="Calibri" w:hAnsi="Calibri"/>
          <w:sz w:val="22"/>
          <w:szCs w:val="22"/>
        </w:rPr>
        <w:t>tr</w:t>
      </w:r>
      <w:r w:rsidR="00205657">
        <w:rPr>
          <w:rFonts w:ascii="Calibri" w:hAnsi="Calibri"/>
          <w:sz w:val="22"/>
          <w:szCs w:val="22"/>
        </w:rPr>
        <w:t>ă</w:t>
      </w:r>
      <w:r w:rsidRPr="006B5017">
        <w:rPr>
          <w:rFonts w:ascii="Calibri" w:hAnsi="Calibri"/>
          <w:sz w:val="22"/>
          <w:szCs w:val="22"/>
        </w:rPr>
        <w:t xml:space="preserve">rii </w:t>
      </w:r>
      <w:r w:rsidR="001F0626">
        <w:rPr>
          <w:rFonts w:ascii="Calibri" w:hAnsi="Calibri"/>
          <w:sz w:val="22"/>
          <w:szCs w:val="22"/>
        </w:rPr>
        <w:t>în</w:t>
      </w:r>
      <w:r w:rsidRPr="006B5017">
        <w:rPr>
          <w:rFonts w:ascii="Calibri" w:hAnsi="Calibri"/>
          <w:sz w:val="22"/>
          <w:szCs w:val="22"/>
        </w:rPr>
        <w:t xml:space="preserve"> vigoare a contractului.  Cheltuielile de capital vor fi decontate doar pentru imobiliz</w:t>
      </w:r>
      <w:r w:rsidR="00205657">
        <w:rPr>
          <w:rFonts w:ascii="Calibri" w:hAnsi="Calibri"/>
          <w:sz w:val="22"/>
          <w:szCs w:val="22"/>
        </w:rPr>
        <w:t>ă</w:t>
      </w:r>
      <w:r w:rsidRPr="006B5017">
        <w:rPr>
          <w:rFonts w:ascii="Calibri" w:hAnsi="Calibri"/>
          <w:sz w:val="22"/>
          <w:szCs w:val="22"/>
        </w:rPr>
        <w:t xml:space="preserve">rile corporale </w:t>
      </w:r>
      <w:r w:rsidR="00205657">
        <w:rPr>
          <w:rFonts w:ascii="Calibri" w:hAnsi="Calibri"/>
          <w:sz w:val="22"/>
          <w:szCs w:val="22"/>
        </w:rPr>
        <w:t>ş</w:t>
      </w:r>
      <w:r w:rsidRPr="006B5017">
        <w:rPr>
          <w:rFonts w:ascii="Calibri" w:hAnsi="Calibri"/>
          <w:sz w:val="22"/>
          <w:szCs w:val="22"/>
        </w:rPr>
        <w:t>i necorporale necesare realiz</w:t>
      </w:r>
      <w:r w:rsidR="00205657">
        <w:rPr>
          <w:rFonts w:ascii="Calibri" w:hAnsi="Calibri"/>
          <w:sz w:val="22"/>
          <w:szCs w:val="22"/>
        </w:rPr>
        <w:t>ă</w:t>
      </w:r>
      <w:r w:rsidRPr="006B5017">
        <w:rPr>
          <w:rFonts w:ascii="Calibri" w:hAnsi="Calibri"/>
          <w:sz w:val="22"/>
          <w:szCs w:val="22"/>
        </w:rPr>
        <w:t xml:space="preserve">rii proiectului, iar valoarea lor </w:t>
      </w:r>
      <w:r w:rsidR="001F0626">
        <w:rPr>
          <w:rFonts w:ascii="Calibri" w:hAnsi="Calibri"/>
          <w:sz w:val="22"/>
          <w:szCs w:val="22"/>
        </w:rPr>
        <w:t>în</w:t>
      </w:r>
      <w:r w:rsidRPr="006B5017">
        <w:rPr>
          <w:rFonts w:ascii="Calibri" w:hAnsi="Calibri"/>
          <w:sz w:val="22"/>
          <w:szCs w:val="22"/>
        </w:rPr>
        <w:t xml:space="preserve"> cadrul D</w:t>
      </w:r>
      <w:r w:rsidR="00205657">
        <w:rPr>
          <w:rFonts w:ascii="Calibri" w:hAnsi="Calibri"/>
          <w:sz w:val="22"/>
          <w:szCs w:val="22"/>
        </w:rPr>
        <w:t>evizului cadru nu poate depă</w:t>
      </w:r>
      <w:r w:rsidRPr="006B5017">
        <w:rPr>
          <w:rFonts w:ascii="Calibri" w:hAnsi="Calibri"/>
          <w:sz w:val="22"/>
          <w:szCs w:val="22"/>
        </w:rPr>
        <w:t xml:space="preserve">si </w:t>
      </w:r>
      <w:r>
        <w:rPr>
          <w:rFonts w:ascii="Calibri" w:hAnsi="Calibri"/>
          <w:sz w:val="22"/>
          <w:szCs w:val="22"/>
        </w:rPr>
        <w:t xml:space="preserve">procentul stabilit la negocierea contractului, </w:t>
      </w:r>
      <w:r w:rsidR="001F0626">
        <w:rPr>
          <w:rFonts w:ascii="Calibri" w:hAnsi="Calibri"/>
          <w:sz w:val="22"/>
          <w:szCs w:val="22"/>
        </w:rPr>
        <w:t>în</w:t>
      </w:r>
      <w:r>
        <w:rPr>
          <w:rFonts w:ascii="Calibri" w:hAnsi="Calibri"/>
          <w:sz w:val="22"/>
          <w:szCs w:val="22"/>
        </w:rPr>
        <w:t xml:space="preserve"> func</w:t>
      </w:r>
      <w:r w:rsidR="00205657">
        <w:rPr>
          <w:rFonts w:ascii="Calibri" w:hAnsi="Calibri"/>
          <w:sz w:val="22"/>
          <w:szCs w:val="22"/>
        </w:rPr>
        <w:t>ţ</w:t>
      </w:r>
      <w:r>
        <w:rPr>
          <w:rFonts w:ascii="Calibri" w:hAnsi="Calibri"/>
          <w:sz w:val="22"/>
          <w:szCs w:val="22"/>
        </w:rPr>
        <w:t xml:space="preserve">ie de complexitatea </w:t>
      </w:r>
      <w:r w:rsidR="007D492C">
        <w:rPr>
          <w:rFonts w:ascii="Calibri" w:hAnsi="Calibri"/>
          <w:sz w:val="22"/>
          <w:szCs w:val="22"/>
        </w:rPr>
        <w:t xml:space="preserve">activităţilor </w:t>
      </w:r>
      <w:r w:rsidR="00BA75E6">
        <w:rPr>
          <w:rFonts w:ascii="Calibri" w:hAnsi="Calibri"/>
          <w:sz w:val="22"/>
          <w:szCs w:val="22"/>
        </w:rPr>
        <w:t>prevăzute</w:t>
      </w:r>
      <w:r>
        <w:rPr>
          <w:rFonts w:ascii="Calibri" w:hAnsi="Calibri"/>
          <w:sz w:val="22"/>
          <w:szCs w:val="22"/>
        </w:rPr>
        <w:t xml:space="preserve"> pentru realizarea proiectului, </w:t>
      </w:r>
      <w:r w:rsidR="00583CF5">
        <w:rPr>
          <w:rFonts w:ascii="Calibri" w:hAnsi="Calibri"/>
          <w:sz w:val="22"/>
          <w:szCs w:val="22"/>
        </w:rPr>
        <w:t xml:space="preserve">respectiv _________ </w:t>
      </w:r>
      <w:r w:rsidRPr="005120DE">
        <w:rPr>
          <w:rFonts w:ascii="Calibri" w:hAnsi="Calibri"/>
          <w:sz w:val="22"/>
          <w:szCs w:val="22"/>
        </w:rPr>
        <w:t>%.</w:t>
      </w:r>
      <w:r>
        <w:rPr>
          <w:rFonts w:ascii="Calibri" w:hAnsi="Calibri"/>
          <w:sz w:val="22"/>
          <w:szCs w:val="22"/>
        </w:rPr>
        <w:t xml:space="preserve"> </w:t>
      </w:r>
      <w:r w:rsidRPr="00B660A3">
        <w:rPr>
          <w:rFonts w:ascii="Calibri" w:hAnsi="Calibri"/>
          <w:sz w:val="22"/>
          <w:szCs w:val="22"/>
        </w:rPr>
        <w:t xml:space="preserve">Procentul negociat se va aplica asupra </w:t>
      </w:r>
      <w:r w:rsidR="00205657">
        <w:rPr>
          <w:rFonts w:ascii="Calibri" w:hAnsi="Calibri"/>
          <w:sz w:val="22"/>
          <w:szCs w:val="22"/>
        </w:rPr>
        <w:t>finanţ</w:t>
      </w:r>
      <w:r w:rsidR="007D492C">
        <w:rPr>
          <w:rFonts w:ascii="Calibri" w:hAnsi="Calibri"/>
          <w:sz w:val="22"/>
          <w:szCs w:val="22"/>
        </w:rPr>
        <w:t>ării</w:t>
      </w:r>
      <w:r w:rsidRPr="00B660A3">
        <w:rPr>
          <w:rFonts w:ascii="Calibri" w:hAnsi="Calibri"/>
          <w:sz w:val="22"/>
          <w:szCs w:val="22"/>
        </w:rPr>
        <w:t xml:space="preserve"> alocate de la bugetul de stat.</w:t>
      </w:r>
      <w:r w:rsidRPr="006B5017">
        <w:rPr>
          <w:rFonts w:ascii="Calibri" w:hAnsi="Calibri"/>
          <w:sz w:val="22"/>
          <w:szCs w:val="22"/>
        </w:rPr>
        <w:t xml:space="preserve"> Pentru entităţ</w:t>
      </w:r>
      <w:r w:rsidR="00583CF5">
        <w:rPr>
          <w:rFonts w:ascii="Calibri" w:hAnsi="Calibri"/>
          <w:sz w:val="22"/>
          <w:szCs w:val="22"/>
        </w:rPr>
        <w:t>ile care implică ajutor de stat</w:t>
      </w:r>
      <w:r w:rsidRPr="006B5017">
        <w:rPr>
          <w:rFonts w:ascii="Calibri" w:hAnsi="Calibri"/>
          <w:sz w:val="22"/>
          <w:szCs w:val="22"/>
        </w:rPr>
        <w:t xml:space="preserve"> sunt eligibile doar cheltuielile cu am</w:t>
      </w:r>
      <w:r w:rsidR="00583CF5">
        <w:rPr>
          <w:rFonts w:ascii="Calibri" w:hAnsi="Calibri"/>
          <w:sz w:val="22"/>
          <w:szCs w:val="22"/>
        </w:rPr>
        <w:t>ortizarea pe durata proiectului</w:t>
      </w:r>
      <w:r w:rsidRPr="006B5017">
        <w:rPr>
          <w:rFonts w:ascii="Calibri" w:hAnsi="Calibri"/>
          <w:sz w:val="22"/>
          <w:szCs w:val="22"/>
        </w:rPr>
        <w:t xml:space="preserve"> calculate pe baza practicilor contabile reglementate.</w:t>
      </w:r>
    </w:p>
    <w:p w:rsidR="00F20E25" w:rsidRDefault="00F20E25" w:rsidP="004D703C">
      <w:pPr>
        <w:pStyle w:val="Articol"/>
        <w:numPr>
          <w:ilvl w:val="0"/>
          <w:numId w:val="0"/>
        </w:numPr>
        <w:spacing w:before="0"/>
        <w:rPr>
          <w:rFonts w:ascii="Calibri" w:hAnsi="Calibri"/>
          <w:b/>
          <w:sz w:val="22"/>
          <w:szCs w:val="22"/>
        </w:rPr>
      </w:pPr>
    </w:p>
    <w:p w:rsidR="00F20E2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83317E">
        <w:rPr>
          <w:rFonts w:ascii="Calibri" w:hAnsi="Calibri"/>
          <w:b/>
          <w:sz w:val="22"/>
          <w:szCs w:val="22"/>
        </w:rPr>
        <w:t>4</w:t>
      </w:r>
      <w:r>
        <w:rPr>
          <w:rFonts w:ascii="Calibri" w:hAnsi="Calibri"/>
          <w:b/>
          <w:sz w:val="22"/>
          <w:szCs w:val="22"/>
        </w:rPr>
        <w:t>3</w:t>
      </w:r>
      <w:r>
        <w:rPr>
          <w:rFonts w:ascii="Calibri" w:hAnsi="Calibri"/>
          <w:sz w:val="22"/>
          <w:szCs w:val="22"/>
        </w:rPr>
        <w:t xml:space="preserve"> </w:t>
      </w:r>
    </w:p>
    <w:p w:rsidR="00741F6A" w:rsidRDefault="00741F6A" w:rsidP="004D703C">
      <w:pPr>
        <w:pStyle w:val="Articol"/>
        <w:numPr>
          <w:ilvl w:val="0"/>
          <w:numId w:val="0"/>
        </w:numPr>
        <w:spacing w:before="0"/>
        <w:rPr>
          <w:rFonts w:ascii="Calibri" w:hAnsi="Calibri"/>
          <w:sz w:val="22"/>
          <w:szCs w:val="22"/>
        </w:rPr>
      </w:pPr>
      <w:r>
        <w:rPr>
          <w:rFonts w:ascii="Calibri" w:hAnsi="Calibri"/>
          <w:sz w:val="22"/>
          <w:szCs w:val="22"/>
        </w:rPr>
        <w:t xml:space="preserve">Cheltuielile cu </w:t>
      </w:r>
      <w:r w:rsidRPr="00B05851">
        <w:rPr>
          <w:rFonts w:ascii="Calibri" w:hAnsi="Calibri"/>
          <w:sz w:val="22"/>
          <w:szCs w:val="22"/>
        </w:rPr>
        <w:t>servicii exe</w:t>
      </w:r>
      <w:r>
        <w:rPr>
          <w:rFonts w:ascii="Calibri" w:hAnsi="Calibri"/>
          <w:sz w:val="22"/>
          <w:szCs w:val="22"/>
        </w:rPr>
        <w:t>cutate de ter</w:t>
      </w:r>
      <w:r w:rsidR="00205657">
        <w:rPr>
          <w:rFonts w:ascii="Calibri" w:hAnsi="Calibri"/>
          <w:sz w:val="22"/>
          <w:szCs w:val="22"/>
        </w:rPr>
        <w:t>ţ</w:t>
      </w:r>
      <w:r w:rsidR="00583CF5">
        <w:rPr>
          <w:rFonts w:ascii="Calibri" w:hAnsi="Calibri"/>
          <w:sz w:val="22"/>
          <w:szCs w:val="22"/>
        </w:rPr>
        <w:t xml:space="preserve">i nu pot depasi  ________ </w:t>
      </w:r>
      <w:r w:rsidRPr="00B05851">
        <w:rPr>
          <w:rFonts w:ascii="Calibri" w:hAnsi="Calibri"/>
          <w:sz w:val="22"/>
          <w:szCs w:val="22"/>
        </w:rPr>
        <w:t xml:space="preserve">% </w:t>
      </w:r>
      <w:r w:rsidR="007D492C">
        <w:rPr>
          <w:rFonts w:ascii="Calibri" w:hAnsi="Calibri"/>
          <w:sz w:val="22"/>
          <w:szCs w:val="22"/>
        </w:rPr>
        <w:t>din</w:t>
      </w:r>
      <w:r>
        <w:rPr>
          <w:rFonts w:ascii="Calibri" w:hAnsi="Calibri"/>
          <w:sz w:val="22"/>
          <w:szCs w:val="22"/>
        </w:rPr>
        <w:t xml:space="preserve"> valoarea </w:t>
      </w:r>
      <w:r w:rsidR="007D492C">
        <w:rPr>
          <w:rFonts w:ascii="Calibri" w:hAnsi="Calibri"/>
          <w:sz w:val="22"/>
          <w:szCs w:val="22"/>
        </w:rPr>
        <w:t>finan</w:t>
      </w:r>
      <w:r w:rsidR="00205657">
        <w:rPr>
          <w:rFonts w:ascii="Calibri" w:hAnsi="Calibri"/>
          <w:sz w:val="22"/>
          <w:szCs w:val="22"/>
        </w:rPr>
        <w:t>ţ</w:t>
      </w:r>
      <w:r w:rsidR="007D492C">
        <w:rPr>
          <w:rFonts w:ascii="Calibri" w:hAnsi="Calibri"/>
          <w:sz w:val="22"/>
          <w:szCs w:val="22"/>
        </w:rPr>
        <w:t>ării</w:t>
      </w:r>
      <w:r>
        <w:rPr>
          <w:rFonts w:ascii="Calibri" w:hAnsi="Calibri"/>
          <w:sz w:val="22"/>
          <w:szCs w:val="22"/>
        </w:rPr>
        <w:t xml:space="preserve"> alocate de la bugetul de stat, procent stabilit la negocierea contractului.</w:t>
      </w:r>
    </w:p>
    <w:p w:rsidR="00F20E25" w:rsidRDefault="00F20E25" w:rsidP="004D703C">
      <w:pPr>
        <w:pStyle w:val="Articol"/>
        <w:numPr>
          <w:ilvl w:val="0"/>
          <w:numId w:val="0"/>
        </w:numPr>
        <w:spacing w:before="0"/>
        <w:rPr>
          <w:rFonts w:ascii="Calibri" w:hAnsi="Calibri"/>
          <w:b/>
          <w:sz w:val="22"/>
          <w:szCs w:val="22"/>
        </w:rPr>
      </w:pPr>
    </w:p>
    <w:p w:rsidR="00F20E25" w:rsidRDefault="00741F6A" w:rsidP="004D703C">
      <w:pPr>
        <w:pStyle w:val="Articol"/>
        <w:numPr>
          <w:ilvl w:val="0"/>
          <w:numId w:val="0"/>
        </w:numPr>
        <w:spacing w:before="0"/>
        <w:rPr>
          <w:rFonts w:ascii="Calibri" w:hAnsi="Calibri"/>
          <w:b/>
          <w:sz w:val="22"/>
          <w:szCs w:val="22"/>
        </w:rPr>
      </w:pPr>
      <w:r w:rsidRPr="00B660A3">
        <w:rPr>
          <w:rFonts w:ascii="Calibri" w:hAnsi="Calibri"/>
          <w:b/>
          <w:sz w:val="22"/>
          <w:szCs w:val="22"/>
        </w:rPr>
        <w:t>Art.</w:t>
      </w:r>
      <w:r w:rsidR="008B104A">
        <w:rPr>
          <w:rFonts w:ascii="Calibri" w:hAnsi="Calibri"/>
          <w:b/>
          <w:sz w:val="22"/>
          <w:szCs w:val="22"/>
        </w:rPr>
        <w:t xml:space="preserve"> </w:t>
      </w:r>
      <w:r w:rsidRPr="00B660A3">
        <w:rPr>
          <w:rFonts w:ascii="Calibri" w:hAnsi="Calibri"/>
          <w:b/>
          <w:sz w:val="22"/>
          <w:szCs w:val="22"/>
        </w:rPr>
        <w:t xml:space="preserve">44 </w:t>
      </w:r>
    </w:p>
    <w:p w:rsidR="001E207A" w:rsidRDefault="001E207A" w:rsidP="004D703C">
      <w:pPr>
        <w:pStyle w:val="Articol"/>
        <w:numPr>
          <w:ilvl w:val="0"/>
          <w:numId w:val="0"/>
        </w:numPr>
        <w:spacing w:before="0"/>
        <w:rPr>
          <w:rFonts w:ascii="Calibri" w:hAnsi="Calibri"/>
          <w:b/>
          <w:bCs/>
          <w:sz w:val="22"/>
          <w:szCs w:val="22"/>
        </w:rPr>
      </w:pPr>
      <w:r w:rsidRPr="001E207A">
        <w:rPr>
          <w:rFonts w:ascii="Calibri" w:hAnsi="Calibri"/>
          <w:b/>
          <w:sz w:val="22"/>
          <w:szCs w:val="22"/>
        </w:rPr>
        <w:t>44.1</w:t>
      </w:r>
      <w:r>
        <w:rPr>
          <w:rFonts w:ascii="Calibri" w:hAnsi="Calibri"/>
          <w:sz w:val="22"/>
          <w:szCs w:val="22"/>
        </w:rPr>
        <w:t xml:space="preserve"> </w:t>
      </w:r>
      <w:r w:rsidR="00741F6A" w:rsidRPr="00B660A3">
        <w:rPr>
          <w:rFonts w:ascii="Calibri" w:hAnsi="Calibri"/>
          <w:sz w:val="22"/>
          <w:szCs w:val="22"/>
        </w:rPr>
        <w:t>Cheltuielile de deplasare se prev</w:t>
      </w:r>
      <w:r w:rsidR="00EB4549">
        <w:rPr>
          <w:rFonts w:ascii="Calibri" w:hAnsi="Calibri"/>
          <w:sz w:val="22"/>
          <w:szCs w:val="22"/>
        </w:rPr>
        <w:t>ă</w:t>
      </w:r>
      <w:r w:rsidR="00741F6A" w:rsidRPr="00B660A3">
        <w:rPr>
          <w:rFonts w:ascii="Calibri" w:hAnsi="Calibri"/>
          <w:sz w:val="22"/>
          <w:szCs w:val="22"/>
        </w:rPr>
        <w:t xml:space="preserve">d </w:t>
      </w:r>
      <w:r w:rsidR="00205657">
        <w:rPr>
          <w:rFonts w:ascii="Calibri" w:hAnsi="Calibri"/>
          <w:sz w:val="22"/>
          <w:szCs w:val="22"/>
        </w:rPr>
        <w:t>ş</w:t>
      </w:r>
      <w:r w:rsidR="00741F6A" w:rsidRPr="00B660A3">
        <w:rPr>
          <w:rFonts w:ascii="Calibri" w:hAnsi="Calibri"/>
          <w:sz w:val="22"/>
          <w:szCs w:val="22"/>
        </w:rPr>
        <w:t xml:space="preserve">i vor fi efectuate numai pentru realizarea </w:t>
      </w:r>
      <w:r w:rsidR="007D492C">
        <w:rPr>
          <w:rFonts w:ascii="Calibri" w:hAnsi="Calibri"/>
          <w:sz w:val="22"/>
          <w:szCs w:val="22"/>
        </w:rPr>
        <w:t xml:space="preserve">activităţilor </w:t>
      </w:r>
      <w:r w:rsidR="00741F6A" w:rsidRPr="00B660A3">
        <w:rPr>
          <w:rFonts w:ascii="Calibri" w:hAnsi="Calibri"/>
          <w:sz w:val="22"/>
          <w:szCs w:val="22"/>
        </w:rPr>
        <w:t xml:space="preserve"> </w:t>
      </w:r>
      <w:r w:rsidR="00BA75E6">
        <w:rPr>
          <w:rFonts w:ascii="Calibri" w:hAnsi="Calibri"/>
          <w:sz w:val="22"/>
          <w:szCs w:val="22"/>
        </w:rPr>
        <w:t>prevăzute</w:t>
      </w:r>
      <w:r w:rsidR="00741F6A" w:rsidRPr="00B660A3">
        <w:rPr>
          <w:rFonts w:ascii="Calibri" w:hAnsi="Calibri"/>
          <w:sz w:val="22"/>
          <w:szCs w:val="22"/>
        </w:rPr>
        <w:t xml:space="preserve"> </w:t>
      </w:r>
      <w:r w:rsidR="001F0626">
        <w:rPr>
          <w:rFonts w:ascii="Calibri" w:hAnsi="Calibri"/>
          <w:sz w:val="22"/>
          <w:szCs w:val="22"/>
        </w:rPr>
        <w:t>în</w:t>
      </w:r>
      <w:r w:rsidR="00741F6A" w:rsidRPr="00B660A3">
        <w:rPr>
          <w:rFonts w:ascii="Calibri" w:hAnsi="Calibri"/>
          <w:sz w:val="22"/>
          <w:szCs w:val="22"/>
        </w:rPr>
        <w:t xml:space="preserve"> contract</w:t>
      </w:r>
      <w:r w:rsidR="00741F6A" w:rsidRPr="00B660A3">
        <w:rPr>
          <w:rFonts w:ascii="Calibri" w:hAnsi="Calibri"/>
          <w:b/>
          <w:sz w:val="22"/>
          <w:szCs w:val="22"/>
        </w:rPr>
        <w:t>.</w:t>
      </w:r>
    </w:p>
    <w:p w:rsidR="00715595" w:rsidRDefault="00715595" w:rsidP="004D703C">
      <w:pPr>
        <w:pStyle w:val="Articol"/>
        <w:numPr>
          <w:ilvl w:val="0"/>
          <w:numId w:val="0"/>
        </w:numPr>
        <w:spacing w:before="0"/>
        <w:rPr>
          <w:rFonts w:ascii="Calibri" w:hAnsi="Calibri"/>
          <w:b/>
          <w:sz w:val="22"/>
          <w:szCs w:val="22"/>
        </w:rPr>
      </w:pPr>
    </w:p>
    <w:p w:rsidR="00741F6A" w:rsidRPr="001E207A" w:rsidRDefault="001E207A" w:rsidP="004D703C">
      <w:pPr>
        <w:pStyle w:val="Articol"/>
        <w:numPr>
          <w:ilvl w:val="0"/>
          <w:numId w:val="0"/>
        </w:numPr>
        <w:spacing w:before="0"/>
        <w:rPr>
          <w:rFonts w:ascii="Calibri" w:hAnsi="Calibri"/>
          <w:b/>
          <w:bCs/>
          <w:sz w:val="22"/>
          <w:szCs w:val="22"/>
        </w:rPr>
      </w:pPr>
      <w:r w:rsidRPr="001E207A">
        <w:rPr>
          <w:rFonts w:ascii="Calibri" w:hAnsi="Calibri"/>
          <w:b/>
          <w:sz w:val="22"/>
          <w:szCs w:val="22"/>
        </w:rPr>
        <w:t>44.2</w:t>
      </w:r>
      <w:r>
        <w:rPr>
          <w:rFonts w:ascii="Calibri" w:hAnsi="Calibri"/>
          <w:sz w:val="22"/>
          <w:szCs w:val="22"/>
        </w:rPr>
        <w:t xml:space="preserve"> </w:t>
      </w:r>
      <w:r w:rsidR="00741F6A" w:rsidRPr="00B660A3">
        <w:rPr>
          <w:rFonts w:ascii="Calibri" w:hAnsi="Calibri"/>
          <w:sz w:val="22"/>
          <w:szCs w:val="22"/>
        </w:rPr>
        <w:t>Cheltuielile de deplasare cu</w:t>
      </w:r>
      <w:r w:rsidR="007D492C">
        <w:rPr>
          <w:rFonts w:ascii="Calibri" w:hAnsi="Calibri"/>
          <w:sz w:val="22"/>
          <w:szCs w:val="22"/>
        </w:rPr>
        <w:t>prin</w:t>
      </w:r>
      <w:r w:rsidR="00741F6A" w:rsidRPr="00B660A3">
        <w:rPr>
          <w:rFonts w:ascii="Calibri" w:hAnsi="Calibri"/>
          <w:sz w:val="22"/>
          <w:szCs w:val="22"/>
        </w:rPr>
        <w:t xml:space="preserve">d transport, cazare, diurnă, taxe de participare la manifestări </w:t>
      </w:r>
      <w:r w:rsidR="009648E8">
        <w:rPr>
          <w:rFonts w:ascii="Calibri" w:hAnsi="Calibri"/>
          <w:sz w:val="22"/>
          <w:szCs w:val="22"/>
        </w:rPr>
        <w:t>ştiinţific</w:t>
      </w:r>
      <w:r w:rsidR="00741F6A" w:rsidRPr="00B660A3">
        <w:rPr>
          <w:rFonts w:ascii="Calibri" w:hAnsi="Calibri"/>
          <w:sz w:val="22"/>
          <w:szCs w:val="22"/>
        </w:rPr>
        <w:t>e, asigurări de sănătate pentru deplasările în stră</w:t>
      </w:r>
      <w:r w:rsidR="00205657">
        <w:rPr>
          <w:rFonts w:ascii="Calibri" w:hAnsi="Calibri"/>
          <w:sz w:val="22"/>
          <w:szCs w:val="22"/>
        </w:rPr>
        <w:t>i</w:t>
      </w:r>
      <w:r w:rsidR="001F0626">
        <w:rPr>
          <w:rFonts w:ascii="Calibri" w:hAnsi="Calibri"/>
          <w:sz w:val="22"/>
          <w:szCs w:val="22"/>
        </w:rPr>
        <w:t>n</w:t>
      </w:r>
      <w:r w:rsidR="001A267C">
        <w:rPr>
          <w:rFonts w:ascii="Calibri" w:hAnsi="Calibri"/>
          <w:sz w:val="22"/>
          <w:szCs w:val="22"/>
        </w:rPr>
        <w:t xml:space="preserve">ătate, taxe de viză şi </w:t>
      </w:r>
      <w:r w:rsidR="00741F6A" w:rsidRPr="00B660A3">
        <w:rPr>
          <w:rFonts w:ascii="Calibri" w:hAnsi="Calibri"/>
          <w:sz w:val="22"/>
          <w:szCs w:val="22"/>
        </w:rPr>
        <w:t>altele asemenea, aferente</w:t>
      </w:r>
      <w:r w:rsidR="001A267C">
        <w:rPr>
          <w:rFonts w:ascii="Calibri" w:hAnsi="Calibri"/>
          <w:sz w:val="22"/>
          <w:szCs w:val="22"/>
        </w:rPr>
        <w:t xml:space="preserve"> conform legii</w:t>
      </w:r>
      <w:r w:rsidR="00741F6A" w:rsidRPr="00B660A3">
        <w:rPr>
          <w:rFonts w:ascii="Calibri" w:hAnsi="Calibri"/>
          <w:sz w:val="22"/>
          <w:szCs w:val="22"/>
        </w:rPr>
        <w:t>:</w:t>
      </w:r>
    </w:p>
    <w:p w:rsidR="00741F6A" w:rsidRDefault="00741F6A" w:rsidP="004D703C">
      <w:pPr>
        <w:pStyle w:val="TextAlineat"/>
        <w:numPr>
          <w:ilvl w:val="0"/>
          <w:numId w:val="32"/>
        </w:numPr>
        <w:spacing w:before="0"/>
        <w:rPr>
          <w:rFonts w:ascii="Calibri" w:hAnsi="Calibri"/>
          <w:sz w:val="22"/>
          <w:szCs w:val="22"/>
        </w:rPr>
      </w:pPr>
      <w:r w:rsidRPr="00B660A3">
        <w:rPr>
          <w:rFonts w:ascii="Calibri" w:hAnsi="Calibri"/>
          <w:sz w:val="22"/>
          <w:szCs w:val="22"/>
        </w:rPr>
        <w:t>deplasărilor în ţară sau în stră</w:t>
      </w:r>
      <w:r w:rsidR="00205657">
        <w:rPr>
          <w:rFonts w:ascii="Calibri" w:hAnsi="Calibri"/>
          <w:sz w:val="22"/>
          <w:szCs w:val="22"/>
        </w:rPr>
        <w:t>i</w:t>
      </w:r>
      <w:r w:rsidR="001F0626">
        <w:rPr>
          <w:rFonts w:ascii="Calibri" w:hAnsi="Calibri"/>
          <w:sz w:val="22"/>
          <w:szCs w:val="22"/>
        </w:rPr>
        <w:t>n</w:t>
      </w:r>
      <w:r w:rsidRPr="00B660A3">
        <w:rPr>
          <w:rFonts w:ascii="Calibri" w:hAnsi="Calibri"/>
          <w:sz w:val="22"/>
          <w:szCs w:val="22"/>
        </w:rPr>
        <w:t xml:space="preserve">ătate ale membrilor echipei proiectului, pentru stagii de documentare sau cercetare, participări la manifestări </w:t>
      </w:r>
      <w:r w:rsidR="009648E8">
        <w:rPr>
          <w:rFonts w:ascii="Calibri" w:hAnsi="Calibri"/>
          <w:sz w:val="22"/>
          <w:szCs w:val="22"/>
        </w:rPr>
        <w:t>ştiinţific</w:t>
      </w:r>
      <w:r w:rsidRPr="00B660A3">
        <w:rPr>
          <w:rFonts w:ascii="Calibri" w:hAnsi="Calibri"/>
          <w:sz w:val="22"/>
          <w:szCs w:val="22"/>
        </w:rPr>
        <w:t xml:space="preserve">e de prestigiu </w:t>
      </w:r>
      <w:r w:rsidR="007D492C">
        <w:rPr>
          <w:rFonts w:ascii="Calibri" w:hAnsi="Calibri"/>
          <w:sz w:val="22"/>
          <w:szCs w:val="22"/>
        </w:rPr>
        <w:t>din</w:t>
      </w:r>
      <w:r w:rsidRPr="00B660A3">
        <w:rPr>
          <w:rFonts w:ascii="Calibri" w:hAnsi="Calibri"/>
          <w:sz w:val="22"/>
          <w:szCs w:val="22"/>
        </w:rPr>
        <w:t xml:space="preserve"> domeniul proiectului;</w:t>
      </w:r>
    </w:p>
    <w:p w:rsidR="00741F6A" w:rsidRPr="00B660A3" w:rsidRDefault="00741F6A" w:rsidP="004D703C">
      <w:pPr>
        <w:pStyle w:val="TextAlineat"/>
        <w:numPr>
          <w:ilvl w:val="0"/>
          <w:numId w:val="32"/>
        </w:numPr>
        <w:spacing w:before="0"/>
        <w:rPr>
          <w:rFonts w:ascii="Calibri" w:hAnsi="Calibri"/>
          <w:sz w:val="22"/>
          <w:szCs w:val="22"/>
        </w:rPr>
      </w:pPr>
      <w:r w:rsidRPr="00B660A3">
        <w:rPr>
          <w:rFonts w:ascii="Calibri" w:hAnsi="Calibri"/>
          <w:sz w:val="22"/>
          <w:szCs w:val="22"/>
        </w:rPr>
        <w:t>deplasărilor unor participanţi</w:t>
      </w:r>
      <w:r w:rsidR="00C470E6">
        <w:rPr>
          <w:rFonts w:ascii="Calibri" w:hAnsi="Calibri"/>
          <w:sz w:val="22"/>
          <w:szCs w:val="22"/>
        </w:rPr>
        <w:t xml:space="preserve"> cu regim de invitat special (</w:t>
      </w:r>
      <w:r w:rsidR="00B24DEA">
        <w:rPr>
          <w:rFonts w:ascii="Calibri" w:hAnsi="Calibri"/>
          <w:sz w:val="22"/>
          <w:szCs w:val="22"/>
        </w:rPr>
        <w:t xml:space="preserve">prelegeri invitate, activitatea de moderator/ raportor, etc) </w:t>
      </w:r>
      <w:r w:rsidRPr="00B660A3">
        <w:rPr>
          <w:rFonts w:ascii="Calibri" w:hAnsi="Calibri"/>
          <w:sz w:val="22"/>
          <w:szCs w:val="22"/>
        </w:rPr>
        <w:t xml:space="preserve"> la manifestările </w:t>
      </w:r>
      <w:r w:rsidR="009648E8">
        <w:rPr>
          <w:rFonts w:ascii="Calibri" w:hAnsi="Calibri"/>
          <w:sz w:val="22"/>
          <w:szCs w:val="22"/>
        </w:rPr>
        <w:t>ştiinţific</w:t>
      </w:r>
      <w:r w:rsidRPr="00B660A3">
        <w:rPr>
          <w:rFonts w:ascii="Calibri" w:hAnsi="Calibri"/>
          <w:sz w:val="22"/>
          <w:szCs w:val="22"/>
        </w:rPr>
        <w:t xml:space="preserve">e organizate în cadrul proiectului - în cazul în care Anexa </w:t>
      </w:r>
      <w:r w:rsidR="00F20E25">
        <w:rPr>
          <w:rFonts w:ascii="Calibri" w:hAnsi="Calibri"/>
          <w:sz w:val="22"/>
          <w:szCs w:val="22"/>
        </w:rPr>
        <w:t>____ -</w:t>
      </w:r>
      <w:r w:rsidRPr="00B660A3">
        <w:rPr>
          <w:rFonts w:ascii="Calibri" w:hAnsi="Calibri"/>
          <w:sz w:val="22"/>
          <w:szCs w:val="22"/>
        </w:rPr>
        <w:t xml:space="preserve"> Planul de realizare a proiectului prevede astfel de manifestări </w:t>
      </w:r>
      <w:r w:rsidR="009648E8">
        <w:rPr>
          <w:rFonts w:ascii="Calibri" w:hAnsi="Calibri"/>
          <w:sz w:val="22"/>
          <w:szCs w:val="22"/>
        </w:rPr>
        <w:t>ştiinţific</w:t>
      </w:r>
      <w:r w:rsidRPr="00B660A3">
        <w:rPr>
          <w:rFonts w:ascii="Calibri" w:hAnsi="Calibri"/>
          <w:sz w:val="22"/>
          <w:szCs w:val="22"/>
        </w:rPr>
        <w:t>e.</w:t>
      </w:r>
    </w:p>
    <w:p w:rsidR="00741F6A" w:rsidRPr="00B660A3" w:rsidRDefault="00741F6A" w:rsidP="004D703C">
      <w:pPr>
        <w:pStyle w:val="TextAlineat"/>
        <w:numPr>
          <w:ilvl w:val="0"/>
          <w:numId w:val="32"/>
        </w:numPr>
        <w:spacing w:before="0"/>
        <w:rPr>
          <w:rFonts w:ascii="Calibri" w:hAnsi="Calibri"/>
          <w:sz w:val="22"/>
          <w:szCs w:val="22"/>
        </w:rPr>
      </w:pPr>
      <w:r w:rsidRPr="00B660A3">
        <w:rPr>
          <w:rFonts w:ascii="Calibri" w:hAnsi="Calibri"/>
          <w:sz w:val="22"/>
          <w:szCs w:val="22"/>
        </w:rPr>
        <w:t xml:space="preserve">pentru entitaţile care implică ajutor de stat se aplică prevederile Deciziei </w:t>
      </w:r>
      <w:r w:rsidR="00C470E6">
        <w:rPr>
          <w:rFonts w:ascii="Calibri" w:hAnsi="Calibri"/>
          <w:sz w:val="22"/>
          <w:szCs w:val="22"/>
        </w:rPr>
        <w:t xml:space="preserve">Președintelui A.N.C.S.I. nr. </w:t>
      </w:r>
      <w:r w:rsidR="00F20E25">
        <w:rPr>
          <w:rFonts w:ascii="Calibri" w:hAnsi="Calibri"/>
          <w:sz w:val="22"/>
          <w:szCs w:val="22"/>
        </w:rPr>
        <w:t>9281/2015</w:t>
      </w:r>
      <w:r w:rsidRPr="00B660A3">
        <w:rPr>
          <w:rFonts w:ascii="Calibri" w:hAnsi="Calibri"/>
          <w:sz w:val="22"/>
          <w:szCs w:val="22"/>
        </w:rPr>
        <w:t xml:space="preserve"> </w:t>
      </w:r>
      <w:r w:rsidR="001F0626">
        <w:rPr>
          <w:rFonts w:ascii="Calibri" w:hAnsi="Calibri"/>
          <w:sz w:val="22"/>
          <w:szCs w:val="22"/>
        </w:rPr>
        <w:t>privind</w:t>
      </w:r>
      <w:r w:rsidRPr="00B660A3">
        <w:rPr>
          <w:rFonts w:ascii="Calibri" w:hAnsi="Calibri"/>
          <w:sz w:val="22"/>
          <w:szCs w:val="22"/>
        </w:rPr>
        <w:t xml:space="preserve"> aprobarea schemei de ajutor de stat „</w:t>
      </w:r>
      <w:r w:rsidR="00804234">
        <w:rPr>
          <w:rFonts w:ascii="Calibri" w:hAnsi="Calibri"/>
          <w:sz w:val="22"/>
          <w:szCs w:val="22"/>
        </w:rPr>
        <w:t>Finanţare</w:t>
      </w:r>
      <w:r w:rsidRPr="00B660A3">
        <w:rPr>
          <w:rFonts w:ascii="Calibri" w:hAnsi="Calibri"/>
          <w:sz w:val="22"/>
          <w:szCs w:val="22"/>
        </w:rPr>
        <w:t xml:space="preserve">a proiectelor CDI conform Progamului de Cercetare, Dezvoltare si </w:t>
      </w:r>
      <w:r w:rsidR="001F0626">
        <w:rPr>
          <w:rFonts w:ascii="Calibri" w:hAnsi="Calibri"/>
          <w:sz w:val="22"/>
          <w:szCs w:val="22"/>
        </w:rPr>
        <w:t>Inovare</w:t>
      </w:r>
      <w:r w:rsidR="00C470E6">
        <w:rPr>
          <w:rFonts w:ascii="Calibri" w:hAnsi="Calibri"/>
          <w:sz w:val="22"/>
          <w:szCs w:val="22"/>
        </w:rPr>
        <w:t xml:space="preserve"> pentru</w:t>
      </w:r>
      <w:r w:rsidRPr="00B660A3">
        <w:rPr>
          <w:rFonts w:ascii="Calibri" w:hAnsi="Calibri"/>
          <w:sz w:val="22"/>
          <w:szCs w:val="22"/>
        </w:rPr>
        <w:t xml:space="preserve"> Tehnologie </w:t>
      </w:r>
      <w:r w:rsidR="00C470E6">
        <w:rPr>
          <w:rFonts w:ascii="Calibri" w:hAnsi="Calibri"/>
          <w:sz w:val="22"/>
          <w:szCs w:val="22"/>
        </w:rPr>
        <w:t>Spatiala si Cercetare Avansata -</w:t>
      </w:r>
      <w:r w:rsidRPr="00B660A3">
        <w:rPr>
          <w:rFonts w:ascii="Calibri" w:hAnsi="Calibri"/>
          <w:sz w:val="22"/>
          <w:szCs w:val="22"/>
        </w:rPr>
        <w:t xml:space="preserve"> STAR”</w:t>
      </w:r>
    </w:p>
    <w:p w:rsidR="00C62CE0" w:rsidRDefault="00C62CE0" w:rsidP="004D703C">
      <w:pPr>
        <w:rPr>
          <w:rFonts w:ascii="Calibri" w:hAnsi="Calibri"/>
          <w:b/>
          <w:bCs/>
          <w:sz w:val="22"/>
          <w:szCs w:val="22"/>
          <w:lang w:val="ro-RO"/>
        </w:rPr>
      </w:pPr>
    </w:p>
    <w:p w:rsidR="004D703C" w:rsidRDefault="004D703C" w:rsidP="004D703C">
      <w:pPr>
        <w:rPr>
          <w:rFonts w:ascii="Calibri" w:hAnsi="Calibri"/>
          <w:b/>
          <w:bCs/>
          <w:sz w:val="22"/>
          <w:szCs w:val="22"/>
          <w:lang w:val="ro-RO"/>
        </w:rPr>
      </w:pPr>
    </w:p>
    <w:p w:rsidR="001E207A" w:rsidRDefault="00741F6A" w:rsidP="004D703C">
      <w:pPr>
        <w:rPr>
          <w:rFonts w:ascii="Calibri" w:hAnsi="Calibri"/>
          <w:b/>
          <w:bCs/>
          <w:color w:val="FF0000"/>
          <w:sz w:val="22"/>
          <w:szCs w:val="22"/>
          <w:lang w:val="ro-RO"/>
        </w:rPr>
      </w:pPr>
      <w:r w:rsidRPr="00FB5C1F">
        <w:rPr>
          <w:rFonts w:ascii="Calibri" w:hAnsi="Calibri"/>
          <w:b/>
          <w:bCs/>
          <w:sz w:val="22"/>
          <w:szCs w:val="22"/>
          <w:lang w:val="ro-RO"/>
        </w:rPr>
        <w:lastRenderedPageBreak/>
        <w:t>Art.</w:t>
      </w:r>
      <w:r w:rsidR="008B104A">
        <w:rPr>
          <w:rFonts w:ascii="Calibri" w:hAnsi="Calibri"/>
          <w:b/>
          <w:bCs/>
          <w:sz w:val="22"/>
          <w:szCs w:val="22"/>
          <w:lang w:val="ro-RO"/>
        </w:rPr>
        <w:t xml:space="preserve"> </w:t>
      </w:r>
      <w:r w:rsidRPr="00FB5C1F">
        <w:rPr>
          <w:rFonts w:ascii="Calibri" w:hAnsi="Calibri"/>
          <w:b/>
          <w:bCs/>
          <w:sz w:val="22"/>
          <w:szCs w:val="22"/>
          <w:lang w:val="ro-RO"/>
        </w:rPr>
        <w:t>45</w:t>
      </w:r>
      <w:r w:rsidRPr="00FB5C1F">
        <w:rPr>
          <w:rFonts w:ascii="Calibri" w:hAnsi="Calibri"/>
          <w:b/>
          <w:bCs/>
          <w:color w:val="FF0000"/>
          <w:sz w:val="22"/>
          <w:szCs w:val="22"/>
          <w:lang w:val="ro-RO"/>
        </w:rPr>
        <w:t xml:space="preserve"> </w:t>
      </w:r>
    </w:p>
    <w:p w:rsidR="00741F6A" w:rsidRPr="00FB5C1F" w:rsidRDefault="00741F6A" w:rsidP="004D703C">
      <w:pPr>
        <w:rPr>
          <w:rFonts w:ascii="Calibri" w:hAnsi="Calibri"/>
          <w:bCs/>
          <w:color w:val="FF0000"/>
          <w:sz w:val="22"/>
          <w:szCs w:val="22"/>
          <w:lang w:val="ro-RO"/>
        </w:rPr>
      </w:pPr>
      <w:r w:rsidRPr="00FB5C1F">
        <w:rPr>
          <w:rFonts w:ascii="Calibri" w:hAnsi="Calibri"/>
          <w:bCs/>
          <w:sz w:val="22"/>
          <w:szCs w:val="22"/>
          <w:lang w:val="ro-RO"/>
        </w:rPr>
        <w:t xml:space="preserve">Cheltuielile </w:t>
      </w:r>
      <w:r w:rsidR="008B104A">
        <w:rPr>
          <w:rFonts w:ascii="Calibri" w:hAnsi="Calibri"/>
          <w:bCs/>
          <w:sz w:val="22"/>
          <w:szCs w:val="22"/>
          <w:lang w:val="ro-RO"/>
        </w:rPr>
        <w:t xml:space="preserve">indirecte </w:t>
      </w:r>
      <w:r w:rsidRPr="00FB5C1F">
        <w:rPr>
          <w:rFonts w:ascii="Calibri" w:hAnsi="Calibri"/>
          <w:bCs/>
          <w:sz w:val="22"/>
          <w:szCs w:val="22"/>
          <w:lang w:val="ro-RO"/>
        </w:rPr>
        <w:t>(regia) se calculeaz</w:t>
      </w:r>
      <w:r w:rsidR="00EB4549" w:rsidRPr="00FB5C1F">
        <w:rPr>
          <w:rFonts w:ascii="Calibri" w:hAnsi="Calibri"/>
          <w:bCs/>
          <w:sz w:val="22"/>
          <w:szCs w:val="22"/>
          <w:lang w:val="ro-RO"/>
        </w:rPr>
        <w:t>ă</w:t>
      </w:r>
      <w:r w:rsidRPr="00FB5C1F">
        <w:rPr>
          <w:rFonts w:ascii="Calibri" w:hAnsi="Calibri"/>
          <w:bCs/>
          <w:sz w:val="22"/>
          <w:szCs w:val="22"/>
          <w:lang w:val="ro-RO"/>
        </w:rPr>
        <w:t xml:space="preserve"> </w:t>
      </w:r>
      <w:r w:rsidR="001F0626" w:rsidRPr="00FB5C1F">
        <w:rPr>
          <w:rFonts w:ascii="Calibri" w:hAnsi="Calibri"/>
          <w:bCs/>
          <w:sz w:val="22"/>
          <w:szCs w:val="22"/>
          <w:lang w:val="ro-RO"/>
        </w:rPr>
        <w:t>în</w:t>
      </w:r>
      <w:r w:rsidR="00205657" w:rsidRPr="00FB5C1F">
        <w:rPr>
          <w:rFonts w:ascii="Calibri" w:hAnsi="Calibri"/>
          <w:bCs/>
          <w:sz w:val="22"/>
          <w:szCs w:val="22"/>
          <w:lang w:val="ro-RO"/>
        </w:rPr>
        <w:t xml:space="preserve"> conformitate cu legislaţ</w:t>
      </w:r>
      <w:r w:rsidRPr="00FB5C1F">
        <w:rPr>
          <w:rFonts w:ascii="Calibri" w:hAnsi="Calibri"/>
          <w:bCs/>
          <w:sz w:val="22"/>
          <w:szCs w:val="22"/>
          <w:lang w:val="ro-RO"/>
        </w:rPr>
        <w:t xml:space="preserve">ia </w:t>
      </w:r>
      <w:r w:rsidR="001F0626" w:rsidRPr="00FB5C1F">
        <w:rPr>
          <w:rFonts w:ascii="Calibri" w:hAnsi="Calibri"/>
          <w:bCs/>
          <w:sz w:val="22"/>
          <w:szCs w:val="22"/>
          <w:lang w:val="ro-RO"/>
        </w:rPr>
        <w:t>în</w:t>
      </w:r>
      <w:r w:rsidRPr="00FB5C1F">
        <w:rPr>
          <w:rFonts w:ascii="Calibri" w:hAnsi="Calibri"/>
          <w:bCs/>
          <w:sz w:val="22"/>
          <w:szCs w:val="22"/>
          <w:lang w:val="ro-RO"/>
        </w:rPr>
        <w:t xml:space="preserve"> vigoare. Contractor</w:t>
      </w:r>
      <w:r w:rsidR="00205657" w:rsidRPr="00FB5C1F">
        <w:rPr>
          <w:rFonts w:ascii="Calibri" w:hAnsi="Calibri"/>
          <w:bCs/>
          <w:sz w:val="22"/>
          <w:szCs w:val="22"/>
          <w:lang w:val="ro-RO"/>
        </w:rPr>
        <w:t>ul va preciza metoda de calculaţ</w:t>
      </w:r>
      <w:r w:rsidRPr="00FB5C1F">
        <w:rPr>
          <w:rFonts w:ascii="Calibri" w:hAnsi="Calibri"/>
          <w:bCs/>
          <w:sz w:val="22"/>
          <w:szCs w:val="22"/>
          <w:lang w:val="ro-RO"/>
        </w:rPr>
        <w:t xml:space="preserve">ie </w:t>
      </w:r>
      <w:r w:rsidR="00205657" w:rsidRPr="00FB5C1F">
        <w:rPr>
          <w:rFonts w:ascii="Calibri" w:hAnsi="Calibri"/>
          <w:bCs/>
          <w:sz w:val="22"/>
          <w:szCs w:val="22"/>
          <w:lang w:val="ro-RO"/>
        </w:rPr>
        <w:t>ş</w:t>
      </w:r>
      <w:r w:rsidRPr="00FB5C1F">
        <w:rPr>
          <w:rFonts w:ascii="Calibri" w:hAnsi="Calibri"/>
          <w:bCs/>
          <w:sz w:val="22"/>
          <w:szCs w:val="22"/>
          <w:lang w:val="ro-RO"/>
        </w:rPr>
        <w:t xml:space="preserve">i criteriul de repartizare a cheltuielilor </w:t>
      </w:r>
      <w:r w:rsidR="00205657" w:rsidRPr="00FB5C1F">
        <w:rPr>
          <w:rFonts w:ascii="Calibri" w:hAnsi="Calibri"/>
          <w:bCs/>
          <w:sz w:val="22"/>
          <w:szCs w:val="22"/>
          <w:lang w:val="ro-RO"/>
        </w:rPr>
        <w:t>in</w:t>
      </w:r>
      <w:r w:rsidR="00FB5C1F">
        <w:rPr>
          <w:rFonts w:ascii="Calibri" w:hAnsi="Calibri"/>
          <w:bCs/>
          <w:sz w:val="22"/>
          <w:szCs w:val="22"/>
          <w:lang w:val="ro-RO"/>
        </w:rPr>
        <w:t>directe şi nu va depăşi procentul stabilit în etapa de negociere a contractului.</w:t>
      </w:r>
      <w:r w:rsidRPr="00FB5C1F">
        <w:rPr>
          <w:rFonts w:ascii="Calibri" w:hAnsi="Calibri"/>
          <w:bCs/>
          <w:sz w:val="22"/>
          <w:szCs w:val="22"/>
          <w:lang w:val="ro-RO"/>
        </w:rPr>
        <w:t xml:space="preserve"> </w:t>
      </w:r>
    </w:p>
    <w:p w:rsidR="00741F6A" w:rsidRPr="001F6391" w:rsidRDefault="00741F6A" w:rsidP="004D703C">
      <w:pPr>
        <w:ind w:firstLine="708"/>
        <w:rPr>
          <w:rFonts w:ascii="Calibri" w:hAnsi="Calibri"/>
          <w:bCs/>
          <w:sz w:val="22"/>
          <w:szCs w:val="22"/>
          <w:highlight w:val="yellow"/>
          <w:lang w:val="ro-RO"/>
        </w:rPr>
      </w:pPr>
    </w:p>
    <w:p w:rsidR="00BA095B" w:rsidRDefault="00741F6A" w:rsidP="004D703C">
      <w:pPr>
        <w:rPr>
          <w:rFonts w:ascii="Calibri" w:hAnsi="Calibri"/>
          <w:bCs/>
          <w:sz w:val="22"/>
          <w:szCs w:val="22"/>
          <w:lang w:val="ro-RO"/>
        </w:rPr>
      </w:pPr>
      <w:r w:rsidRPr="008B104A">
        <w:rPr>
          <w:rFonts w:ascii="Calibri" w:hAnsi="Calibri"/>
          <w:b/>
          <w:bCs/>
          <w:sz w:val="22"/>
          <w:szCs w:val="22"/>
          <w:lang w:val="ro-RO"/>
        </w:rPr>
        <w:t>Art. 46</w:t>
      </w:r>
      <w:r w:rsidRPr="008B104A">
        <w:rPr>
          <w:rFonts w:ascii="Calibri" w:hAnsi="Calibri"/>
          <w:bCs/>
          <w:sz w:val="22"/>
          <w:szCs w:val="22"/>
          <w:lang w:val="ro-RO"/>
        </w:rPr>
        <w:t xml:space="preserve"> </w:t>
      </w:r>
    </w:p>
    <w:p w:rsidR="00741F6A" w:rsidRPr="001F6391" w:rsidRDefault="00741F6A" w:rsidP="004D703C">
      <w:pPr>
        <w:rPr>
          <w:rFonts w:ascii="Calibri" w:hAnsi="Calibri"/>
          <w:bCs/>
          <w:color w:val="FF0000"/>
          <w:sz w:val="22"/>
          <w:szCs w:val="22"/>
          <w:lang w:val="ro-RO"/>
        </w:rPr>
      </w:pPr>
      <w:r w:rsidRPr="008B104A">
        <w:rPr>
          <w:rFonts w:ascii="Calibri" w:hAnsi="Calibri"/>
          <w:bCs/>
          <w:sz w:val="22"/>
          <w:szCs w:val="22"/>
          <w:lang w:val="ro-RO"/>
        </w:rPr>
        <w:t>Pentru entit</w:t>
      </w:r>
      <w:r w:rsidR="00205657" w:rsidRPr="008B104A">
        <w:rPr>
          <w:rFonts w:ascii="Calibri" w:hAnsi="Calibri"/>
          <w:bCs/>
          <w:sz w:val="22"/>
          <w:szCs w:val="22"/>
          <w:lang w:val="ro-RO"/>
        </w:rPr>
        <w:t>ăţ</w:t>
      </w:r>
      <w:r w:rsidRPr="008B104A">
        <w:rPr>
          <w:rFonts w:ascii="Calibri" w:hAnsi="Calibri"/>
          <w:bCs/>
          <w:sz w:val="22"/>
          <w:szCs w:val="22"/>
          <w:lang w:val="ro-RO"/>
        </w:rPr>
        <w:t>ile care implica ajutor</w:t>
      </w:r>
      <w:r w:rsidR="008B104A">
        <w:rPr>
          <w:rFonts w:ascii="Calibri" w:hAnsi="Calibri"/>
          <w:bCs/>
          <w:sz w:val="22"/>
          <w:szCs w:val="22"/>
          <w:lang w:val="ro-RO"/>
        </w:rPr>
        <w:t xml:space="preserve">ul de stat cheltuielile indirecte (regie) </w:t>
      </w:r>
      <w:r w:rsidRPr="008B104A">
        <w:rPr>
          <w:rFonts w:ascii="Calibri" w:hAnsi="Calibri"/>
          <w:bCs/>
          <w:sz w:val="22"/>
          <w:szCs w:val="22"/>
          <w:lang w:val="ro-RO"/>
        </w:rPr>
        <w:t>nu sunt eligibile, cu excep</w:t>
      </w:r>
      <w:r w:rsidR="00205657" w:rsidRPr="008B104A">
        <w:rPr>
          <w:rFonts w:ascii="Calibri" w:hAnsi="Calibri"/>
          <w:bCs/>
          <w:sz w:val="22"/>
          <w:szCs w:val="22"/>
          <w:lang w:val="ro-RO"/>
        </w:rPr>
        <w:t>ţ</w:t>
      </w:r>
      <w:r w:rsidRPr="008B104A">
        <w:rPr>
          <w:rFonts w:ascii="Calibri" w:hAnsi="Calibri"/>
          <w:bCs/>
          <w:sz w:val="22"/>
          <w:szCs w:val="22"/>
          <w:lang w:val="ro-RO"/>
        </w:rPr>
        <w:t>ia cheltuielilor de regie suplimentare implicate direct de proiectul de cercetare, co</w:t>
      </w:r>
      <w:r w:rsidR="00C470E6">
        <w:rPr>
          <w:rFonts w:ascii="Calibri" w:hAnsi="Calibri"/>
          <w:bCs/>
          <w:sz w:val="22"/>
          <w:szCs w:val="22"/>
          <w:lang w:val="ro-RO"/>
        </w:rPr>
        <w:t xml:space="preserve">nform Schemei de Ajutor de stat </w:t>
      </w:r>
      <w:r w:rsidRPr="008B104A">
        <w:rPr>
          <w:rFonts w:ascii="Calibri" w:hAnsi="Calibri"/>
          <w:bCs/>
          <w:sz w:val="22"/>
          <w:szCs w:val="22"/>
          <w:lang w:val="ro-RO"/>
        </w:rPr>
        <w:t>cu titlul „</w:t>
      </w:r>
      <w:r w:rsidR="00205657" w:rsidRPr="008B104A">
        <w:rPr>
          <w:rFonts w:ascii="Calibri" w:hAnsi="Calibri"/>
          <w:bCs/>
          <w:sz w:val="22"/>
          <w:szCs w:val="22"/>
          <w:lang w:val="ro-RO"/>
        </w:rPr>
        <w:t>Fi</w:t>
      </w:r>
      <w:r w:rsidR="001F0626" w:rsidRPr="008B104A">
        <w:rPr>
          <w:rFonts w:ascii="Calibri" w:hAnsi="Calibri"/>
          <w:bCs/>
          <w:sz w:val="22"/>
          <w:szCs w:val="22"/>
          <w:lang w:val="ro-RO"/>
        </w:rPr>
        <w:t>nant</w:t>
      </w:r>
      <w:r w:rsidR="00205657" w:rsidRPr="008B104A">
        <w:rPr>
          <w:rFonts w:ascii="Calibri" w:hAnsi="Calibri"/>
          <w:bCs/>
          <w:sz w:val="22"/>
          <w:szCs w:val="22"/>
          <w:lang w:val="ro-RO"/>
        </w:rPr>
        <w:t>a</w:t>
      </w:r>
      <w:r w:rsidRPr="008B104A">
        <w:rPr>
          <w:rFonts w:ascii="Calibri" w:hAnsi="Calibri"/>
          <w:bCs/>
          <w:sz w:val="22"/>
          <w:szCs w:val="22"/>
          <w:lang w:val="ro-RO"/>
        </w:rPr>
        <w:t>rea proiectelor CDI conform Progra</w:t>
      </w:r>
      <w:r w:rsidR="00205657" w:rsidRPr="008B104A">
        <w:rPr>
          <w:rFonts w:ascii="Calibri" w:hAnsi="Calibri"/>
          <w:bCs/>
          <w:sz w:val="22"/>
          <w:szCs w:val="22"/>
          <w:lang w:val="ro-RO"/>
        </w:rPr>
        <w:t>mului de Cercetare, Dezvoltare ş</w:t>
      </w:r>
      <w:r w:rsidRPr="008B104A">
        <w:rPr>
          <w:rFonts w:ascii="Calibri" w:hAnsi="Calibri"/>
          <w:bCs/>
          <w:sz w:val="22"/>
          <w:szCs w:val="22"/>
          <w:lang w:val="ro-RO"/>
        </w:rPr>
        <w:t xml:space="preserve">i </w:t>
      </w:r>
      <w:r w:rsidR="001F0626" w:rsidRPr="008B104A">
        <w:rPr>
          <w:rFonts w:ascii="Calibri" w:hAnsi="Calibri"/>
          <w:bCs/>
          <w:sz w:val="22"/>
          <w:szCs w:val="22"/>
          <w:lang w:val="ro-RO"/>
        </w:rPr>
        <w:t>Inovare</w:t>
      </w:r>
      <w:r w:rsidR="00C470E6">
        <w:rPr>
          <w:rFonts w:ascii="Calibri" w:hAnsi="Calibri"/>
          <w:bCs/>
          <w:sz w:val="22"/>
          <w:szCs w:val="22"/>
          <w:lang w:val="ro-RO"/>
        </w:rPr>
        <w:t xml:space="preserve"> pentru</w:t>
      </w:r>
      <w:r w:rsidRPr="008B104A">
        <w:rPr>
          <w:rFonts w:ascii="Calibri" w:hAnsi="Calibri"/>
          <w:bCs/>
          <w:sz w:val="22"/>
          <w:szCs w:val="22"/>
          <w:lang w:val="ro-RO"/>
        </w:rPr>
        <w:t xml:space="preserve"> Tehnologie Spa</w:t>
      </w:r>
      <w:r w:rsidR="00205657" w:rsidRPr="008B104A">
        <w:rPr>
          <w:rFonts w:ascii="Calibri" w:hAnsi="Calibri"/>
          <w:bCs/>
          <w:sz w:val="22"/>
          <w:szCs w:val="22"/>
          <w:lang w:val="ro-RO"/>
        </w:rPr>
        <w:t>ţ</w:t>
      </w:r>
      <w:r w:rsidRPr="008B104A">
        <w:rPr>
          <w:rFonts w:ascii="Calibri" w:hAnsi="Calibri"/>
          <w:bCs/>
          <w:sz w:val="22"/>
          <w:szCs w:val="22"/>
          <w:lang w:val="ro-RO"/>
        </w:rPr>
        <w:t>ial</w:t>
      </w:r>
      <w:r w:rsidR="00205657" w:rsidRPr="008B104A">
        <w:rPr>
          <w:rFonts w:ascii="Calibri" w:hAnsi="Calibri"/>
          <w:bCs/>
          <w:sz w:val="22"/>
          <w:szCs w:val="22"/>
          <w:lang w:val="ro-RO"/>
        </w:rPr>
        <w:t>ă</w:t>
      </w:r>
      <w:r w:rsidRPr="008B104A">
        <w:rPr>
          <w:rFonts w:ascii="Calibri" w:hAnsi="Calibri"/>
          <w:bCs/>
          <w:sz w:val="22"/>
          <w:szCs w:val="22"/>
          <w:lang w:val="ro-RO"/>
        </w:rPr>
        <w:t xml:space="preserve"> </w:t>
      </w:r>
      <w:r w:rsidR="00205657" w:rsidRPr="008B104A">
        <w:rPr>
          <w:rFonts w:ascii="Calibri" w:hAnsi="Calibri"/>
          <w:bCs/>
          <w:sz w:val="22"/>
          <w:szCs w:val="22"/>
          <w:lang w:val="ro-RO"/>
        </w:rPr>
        <w:t>ş</w:t>
      </w:r>
      <w:r w:rsidRPr="008B104A">
        <w:rPr>
          <w:rFonts w:ascii="Calibri" w:hAnsi="Calibri"/>
          <w:bCs/>
          <w:sz w:val="22"/>
          <w:szCs w:val="22"/>
          <w:lang w:val="ro-RO"/>
        </w:rPr>
        <w:t>i Cercetare Avansat</w:t>
      </w:r>
      <w:r w:rsidR="00205657" w:rsidRPr="008B104A">
        <w:rPr>
          <w:rFonts w:ascii="Calibri" w:hAnsi="Calibri"/>
          <w:bCs/>
          <w:sz w:val="22"/>
          <w:szCs w:val="22"/>
          <w:lang w:val="ro-RO"/>
        </w:rPr>
        <w:t>ă</w:t>
      </w:r>
      <w:r w:rsidR="00701EF5">
        <w:rPr>
          <w:rFonts w:ascii="Calibri" w:hAnsi="Calibri"/>
          <w:bCs/>
          <w:sz w:val="22"/>
          <w:szCs w:val="22"/>
          <w:lang w:val="ro-RO"/>
        </w:rPr>
        <w:t xml:space="preserve"> -</w:t>
      </w:r>
      <w:r w:rsidRPr="008B104A">
        <w:rPr>
          <w:rFonts w:ascii="Calibri" w:hAnsi="Calibri"/>
          <w:bCs/>
          <w:sz w:val="22"/>
          <w:szCs w:val="22"/>
          <w:lang w:val="ro-RO"/>
        </w:rPr>
        <w:t xml:space="preserve"> STAR” aprobat</w:t>
      </w:r>
      <w:r w:rsidR="00205657" w:rsidRPr="008B104A">
        <w:rPr>
          <w:rFonts w:ascii="Calibri" w:hAnsi="Calibri"/>
          <w:bCs/>
          <w:sz w:val="22"/>
          <w:szCs w:val="22"/>
          <w:lang w:val="ro-RO"/>
        </w:rPr>
        <w:t>ă</w:t>
      </w:r>
      <w:r w:rsidRPr="008B104A">
        <w:rPr>
          <w:rFonts w:ascii="Calibri" w:hAnsi="Calibri"/>
          <w:bCs/>
          <w:sz w:val="22"/>
          <w:szCs w:val="22"/>
          <w:lang w:val="ro-RO"/>
        </w:rPr>
        <w:t xml:space="preserve"> </w:t>
      </w:r>
      <w:r w:rsidR="007D492C" w:rsidRPr="008B104A">
        <w:rPr>
          <w:rFonts w:ascii="Calibri" w:hAnsi="Calibri"/>
          <w:bCs/>
          <w:sz w:val="22"/>
          <w:szCs w:val="22"/>
          <w:lang w:val="ro-RO"/>
        </w:rPr>
        <w:t>prin</w:t>
      </w:r>
      <w:r w:rsidRPr="008B104A">
        <w:rPr>
          <w:rFonts w:ascii="Calibri" w:hAnsi="Calibri"/>
          <w:bCs/>
          <w:sz w:val="22"/>
          <w:szCs w:val="22"/>
          <w:lang w:val="ro-RO"/>
        </w:rPr>
        <w:t xml:space="preserve"> </w:t>
      </w:r>
      <w:r w:rsidR="009D4B52">
        <w:rPr>
          <w:rFonts w:ascii="Calibri" w:hAnsi="Calibri"/>
          <w:sz w:val="22"/>
          <w:szCs w:val="22"/>
        </w:rPr>
        <w:t>Decizia</w:t>
      </w:r>
      <w:r w:rsidR="00C470E6" w:rsidRPr="00B660A3">
        <w:rPr>
          <w:rFonts w:ascii="Calibri" w:hAnsi="Calibri"/>
          <w:sz w:val="22"/>
          <w:szCs w:val="22"/>
        </w:rPr>
        <w:t xml:space="preserve"> </w:t>
      </w:r>
      <w:r w:rsidR="00C470E6">
        <w:rPr>
          <w:rFonts w:ascii="Calibri" w:hAnsi="Calibri"/>
          <w:sz w:val="22"/>
          <w:szCs w:val="22"/>
        </w:rPr>
        <w:t>Președin</w:t>
      </w:r>
      <w:r w:rsidR="00BA095B">
        <w:rPr>
          <w:rFonts w:ascii="Calibri" w:hAnsi="Calibri"/>
          <w:sz w:val="22"/>
          <w:szCs w:val="22"/>
        </w:rPr>
        <w:t xml:space="preserve">telui A.N.C.S.I. nr. </w:t>
      </w:r>
      <w:proofErr w:type="gramStart"/>
      <w:r w:rsidR="00BA095B">
        <w:rPr>
          <w:rFonts w:ascii="Calibri" w:hAnsi="Calibri"/>
          <w:sz w:val="22"/>
          <w:szCs w:val="22"/>
        </w:rPr>
        <w:t>9281/2015</w:t>
      </w:r>
      <w:r w:rsidRPr="008B104A">
        <w:rPr>
          <w:rFonts w:ascii="Calibri" w:hAnsi="Calibri"/>
          <w:bCs/>
          <w:sz w:val="22"/>
          <w:szCs w:val="22"/>
          <w:lang w:val="ro-RO"/>
        </w:rPr>
        <w:t>.</w:t>
      </w:r>
      <w:proofErr w:type="gramEnd"/>
    </w:p>
    <w:p w:rsidR="00BA095B" w:rsidRDefault="00BA095B" w:rsidP="004D703C">
      <w:pPr>
        <w:rPr>
          <w:rFonts w:ascii="Calibri" w:hAnsi="Calibri"/>
          <w:bCs/>
          <w:sz w:val="22"/>
          <w:szCs w:val="22"/>
          <w:lang w:val="ro-RO"/>
        </w:rPr>
      </w:pPr>
    </w:p>
    <w:p w:rsidR="00BA095B" w:rsidRDefault="00741F6A" w:rsidP="004D703C">
      <w:pPr>
        <w:rPr>
          <w:rFonts w:ascii="Calibri" w:hAnsi="Calibri"/>
          <w:b/>
          <w:bCs/>
          <w:sz w:val="22"/>
          <w:szCs w:val="22"/>
          <w:lang w:val="ro-RO"/>
        </w:rPr>
      </w:pPr>
      <w:r>
        <w:rPr>
          <w:rFonts w:ascii="Calibri" w:hAnsi="Calibri"/>
          <w:b/>
          <w:bCs/>
          <w:sz w:val="22"/>
          <w:szCs w:val="22"/>
          <w:lang w:val="ro-RO"/>
        </w:rPr>
        <w:t xml:space="preserve">Art. 47 </w:t>
      </w:r>
    </w:p>
    <w:p w:rsidR="001F6391" w:rsidRDefault="00741F6A" w:rsidP="004D703C">
      <w:pPr>
        <w:rPr>
          <w:rFonts w:ascii="Calibri" w:hAnsi="Calibri"/>
          <w:bCs/>
          <w:sz w:val="22"/>
          <w:szCs w:val="22"/>
          <w:lang w:val="ro-RO"/>
        </w:rPr>
      </w:pPr>
      <w:r>
        <w:rPr>
          <w:rFonts w:ascii="Calibri" w:hAnsi="Calibri"/>
          <w:bCs/>
          <w:sz w:val="22"/>
          <w:szCs w:val="22"/>
          <w:lang w:val="ro-RO"/>
        </w:rPr>
        <w:t xml:space="preserve">Procentajul utilizat pentru calculul cheltuielilor </w:t>
      </w:r>
      <w:r w:rsidR="00205657">
        <w:rPr>
          <w:rFonts w:ascii="Calibri" w:hAnsi="Calibri"/>
          <w:bCs/>
          <w:sz w:val="22"/>
          <w:szCs w:val="22"/>
          <w:lang w:val="ro-RO"/>
        </w:rPr>
        <w:t>i</w:t>
      </w:r>
      <w:r w:rsidR="001F0626">
        <w:rPr>
          <w:rFonts w:ascii="Calibri" w:hAnsi="Calibri"/>
          <w:bCs/>
          <w:sz w:val="22"/>
          <w:szCs w:val="22"/>
          <w:lang w:val="ro-RO"/>
        </w:rPr>
        <w:t>n</w:t>
      </w:r>
      <w:r w:rsidR="00205657">
        <w:rPr>
          <w:rFonts w:ascii="Calibri" w:hAnsi="Calibri"/>
          <w:bCs/>
          <w:sz w:val="22"/>
          <w:szCs w:val="22"/>
          <w:lang w:val="ro-RO"/>
        </w:rPr>
        <w:t>directe poate fi micş</w:t>
      </w:r>
      <w:r>
        <w:rPr>
          <w:rFonts w:ascii="Calibri" w:hAnsi="Calibri"/>
          <w:bCs/>
          <w:sz w:val="22"/>
          <w:szCs w:val="22"/>
          <w:lang w:val="ro-RO"/>
        </w:rPr>
        <w:t xml:space="preserve">orat de </w:t>
      </w:r>
      <w:r w:rsidR="00CC7257">
        <w:rPr>
          <w:rFonts w:ascii="Calibri" w:hAnsi="Calibri"/>
          <w:bCs/>
          <w:sz w:val="22"/>
          <w:szCs w:val="22"/>
          <w:lang w:val="ro-RO"/>
        </w:rPr>
        <w:t>către</w:t>
      </w:r>
      <w:r w:rsidR="00205657">
        <w:rPr>
          <w:rFonts w:ascii="Calibri" w:hAnsi="Calibri"/>
          <w:bCs/>
          <w:sz w:val="22"/>
          <w:szCs w:val="22"/>
          <w:lang w:val="ro-RO"/>
        </w:rPr>
        <w:t xml:space="preserve"> Contractor, faţă de valoarea prevazută</w:t>
      </w:r>
      <w:r>
        <w:rPr>
          <w:rFonts w:ascii="Calibri" w:hAnsi="Calibri"/>
          <w:bCs/>
          <w:sz w:val="22"/>
          <w:szCs w:val="22"/>
          <w:lang w:val="ro-RO"/>
        </w:rPr>
        <w:t xml:space="preserve"> </w:t>
      </w:r>
      <w:r w:rsidR="001F0626">
        <w:rPr>
          <w:rFonts w:ascii="Calibri" w:hAnsi="Calibri"/>
          <w:bCs/>
          <w:sz w:val="22"/>
          <w:szCs w:val="22"/>
          <w:lang w:val="ro-RO"/>
        </w:rPr>
        <w:t>în</w:t>
      </w:r>
      <w:r>
        <w:rPr>
          <w:rFonts w:ascii="Calibri" w:hAnsi="Calibri"/>
          <w:bCs/>
          <w:sz w:val="22"/>
          <w:szCs w:val="22"/>
          <w:lang w:val="ro-RO"/>
        </w:rPr>
        <w:t xml:space="preserve"> con</w:t>
      </w:r>
      <w:r w:rsidR="00205657">
        <w:rPr>
          <w:rFonts w:ascii="Calibri" w:hAnsi="Calibri"/>
          <w:bCs/>
          <w:sz w:val="22"/>
          <w:szCs w:val="22"/>
          <w:lang w:val="ro-RO"/>
        </w:rPr>
        <w:t>tract, fără</w:t>
      </w:r>
      <w:r>
        <w:rPr>
          <w:rFonts w:ascii="Calibri" w:hAnsi="Calibri"/>
          <w:bCs/>
          <w:sz w:val="22"/>
          <w:szCs w:val="22"/>
          <w:lang w:val="ro-RO"/>
        </w:rPr>
        <w:t xml:space="preserve"> aprobarea prealabil</w:t>
      </w:r>
      <w:r w:rsidR="00205657">
        <w:rPr>
          <w:rFonts w:ascii="Calibri" w:hAnsi="Calibri"/>
          <w:bCs/>
          <w:sz w:val="22"/>
          <w:szCs w:val="22"/>
          <w:lang w:val="ro-RO"/>
        </w:rPr>
        <w:t>ă</w:t>
      </w:r>
      <w:r>
        <w:rPr>
          <w:rFonts w:ascii="Calibri" w:hAnsi="Calibri"/>
          <w:bCs/>
          <w:sz w:val="22"/>
          <w:szCs w:val="22"/>
          <w:lang w:val="ro-RO"/>
        </w:rPr>
        <w:t xml:space="preserve"> a </w:t>
      </w:r>
      <w:r w:rsidR="00C45B93">
        <w:rPr>
          <w:rFonts w:ascii="Calibri" w:hAnsi="Calibri"/>
          <w:bCs/>
          <w:sz w:val="22"/>
          <w:szCs w:val="22"/>
          <w:lang w:val="ro-RO"/>
        </w:rPr>
        <w:t>Autorităţii</w:t>
      </w:r>
      <w:r>
        <w:rPr>
          <w:rFonts w:ascii="Calibri" w:hAnsi="Calibri"/>
          <w:bCs/>
          <w:sz w:val="22"/>
          <w:szCs w:val="22"/>
          <w:lang w:val="ro-RO"/>
        </w:rPr>
        <w:t xml:space="preserve"> Contractante, iar sumele rezultate vor fi realocate pentru celelalte categorii de cheltuieli</w:t>
      </w:r>
      <w:r w:rsidR="001F6391">
        <w:rPr>
          <w:rFonts w:ascii="Calibri" w:hAnsi="Calibri"/>
          <w:bCs/>
          <w:sz w:val="22"/>
          <w:szCs w:val="22"/>
          <w:lang w:val="ro-RO"/>
        </w:rPr>
        <w:t>.</w:t>
      </w:r>
    </w:p>
    <w:p w:rsidR="00741F6A" w:rsidRDefault="001F6391" w:rsidP="004D703C">
      <w:pPr>
        <w:ind w:firstLine="567"/>
        <w:rPr>
          <w:rFonts w:ascii="Calibri" w:hAnsi="Calibri"/>
          <w:bCs/>
          <w:sz w:val="22"/>
          <w:szCs w:val="22"/>
          <w:lang w:val="ro-RO"/>
        </w:rPr>
      </w:pPr>
      <w:r>
        <w:rPr>
          <w:rFonts w:ascii="Calibri" w:hAnsi="Calibri"/>
          <w:bCs/>
          <w:sz w:val="22"/>
          <w:szCs w:val="22"/>
          <w:lang w:val="ro-RO"/>
        </w:rPr>
        <w:t xml:space="preserve"> </w:t>
      </w:r>
    </w:p>
    <w:p w:rsidR="00BA095B" w:rsidRDefault="00741F6A" w:rsidP="004D703C">
      <w:pPr>
        <w:tabs>
          <w:tab w:val="left" w:pos="0"/>
        </w:tabs>
        <w:rPr>
          <w:rFonts w:ascii="Calibri" w:hAnsi="Calibri"/>
          <w:bCs/>
          <w:sz w:val="22"/>
          <w:szCs w:val="22"/>
          <w:lang w:val="ro-RO"/>
        </w:rPr>
      </w:pPr>
      <w:r>
        <w:rPr>
          <w:rFonts w:ascii="Calibri" w:hAnsi="Calibri"/>
          <w:b/>
          <w:bCs/>
          <w:sz w:val="22"/>
          <w:szCs w:val="22"/>
          <w:lang w:val="ro-RO"/>
        </w:rPr>
        <w:t>Art.</w:t>
      </w:r>
      <w:r w:rsidRPr="00101E22">
        <w:rPr>
          <w:rFonts w:ascii="Calibri" w:hAnsi="Calibri"/>
          <w:b/>
          <w:bCs/>
          <w:sz w:val="22"/>
          <w:szCs w:val="22"/>
          <w:lang w:val="ro-RO"/>
        </w:rPr>
        <w:t>4</w:t>
      </w:r>
      <w:r>
        <w:rPr>
          <w:rFonts w:ascii="Calibri" w:hAnsi="Calibri"/>
          <w:b/>
          <w:bCs/>
          <w:sz w:val="22"/>
          <w:szCs w:val="22"/>
          <w:lang w:val="ro-RO"/>
        </w:rPr>
        <w:t>8</w:t>
      </w:r>
      <w:r>
        <w:rPr>
          <w:rFonts w:ascii="Calibri" w:hAnsi="Calibri"/>
          <w:bCs/>
          <w:sz w:val="22"/>
          <w:szCs w:val="22"/>
          <w:lang w:val="ro-RO"/>
        </w:rPr>
        <w:t xml:space="preserve"> </w:t>
      </w:r>
    </w:p>
    <w:p w:rsidR="00741F6A" w:rsidRDefault="00741F6A" w:rsidP="004D703C">
      <w:pPr>
        <w:tabs>
          <w:tab w:val="left" w:pos="0"/>
        </w:tabs>
        <w:rPr>
          <w:rFonts w:ascii="Calibri" w:hAnsi="Calibri"/>
          <w:bCs/>
          <w:sz w:val="22"/>
          <w:szCs w:val="22"/>
          <w:lang w:val="ro-RO"/>
        </w:rPr>
      </w:pPr>
      <w:r>
        <w:rPr>
          <w:rFonts w:ascii="Calibri" w:hAnsi="Calibri"/>
          <w:bCs/>
          <w:sz w:val="22"/>
          <w:szCs w:val="22"/>
          <w:lang w:val="ro-RO"/>
        </w:rPr>
        <w:t xml:space="preserve">La decontare, Contractorul trebuie </w:t>
      </w:r>
      <w:r w:rsidR="001F0626">
        <w:rPr>
          <w:rFonts w:ascii="Calibri" w:hAnsi="Calibri"/>
          <w:bCs/>
          <w:sz w:val="22"/>
          <w:szCs w:val="22"/>
          <w:lang w:val="ro-RO"/>
        </w:rPr>
        <w:t xml:space="preserve">să </w:t>
      </w:r>
      <w:r>
        <w:rPr>
          <w:rFonts w:ascii="Calibri" w:hAnsi="Calibri"/>
          <w:bCs/>
          <w:sz w:val="22"/>
          <w:szCs w:val="22"/>
          <w:lang w:val="ro-RO"/>
        </w:rPr>
        <w:t>justifice faptul c</w:t>
      </w:r>
      <w:r w:rsidR="00205657">
        <w:rPr>
          <w:rFonts w:ascii="Calibri" w:hAnsi="Calibri"/>
          <w:bCs/>
          <w:sz w:val="22"/>
          <w:szCs w:val="22"/>
          <w:lang w:val="ro-RO"/>
        </w:rPr>
        <w:t>ă</w:t>
      </w:r>
      <w:r>
        <w:rPr>
          <w:rFonts w:ascii="Calibri" w:hAnsi="Calibri"/>
          <w:bCs/>
          <w:sz w:val="22"/>
          <w:szCs w:val="22"/>
          <w:lang w:val="ro-RO"/>
        </w:rPr>
        <w:t>,</w:t>
      </w:r>
      <w:r w:rsidR="00205657">
        <w:rPr>
          <w:rFonts w:ascii="Calibri" w:hAnsi="Calibri"/>
          <w:bCs/>
          <w:sz w:val="22"/>
          <w:szCs w:val="22"/>
          <w:lang w:val="ro-RO"/>
        </w:rPr>
        <w:t xml:space="preserve"> la fiecare activitate specifică</w:t>
      </w:r>
      <w:r>
        <w:rPr>
          <w:rFonts w:ascii="Calibri" w:hAnsi="Calibri"/>
          <w:bCs/>
          <w:sz w:val="22"/>
          <w:szCs w:val="22"/>
          <w:lang w:val="ro-RO"/>
        </w:rPr>
        <w:t xml:space="preserve"> proiectului, au fost respectate prevederile cu</w:t>
      </w:r>
      <w:r w:rsidR="007D492C">
        <w:rPr>
          <w:rFonts w:ascii="Calibri" w:hAnsi="Calibri"/>
          <w:bCs/>
          <w:sz w:val="22"/>
          <w:szCs w:val="22"/>
          <w:lang w:val="ro-RO"/>
        </w:rPr>
        <w:t>prin</w:t>
      </w:r>
      <w:r>
        <w:rPr>
          <w:rFonts w:ascii="Calibri" w:hAnsi="Calibri"/>
          <w:bCs/>
          <w:sz w:val="22"/>
          <w:szCs w:val="22"/>
          <w:lang w:val="ro-RO"/>
        </w:rPr>
        <w:t xml:space="preserve">se </w:t>
      </w:r>
      <w:r w:rsidR="001F0626">
        <w:rPr>
          <w:rFonts w:ascii="Calibri" w:hAnsi="Calibri"/>
          <w:bCs/>
          <w:sz w:val="22"/>
          <w:szCs w:val="22"/>
          <w:lang w:val="ro-RO"/>
        </w:rPr>
        <w:t>în</w:t>
      </w:r>
      <w:r>
        <w:rPr>
          <w:rFonts w:ascii="Calibri" w:hAnsi="Calibri"/>
          <w:bCs/>
          <w:sz w:val="22"/>
          <w:szCs w:val="22"/>
          <w:lang w:val="ro-RO"/>
        </w:rPr>
        <w:t xml:space="preserve"> contract, </w:t>
      </w:r>
      <w:r w:rsidR="001F0626">
        <w:rPr>
          <w:rFonts w:ascii="Calibri" w:hAnsi="Calibri"/>
          <w:bCs/>
          <w:sz w:val="22"/>
          <w:szCs w:val="22"/>
          <w:lang w:val="ro-RO"/>
        </w:rPr>
        <w:t>în</w:t>
      </w:r>
      <w:r>
        <w:rPr>
          <w:rFonts w:ascii="Calibri" w:hAnsi="Calibri"/>
          <w:bCs/>
          <w:sz w:val="22"/>
          <w:szCs w:val="22"/>
          <w:lang w:val="ro-RO"/>
        </w:rPr>
        <w:t xml:space="preserve"> legatur</w:t>
      </w:r>
      <w:r w:rsidR="00205657">
        <w:rPr>
          <w:rFonts w:ascii="Calibri" w:hAnsi="Calibri"/>
          <w:bCs/>
          <w:sz w:val="22"/>
          <w:szCs w:val="22"/>
          <w:lang w:val="ro-RO"/>
        </w:rPr>
        <w:t>ă</w:t>
      </w:r>
      <w:r>
        <w:rPr>
          <w:rFonts w:ascii="Calibri" w:hAnsi="Calibri"/>
          <w:bCs/>
          <w:sz w:val="22"/>
          <w:szCs w:val="22"/>
          <w:lang w:val="ro-RO"/>
        </w:rPr>
        <w:t xml:space="preserve"> cu cota parte de </w:t>
      </w:r>
      <w:r w:rsidR="001F0626">
        <w:rPr>
          <w:rFonts w:ascii="Calibri" w:hAnsi="Calibri"/>
          <w:bCs/>
          <w:sz w:val="22"/>
          <w:szCs w:val="22"/>
          <w:lang w:val="ro-RO"/>
        </w:rPr>
        <w:t>f</w:t>
      </w:r>
      <w:r w:rsidR="00205657">
        <w:rPr>
          <w:rFonts w:ascii="Calibri" w:hAnsi="Calibri"/>
          <w:bCs/>
          <w:sz w:val="22"/>
          <w:szCs w:val="22"/>
          <w:lang w:val="ro-RO"/>
        </w:rPr>
        <w:t>inanţa</w:t>
      </w:r>
      <w:r w:rsidR="00BA095B">
        <w:rPr>
          <w:rFonts w:ascii="Calibri" w:hAnsi="Calibri"/>
          <w:bCs/>
          <w:sz w:val="22"/>
          <w:szCs w:val="22"/>
          <w:lang w:val="ro-RO"/>
        </w:rPr>
        <w:t>re de la buget -</w:t>
      </w:r>
      <w:r>
        <w:rPr>
          <w:rFonts w:ascii="Calibri" w:hAnsi="Calibri"/>
          <w:bCs/>
          <w:sz w:val="22"/>
          <w:szCs w:val="22"/>
          <w:lang w:val="ro-RO"/>
        </w:rPr>
        <w:t xml:space="preserve"> </w:t>
      </w:r>
      <w:r w:rsidR="001F0626">
        <w:rPr>
          <w:rFonts w:ascii="Calibri" w:hAnsi="Calibri"/>
          <w:bCs/>
          <w:sz w:val="22"/>
          <w:szCs w:val="22"/>
          <w:lang w:val="ro-RO"/>
        </w:rPr>
        <w:t>f</w:t>
      </w:r>
      <w:r w:rsidR="00205657">
        <w:rPr>
          <w:rFonts w:ascii="Calibri" w:hAnsi="Calibri"/>
          <w:bCs/>
          <w:sz w:val="22"/>
          <w:szCs w:val="22"/>
          <w:lang w:val="ro-RO"/>
        </w:rPr>
        <w:t>i</w:t>
      </w:r>
      <w:r w:rsidR="001F0626">
        <w:rPr>
          <w:rFonts w:ascii="Calibri" w:hAnsi="Calibri"/>
          <w:bCs/>
          <w:sz w:val="22"/>
          <w:szCs w:val="22"/>
          <w:lang w:val="ro-RO"/>
        </w:rPr>
        <w:t>nan</w:t>
      </w:r>
      <w:r w:rsidR="00205657">
        <w:rPr>
          <w:rFonts w:ascii="Calibri" w:hAnsi="Calibri"/>
          <w:bCs/>
          <w:sz w:val="22"/>
          <w:szCs w:val="22"/>
          <w:lang w:val="ro-RO"/>
        </w:rPr>
        <w:t>ţa</w:t>
      </w:r>
      <w:r>
        <w:rPr>
          <w:rFonts w:ascii="Calibri" w:hAnsi="Calibri"/>
          <w:bCs/>
          <w:sz w:val="22"/>
          <w:szCs w:val="22"/>
          <w:lang w:val="ro-RO"/>
        </w:rPr>
        <w:t xml:space="preserve">re </w:t>
      </w:r>
      <w:r w:rsidR="007D492C">
        <w:rPr>
          <w:rFonts w:ascii="Calibri" w:hAnsi="Calibri"/>
          <w:bCs/>
          <w:sz w:val="22"/>
          <w:szCs w:val="22"/>
          <w:lang w:val="ro-RO"/>
        </w:rPr>
        <w:t>din</w:t>
      </w:r>
      <w:r w:rsidR="00BA095B">
        <w:rPr>
          <w:rFonts w:ascii="Calibri" w:hAnsi="Calibri"/>
          <w:bCs/>
          <w:sz w:val="22"/>
          <w:szCs w:val="22"/>
          <w:lang w:val="ro-RO"/>
        </w:rPr>
        <w:t xml:space="preserve"> alte surse (</w:t>
      </w:r>
      <w:r w:rsidR="00205657">
        <w:rPr>
          <w:rFonts w:ascii="Calibri" w:hAnsi="Calibri"/>
          <w:bCs/>
          <w:sz w:val="22"/>
          <w:szCs w:val="22"/>
          <w:lang w:val="ro-RO"/>
        </w:rPr>
        <w:t>cofinanţ</w:t>
      </w:r>
      <w:r w:rsidR="001F0626">
        <w:rPr>
          <w:rFonts w:ascii="Calibri" w:hAnsi="Calibri"/>
          <w:bCs/>
          <w:sz w:val="22"/>
          <w:szCs w:val="22"/>
          <w:lang w:val="ro-RO"/>
        </w:rPr>
        <w:t>are</w:t>
      </w:r>
      <w:r w:rsidR="00BA095B">
        <w:rPr>
          <w:rFonts w:ascii="Calibri" w:hAnsi="Calibri"/>
          <w:bCs/>
          <w:sz w:val="22"/>
          <w:szCs w:val="22"/>
          <w:lang w:val="ro-RO"/>
        </w:rPr>
        <w:t>), conform Anexa _____</w:t>
      </w:r>
      <w:r>
        <w:rPr>
          <w:rFonts w:ascii="Calibri" w:hAnsi="Calibri"/>
          <w:bCs/>
          <w:sz w:val="22"/>
          <w:szCs w:val="22"/>
          <w:lang w:val="ro-RO"/>
        </w:rPr>
        <w:t xml:space="preserve"> - Planul de realizare al proiectului.</w:t>
      </w:r>
    </w:p>
    <w:p w:rsidR="00741F6A" w:rsidRDefault="00741F6A" w:rsidP="004D703C">
      <w:pPr>
        <w:tabs>
          <w:tab w:val="left" w:pos="0"/>
        </w:tabs>
        <w:rPr>
          <w:rFonts w:ascii="Calibri" w:hAnsi="Calibri"/>
          <w:bCs/>
          <w:sz w:val="22"/>
          <w:szCs w:val="22"/>
          <w:lang w:val="ro-RO"/>
        </w:rPr>
      </w:pPr>
    </w:p>
    <w:p w:rsidR="008B1CEB" w:rsidRDefault="00741F6A" w:rsidP="004D703C">
      <w:pPr>
        <w:tabs>
          <w:tab w:val="left" w:pos="0"/>
        </w:tabs>
        <w:rPr>
          <w:rFonts w:ascii="Calibri" w:hAnsi="Calibri"/>
          <w:bCs/>
          <w:sz w:val="22"/>
          <w:szCs w:val="22"/>
          <w:lang w:val="ro-RO"/>
        </w:rPr>
      </w:pPr>
      <w:r w:rsidRPr="00101E22">
        <w:rPr>
          <w:rFonts w:ascii="Calibri" w:hAnsi="Calibri"/>
          <w:b/>
          <w:bCs/>
          <w:sz w:val="22"/>
          <w:szCs w:val="22"/>
          <w:lang w:val="ro-RO"/>
        </w:rPr>
        <w:t xml:space="preserve">Art. </w:t>
      </w:r>
      <w:r>
        <w:rPr>
          <w:rFonts w:ascii="Calibri" w:hAnsi="Calibri"/>
          <w:b/>
          <w:bCs/>
          <w:sz w:val="22"/>
          <w:szCs w:val="22"/>
          <w:lang w:val="ro-RO"/>
        </w:rPr>
        <w:t>49</w:t>
      </w:r>
      <w:r w:rsidR="00205657">
        <w:rPr>
          <w:rFonts w:ascii="Calibri" w:hAnsi="Calibri"/>
          <w:bCs/>
          <w:sz w:val="22"/>
          <w:szCs w:val="22"/>
          <w:lang w:val="ro-RO"/>
        </w:rPr>
        <w:t xml:space="preserve"> </w:t>
      </w:r>
    </w:p>
    <w:p w:rsidR="00741F6A" w:rsidRDefault="00205657" w:rsidP="004D703C">
      <w:pPr>
        <w:tabs>
          <w:tab w:val="left" w:pos="0"/>
        </w:tabs>
        <w:rPr>
          <w:rFonts w:ascii="Calibri" w:hAnsi="Calibri"/>
          <w:bCs/>
          <w:sz w:val="22"/>
          <w:szCs w:val="22"/>
          <w:lang w:val="ro-RO"/>
        </w:rPr>
      </w:pPr>
      <w:r>
        <w:rPr>
          <w:rFonts w:ascii="Calibri" w:hAnsi="Calibri"/>
          <w:bCs/>
          <w:sz w:val="22"/>
          <w:szCs w:val="22"/>
          <w:lang w:val="ro-RO"/>
        </w:rPr>
        <w:t>Contractorul are obligaţ</w:t>
      </w:r>
      <w:r w:rsidR="00741F6A">
        <w:rPr>
          <w:rFonts w:ascii="Calibri" w:hAnsi="Calibri"/>
          <w:bCs/>
          <w:sz w:val="22"/>
          <w:szCs w:val="22"/>
          <w:lang w:val="ro-RO"/>
        </w:rPr>
        <w:t xml:space="preserve">ia </w:t>
      </w:r>
      <w:r w:rsidR="001F0626">
        <w:rPr>
          <w:rFonts w:ascii="Calibri" w:hAnsi="Calibri"/>
          <w:bCs/>
          <w:sz w:val="22"/>
          <w:szCs w:val="22"/>
          <w:lang w:val="ro-RO"/>
        </w:rPr>
        <w:t xml:space="preserve">să </w:t>
      </w:r>
      <w:r>
        <w:rPr>
          <w:rFonts w:ascii="Calibri" w:hAnsi="Calibri"/>
          <w:bCs/>
          <w:sz w:val="22"/>
          <w:szCs w:val="22"/>
          <w:lang w:val="ro-RO"/>
        </w:rPr>
        <w:t>asigure ş</w:t>
      </w:r>
      <w:r w:rsidR="00741F6A">
        <w:rPr>
          <w:rFonts w:ascii="Calibri" w:hAnsi="Calibri"/>
          <w:bCs/>
          <w:sz w:val="22"/>
          <w:szCs w:val="22"/>
          <w:lang w:val="ro-RO"/>
        </w:rPr>
        <w:t xml:space="preserve">i </w:t>
      </w:r>
      <w:r w:rsidR="001F0626">
        <w:rPr>
          <w:rFonts w:ascii="Calibri" w:hAnsi="Calibri"/>
          <w:bCs/>
          <w:sz w:val="22"/>
          <w:szCs w:val="22"/>
          <w:lang w:val="ro-RO"/>
        </w:rPr>
        <w:t xml:space="preserve">să </w:t>
      </w:r>
      <w:r>
        <w:rPr>
          <w:rFonts w:ascii="Calibri" w:hAnsi="Calibri"/>
          <w:bCs/>
          <w:sz w:val="22"/>
          <w:szCs w:val="22"/>
          <w:lang w:val="ro-RO"/>
        </w:rPr>
        <w:t>evidenţ</w:t>
      </w:r>
      <w:r w:rsidR="00741F6A">
        <w:rPr>
          <w:rFonts w:ascii="Calibri" w:hAnsi="Calibri"/>
          <w:bCs/>
          <w:sz w:val="22"/>
          <w:szCs w:val="22"/>
          <w:lang w:val="ro-RO"/>
        </w:rPr>
        <w:t xml:space="preserve">ieze cheltuielile realizate </w:t>
      </w:r>
      <w:r w:rsidR="007D492C">
        <w:rPr>
          <w:rFonts w:ascii="Calibri" w:hAnsi="Calibri"/>
          <w:bCs/>
          <w:sz w:val="22"/>
          <w:szCs w:val="22"/>
          <w:lang w:val="ro-RO"/>
        </w:rPr>
        <w:t>din</w:t>
      </w:r>
      <w:r w:rsidR="00741F6A">
        <w:rPr>
          <w:rFonts w:ascii="Calibri" w:hAnsi="Calibri"/>
          <w:bCs/>
          <w:sz w:val="22"/>
          <w:szCs w:val="22"/>
          <w:lang w:val="ro-RO"/>
        </w:rPr>
        <w:t xml:space="preserve"> </w:t>
      </w:r>
      <w:r w:rsidR="001F0626">
        <w:rPr>
          <w:rFonts w:ascii="Calibri" w:hAnsi="Calibri"/>
          <w:bCs/>
          <w:sz w:val="22"/>
          <w:szCs w:val="22"/>
          <w:lang w:val="ro-RO"/>
        </w:rPr>
        <w:t>f</w:t>
      </w:r>
      <w:r>
        <w:rPr>
          <w:rFonts w:ascii="Calibri" w:hAnsi="Calibri"/>
          <w:bCs/>
          <w:sz w:val="22"/>
          <w:szCs w:val="22"/>
          <w:lang w:val="ro-RO"/>
        </w:rPr>
        <w:t>i</w:t>
      </w:r>
      <w:r w:rsidR="001F0626">
        <w:rPr>
          <w:rFonts w:ascii="Calibri" w:hAnsi="Calibri"/>
          <w:bCs/>
          <w:sz w:val="22"/>
          <w:szCs w:val="22"/>
          <w:lang w:val="ro-RO"/>
        </w:rPr>
        <w:t>nan</w:t>
      </w:r>
      <w:r>
        <w:rPr>
          <w:rFonts w:ascii="Calibri" w:hAnsi="Calibri"/>
          <w:bCs/>
          <w:sz w:val="22"/>
          <w:szCs w:val="22"/>
          <w:lang w:val="ro-RO"/>
        </w:rPr>
        <w:t>ţa</w:t>
      </w:r>
      <w:r w:rsidR="00741F6A">
        <w:rPr>
          <w:rFonts w:ascii="Calibri" w:hAnsi="Calibri"/>
          <w:bCs/>
          <w:sz w:val="22"/>
          <w:szCs w:val="22"/>
          <w:lang w:val="ro-RO"/>
        </w:rPr>
        <w:t xml:space="preserve">rea </w:t>
      </w:r>
      <w:r w:rsidR="007D492C">
        <w:rPr>
          <w:rFonts w:ascii="Calibri" w:hAnsi="Calibri"/>
          <w:bCs/>
          <w:sz w:val="22"/>
          <w:szCs w:val="22"/>
          <w:lang w:val="ro-RO"/>
        </w:rPr>
        <w:t>din</w:t>
      </w:r>
      <w:r w:rsidR="00741F6A">
        <w:rPr>
          <w:rFonts w:ascii="Calibri" w:hAnsi="Calibri"/>
          <w:bCs/>
          <w:sz w:val="22"/>
          <w:szCs w:val="22"/>
          <w:lang w:val="ro-RO"/>
        </w:rPr>
        <w:t xml:space="preserve"> alte surse (</w:t>
      </w:r>
      <w:r>
        <w:rPr>
          <w:rFonts w:ascii="Calibri" w:hAnsi="Calibri"/>
          <w:bCs/>
          <w:sz w:val="22"/>
          <w:szCs w:val="22"/>
          <w:lang w:val="ro-RO"/>
        </w:rPr>
        <w:t>cofinanţare</w:t>
      </w:r>
      <w:r w:rsidR="00804234">
        <w:rPr>
          <w:rFonts w:ascii="Calibri" w:hAnsi="Calibri"/>
          <w:bCs/>
          <w:sz w:val="22"/>
          <w:szCs w:val="22"/>
          <w:lang w:val="ro-RO"/>
        </w:rPr>
        <w:t>), respectand urmatoarele condiţ</w:t>
      </w:r>
      <w:r w:rsidR="00741F6A">
        <w:rPr>
          <w:rFonts w:ascii="Calibri" w:hAnsi="Calibri"/>
          <w:bCs/>
          <w:sz w:val="22"/>
          <w:szCs w:val="22"/>
          <w:lang w:val="ro-RO"/>
        </w:rPr>
        <w:t>ii:</w:t>
      </w:r>
    </w:p>
    <w:p w:rsidR="00741F6A" w:rsidRDefault="00741F6A" w:rsidP="004D703C">
      <w:pPr>
        <w:numPr>
          <w:ilvl w:val="0"/>
          <w:numId w:val="16"/>
        </w:numPr>
        <w:tabs>
          <w:tab w:val="left" w:pos="709"/>
        </w:tabs>
        <w:rPr>
          <w:rFonts w:ascii="Calibri" w:hAnsi="Calibri"/>
          <w:bCs/>
          <w:sz w:val="22"/>
          <w:szCs w:val="22"/>
          <w:lang w:val="ro-RO"/>
        </w:rPr>
      </w:pPr>
      <w:r>
        <w:rPr>
          <w:rFonts w:ascii="Calibri" w:hAnsi="Calibri"/>
          <w:bCs/>
          <w:sz w:val="22"/>
          <w:szCs w:val="22"/>
          <w:lang w:val="ro-RO"/>
        </w:rPr>
        <w:t xml:space="preserve">Sumele pentru </w:t>
      </w:r>
      <w:r w:rsidR="00804234">
        <w:rPr>
          <w:rFonts w:ascii="Calibri" w:hAnsi="Calibri"/>
          <w:bCs/>
          <w:sz w:val="22"/>
          <w:szCs w:val="22"/>
          <w:lang w:val="ro-RO"/>
        </w:rPr>
        <w:t>finanţare</w:t>
      </w:r>
      <w:r>
        <w:rPr>
          <w:rFonts w:ascii="Calibri" w:hAnsi="Calibri"/>
          <w:bCs/>
          <w:sz w:val="22"/>
          <w:szCs w:val="22"/>
          <w:lang w:val="ro-RO"/>
        </w:rPr>
        <w:t xml:space="preserve"> </w:t>
      </w:r>
      <w:r w:rsidR="007D492C">
        <w:rPr>
          <w:rFonts w:ascii="Calibri" w:hAnsi="Calibri"/>
          <w:bCs/>
          <w:sz w:val="22"/>
          <w:szCs w:val="22"/>
          <w:lang w:val="ro-RO"/>
        </w:rPr>
        <w:t>din</w:t>
      </w:r>
      <w:r>
        <w:rPr>
          <w:rFonts w:ascii="Calibri" w:hAnsi="Calibri"/>
          <w:bCs/>
          <w:sz w:val="22"/>
          <w:szCs w:val="22"/>
          <w:lang w:val="ro-RO"/>
        </w:rPr>
        <w:t xml:space="preserve"> alte surse (</w:t>
      </w:r>
      <w:r w:rsidR="00804234">
        <w:rPr>
          <w:rFonts w:ascii="Calibri" w:hAnsi="Calibri"/>
          <w:bCs/>
          <w:sz w:val="22"/>
          <w:szCs w:val="22"/>
          <w:lang w:val="ro-RO"/>
        </w:rPr>
        <w:t>cofinanţare</w:t>
      </w:r>
      <w:r>
        <w:rPr>
          <w:rFonts w:ascii="Calibri" w:hAnsi="Calibri"/>
          <w:bCs/>
          <w:sz w:val="22"/>
          <w:szCs w:val="22"/>
          <w:lang w:val="ro-RO"/>
        </w:rPr>
        <w:t>) se vor pune la dispozi</w:t>
      </w:r>
      <w:r w:rsidR="00804234">
        <w:rPr>
          <w:rFonts w:ascii="Calibri" w:hAnsi="Calibri"/>
          <w:bCs/>
          <w:sz w:val="22"/>
          <w:szCs w:val="22"/>
          <w:lang w:val="ro-RO"/>
        </w:rPr>
        <w:t>ţ</w:t>
      </w:r>
      <w:r>
        <w:rPr>
          <w:rFonts w:ascii="Calibri" w:hAnsi="Calibri"/>
          <w:bCs/>
          <w:sz w:val="22"/>
          <w:szCs w:val="22"/>
          <w:lang w:val="ro-RO"/>
        </w:rPr>
        <w:t xml:space="preserve">ia proiectului de </w:t>
      </w:r>
      <w:r w:rsidR="00CC7257">
        <w:rPr>
          <w:rFonts w:ascii="Calibri" w:hAnsi="Calibri"/>
          <w:bCs/>
          <w:sz w:val="22"/>
          <w:szCs w:val="22"/>
          <w:lang w:val="ro-RO"/>
        </w:rPr>
        <w:t>către</w:t>
      </w:r>
      <w:r>
        <w:rPr>
          <w:rFonts w:ascii="Calibri" w:hAnsi="Calibri"/>
          <w:bCs/>
          <w:sz w:val="22"/>
          <w:szCs w:val="22"/>
          <w:lang w:val="ro-RO"/>
        </w:rPr>
        <w:t xml:space="preserve"> IMM </w:t>
      </w:r>
      <w:r w:rsidR="00804234">
        <w:rPr>
          <w:rFonts w:ascii="Calibri" w:hAnsi="Calibri"/>
          <w:bCs/>
          <w:sz w:val="22"/>
          <w:szCs w:val="22"/>
          <w:lang w:val="ro-RO"/>
        </w:rPr>
        <w:t>pe parcursul etapelor care prevă</w:t>
      </w:r>
      <w:r>
        <w:rPr>
          <w:rFonts w:ascii="Calibri" w:hAnsi="Calibri"/>
          <w:bCs/>
          <w:sz w:val="22"/>
          <w:szCs w:val="22"/>
          <w:lang w:val="ro-RO"/>
        </w:rPr>
        <w:t xml:space="preserve">d </w:t>
      </w:r>
      <w:r w:rsidR="00804234">
        <w:rPr>
          <w:rFonts w:ascii="Calibri" w:hAnsi="Calibri"/>
          <w:bCs/>
          <w:sz w:val="22"/>
          <w:szCs w:val="22"/>
          <w:lang w:val="ro-RO"/>
        </w:rPr>
        <w:t>finanţare</w:t>
      </w:r>
      <w:r>
        <w:rPr>
          <w:rFonts w:ascii="Calibri" w:hAnsi="Calibri"/>
          <w:bCs/>
          <w:sz w:val="22"/>
          <w:szCs w:val="22"/>
          <w:lang w:val="ro-RO"/>
        </w:rPr>
        <w:t xml:space="preserve">, conform </w:t>
      </w:r>
      <w:r w:rsidR="007D492C">
        <w:rPr>
          <w:rFonts w:ascii="Calibri" w:hAnsi="Calibri"/>
          <w:bCs/>
          <w:sz w:val="22"/>
          <w:szCs w:val="22"/>
          <w:lang w:val="ro-RO"/>
        </w:rPr>
        <w:t xml:space="preserve">activităţilor </w:t>
      </w:r>
      <w:r>
        <w:rPr>
          <w:rFonts w:ascii="Calibri" w:hAnsi="Calibri"/>
          <w:bCs/>
          <w:sz w:val="22"/>
          <w:szCs w:val="22"/>
          <w:lang w:val="ro-RO"/>
        </w:rPr>
        <w:t xml:space="preserve"> </w:t>
      </w:r>
      <w:r w:rsidR="00BA75E6">
        <w:rPr>
          <w:rFonts w:ascii="Calibri" w:hAnsi="Calibri"/>
          <w:bCs/>
          <w:sz w:val="22"/>
          <w:szCs w:val="22"/>
          <w:lang w:val="ro-RO"/>
        </w:rPr>
        <w:t>prevăzute</w:t>
      </w:r>
      <w:r>
        <w:rPr>
          <w:rFonts w:ascii="Calibri" w:hAnsi="Calibri"/>
          <w:bCs/>
          <w:sz w:val="22"/>
          <w:szCs w:val="22"/>
          <w:lang w:val="ro-RO"/>
        </w:rPr>
        <w:t xml:space="preserve"> </w:t>
      </w:r>
      <w:r w:rsidR="001F0626">
        <w:rPr>
          <w:rFonts w:ascii="Calibri" w:hAnsi="Calibri"/>
          <w:bCs/>
          <w:sz w:val="22"/>
          <w:szCs w:val="22"/>
          <w:lang w:val="ro-RO"/>
        </w:rPr>
        <w:t>în</w:t>
      </w:r>
      <w:r w:rsidR="00D643E4">
        <w:rPr>
          <w:rFonts w:ascii="Calibri" w:hAnsi="Calibri"/>
          <w:bCs/>
          <w:sz w:val="22"/>
          <w:szCs w:val="22"/>
          <w:lang w:val="ro-RO"/>
        </w:rPr>
        <w:t xml:space="preserve"> Anexa _____</w:t>
      </w:r>
      <w:r>
        <w:rPr>
          <w:rFonts w:ascii="Calibri" w:hAnsi="Calibri"/>
          <w:bCs/>
          <w:sz w:val="22"/>
          <w:szCs w:val="22"/>
          <w:lang w:val="ro-RO"/>
        </w:rPr>
        <w:t xml:space="preserve"> - Planul de realizare al proiectului;</w:t>
      </w:r>
    </w:p>
    <w:p w:rsidR="00741F6A" w:rsidRDefault="00741F6A" w:rsidP="004D703C">
      <w:pPr>
        <w:numPr>
          <w:ilvl w:val="0"/>
          <w:numId w:val="16"/>
        </w:numPr>
        <w:tabs>
          <w:tab w:val="left" w:pos="709"/>
        </w:tabs>
        <w:rPr>
          <w:rFonts w:ascii="Calibri" w:hAnsi="Calibri"/>
          <w:bCs/>
          <w:sz w:val="22"/>
          <w:szCs w:val="22"/>
          <w:lang w:val="ro-RO"/>
        </w:rPr>
      </w:pPr>
      <w:r>
        <w:rPr>
          <w:rFonts w:ascii="Calibri" w:hAnsi="Calibri"/>
          <w:bCs/>
          <w:sz w:val="22"/>
          <w:szCs w:val="22"/>
          <w:lang w:val="ro-RO"/>
        </w:rPr>
        <w:t xml:space="preserve">Raportarea </w:t>
      </w:r>
      <w:r w:rsidR="00804234">
        <w:rPr>
          <w:rFonts w:ascii="Calibri" w:hAnsi="Calibri"/>
          <w:bCs/>
          <w:sz w:val="22"/>
          <w:szCs w:val="22"/>
          <w:lang w:val="ro-RO"/>
        </w:rPr>
        <w:t>finanţ</w:t>
      </w:r>
      <w:r w:rsidR="007D492C">
        <w:rPr>
          <w:rFonts w:ascii="Calibri" w:hAnsi="Calibri"/>
          <w:bCs/>
          <w:sz w:val="22"/>
          <w:szCs w:val="22"/>
          <w:lang w:val="ro-RO"/>
        </w:rPr>
        <w:t>ării</w:t>
      </w:r>
      <w:r>
        <w:rPr>
          <w:rFonts w:ascii="Calibri" w:hAnsi="Calibri"/>
          <w:bCs/>
          <w:sz w:val="22"/>
          <w:szCs w:val="22"/>
          <w:lang w:val="ro-RO"/>
        </w:rPr>
        <w:t xml:space="preserve"> </w:t>
      </w:r>
      <w:r w:rsidR="007D492C">
        <w:rPr>
          <w:rFonts w:ascii="Calibri" w:hAnsi="Calibri"/>
          <w:bCs/>
          <w:sz w:val="22"/>
          <w:szCs w:val="22"/>
          <w:lang w:val="ro-RO"/>
        </w:rPr>
        <w:t>din</w:t>
      </w:r>
      <w:r>
        <w:rPr>
          <w:rFonts w:ascii="Calibri" w:hAnsi="Calibri"/>
          <w:bCs/>
          <w:sz w:val="22"/>
          <w:szCs w:val="22"/>
          <w:lang w:val="ro-RO"/>
        </w:rPr>
        <w:t xml:space="preserve"> alte surse (</w:t>
      </w:r>
      <w:r w:rsidR="00804234">
        <w:rPr>
          <w:rFonts w:ascii="Calibri" w:hAnsi="Calibri"/>
          <w:bCs/>
          <w:sz w:val="22"/>
          <w:szCs w:val="22"/>
          <w:lang w:val="ro-RO"/>
        </w:rPr>
        <w:t>cofinanţare</w:t>
      </w:r>
      <w:r>
        <w:rPr>
          <w:rFonts w:ascii="Calibri" w:hAnsi="Calibri"/>
          <w:bCs/>
          <w:sz w:val="22"/>
          <w:szCs w:val="22"/>
          <w:lang w:val="ro-RO"/>
        </w:rPr>
        <w:t xml:space="preserve">), </w:t>
      </w:r>
      <w:r w:rsidR="001F0626">
        <w:rPr>
          <w:rFonts w:ascii="Calibri" w:hAnsi="Calibri"/>
          <w:bCs/>
          <w:sz w:val="22"/>
          <w:szCs w:val="22"/>
          <w:lang w:val="ro-RO"/>
        </w:rPr>
        <w:t>în</w:t>
      </w:r>
      <w:r>
        <w:rPr>
          <w:rFonts w:ascii="Calibri" w:hAnsi="Calibri"/>
          <w:bCs/>
          <w:sz w:val="22"/>
          <w:szCs w:val="22"/>
          <w:lang w:val="ro-RO"/>
        </w:rPr>
        <w:t xml:space="preserve"> toate etapele </w:t>
      </w:r>
      <w:r w:rsidR="001F0626">
        <w:rPr>
          <w:rFonts w:ascii="Calibri" w:hAnsi="Calibri"/>
          <w:bCs/>
          <w:sz w:val="22"/>
          <w:szCs w:val="22"/>
          <w:lang w:val="ro-RO"/>
        </w:rPr>
        <w:t>în</w:t>
      </w:r>
      <w:r>
        <w:rPr>
          <w:rFonts w:ascii="Calibri" w:hAnsi="Calibri"/>
          <w:bCs/>
          <w:sz w:val="22"/>
          <w:szCs w:val="22"/>
          <w:lang w:val="ro-RO"/>
        </w:rPr>
        <w:t xml:space="preserve"> care este prevazut</w:t>
      </w:r>
      <w:r w:rsidR="00804234">
        <w:rPr>
          <w:rFonts w:ascii="Calibri" w:hAnsi="Calibri"/>
          <w:bCs/>
          <w:sz w:val="22"/>
          <w:szCs w:val="22"/>
          <w:lang w:val="ro-RO"/>
        </w:rPr>
        <w:t>ă, cu precizarea detaliată</w:t>
      </w:r>
      <w:r>
        <w:rPr>
          <w:rFonts w:ascii="Calibri" w:hAnsi="Calibri"/>
          <w:bCs/>
          <w:sz w:val="22"/>
          <w:szCs w:val="22"/>
          <w:lang w:val="ro-RO"/>
        </w:rPr>
        <w:t xml:space="preserve"> a structurii acesteia, pe activit</w:t>
      </w:r>
      <w:r w:rsidR="00804234">
        <w:rPr>
          <w:rFonts w:ascii="Calibri" w:hAnsi="Calibri"/>
          <w:bCs/>
          <w:sz w:val="22"/>
          <w:szCs w:val="22"/>
          <w:lang w:val="ro-RO"/>
        </w:rPr>
        <w:t>ăţ</w:t>
      </w:r>
      <w:r>
        <w:rPr>
          <w:rFonts w:ascii="Calibri" w:hAnsi="Calibri"/>
          <w:bCs/>
          <w:sz w:val="22"/>
          <w:szCs w:val="22"/>
          <w:lang w:val="ro-RO"/>
        </w:rPr>
        <w:t>i, dest</w:t>
      </w:r>
      <w:r w:rsidR="00804234">
        <w:rPr>
          <w:rFonts w:ascii="Calibri" w:hAnsi="Calibri"/>
          <w:bCs/>
          <w:sz w:val="22"/>
          <w:szCs w:val="22"/>
          <w:lang w:val="ro-RO"/>
        </w:rPr>
        <w:t>i</w:t>
      </w:r>
      <w:r w:rsidR="001F0626">
        <w:rPr>
          <w:rFonts w:ascii="Calibri" w:hAnsi="Calibri"/>
          <w:bCs/>
          <w:sz w:val="22"/>
          <w:szCs w:val="22"/>
          <w:lang w:val="ro-RO"/>
        </w:rPr>
        <w:t>n</w:t>
      </w:r>
      <w:r>
        <w:rPr>
          <w:rFonts w:ascii="Calibri" w:hAnsi="Calibri"/>
          <w:bCs/>
          <w:sz w:val="22"/>
          <w:szCs w:val="22"/>
          <w:lang w:val="ro-RO"/>
        </w:rPr>
        <w:t>a</w:t>
      </w:r>
      <w:r w:rsidR="00804234">
        <w:rPr>
          <w:rFonts w:ascii="Calibri" w:hAnsi="Calibri"/>
          <w:bCs/>
          <w:sz w:val="22"/>
          <w:szCs w:val="22"/>
          <w:lang w:val="ro-RO"/>
        </w:rPr>
        <w:t>ţ</w:t>
      </w:r>
      <w:r>
        <w:rPr>
          <w:rFonts w:ascii="Calibri" w:hAnsi="Calibri"/>
          <w:bCs/>
          <w:sz w:val="22"/>
          <w:szCs w:val="22"/>
          <w:lang w:val="ro-RO"/>
        </w:rPr>
        <w:t xml:space="preserve">ii </w:t>
      </w:r>
      <w:r w:rsidR="00804234">
        <w:rPr>
          <w:rFonts w:ascii="Calibri" w:hAnsi="Calibri"/>
          <w:bCs/>
          <w:sz w:val="22"/>
          <w:szCs w:val="22"/>
          <w:lang w:val="ro-RO"/>
        </w:rPr>
        <w:t>ş</w:t>
      </w:r>
      <w:r>
        <w:rPr>
          <w:rFonts w:ascii="Calibri" w:hAnsi="Calibri"/>
          <w:bCs/>
          <w:sz w:val="22"/>
          <w:szCs w:val="22"/>
          <w:lang w:val="ro-RO"/>
        </w:rPr>
        <w:t>i categorii de cheltuieli;</w:t>
      </w:r>
    </w:p>
    <w:p w:rsidR="00741F6A" w:rsidRPr="003417E6" w:rsidRDefault="00804234" w:rsidP="004D703C">
      <w:pPr>
        <w:numPr>
          <w:ilvl w:val="0"/>
          <w:numId w:val="16"/>
        </w:numPr>
        <w:tabs>
          <w:tab w:val="left" w:pos="709"/>
        </w:tabs>
        <w:rPr>
          <w:rFonts w:ascii="Calibri" w:hAnsi="Calibri"/>
          <w:bCs/>
          <w:sz w:val="22"/>
          <w:szCs w:val="22"/>
          <w:lang w:val="ro-RO"/>
        </w:rPr>
      </w:pPr>
      <w:r>
        <w:rPr>
          <w:rFonts w:ascii="Calibri" w:hAnsi="Calibri"/>
          <w:bCs/>
          <w:sz w:val="22"/>
          <w:szCs w:val="22"/>
          <w:lang w:val="ro-RO"/>
        </w:rPr>
        <w:t>Evidenţ</w:t>
      </w:r>
      <w:r w:rsidR="00741F6A">
        <w:rPr>
          <w:rFonts w:ascii="Calibri" w:hAnsi="Calibri"/>
          <w:bCs/>
          <w:sz w:val="22"/>
          <w:szCs w:val="22"/>
          <w:lang w:val="ro-RO"/>
        </w:rPr>
        <w:t>ierea separat</w:t>
      </w:r>
      <w:r>
        <w:rPr>
          <w:rFonts w:ascii="Calibri" w:hAnsi="Calibri"/>
          <w:bCs/>
          <w:sz w:val="22"/>
          <w:szCs w:val="22"/>
          <w:lang w:val="ro-RO"/>
        </w:rPr>
        <w:t>ă</w:t>
      </w:r>
      <w:r w:rsidR="00741F6A">
        <w:rPr>
          <w:rFonts w:ascii="Calibri" w:hAnsi="Calibri"/>
          <w:bCs/>
          <w:sz w:val="22"/>
          <w:szCs w:val="22"/>
          <w:lang w:val="ro-RO"/>
        </w:rPr>
        <w:t xml:space="preserve">, </w:t>
      </w:r>
      <w:r w:rsidR="001F0626">
        <w:rPr>
          <w:rFonts w:ascii="Calibri" w:hAnsi="Calibri"/>
          <w:bCs/>
          <w:sz w:val="22"/>
          <w:szCs w:val="22"/>
          <w:lang w:val="ro-RO"/>
        </w:rPr>
        <w:t>în</w:t>
      </w:r>
      <w:r w:rsidR="00741F6A">
        <w:rPr>
          <w:rFonts w:ascii="Calibri" w:hAnsi="Calibri"/>
          <w:bCs/>
          <w:sz w:val="22"/>
          <w:szCs w:val="22"/>
          <w:lang w:val="ro-RO"/>
        </w:rPr>
        <w:t xml:space="preserve"> circuit </w:t>
      </w:r>
      <w:r w:rsidR="00BA75E6">
        <w:rPr>
          <w:rFonts w:ascii="Calibri" w:hAnsi="Calibri"/>
          <w:bCs/>
          <w:sz w:val="22"/>
          <w:szCs w:val="22"/>
          <w:lang w:val="ro-RO"/>
        </w:rPr>
        <w:t>financiar</w:t>
      </w:r>
      <w:r w:rsidR="00741F6A">
        <w:rPr>
          <w:rFonts w:ascii="Calibri" w:hAnsi="Calibri"/>
          <w:bCs/>
          <w:sz w:val="22"/>
          <w:szCs w:val="22"/>
          <w:lang w:val="ro-RO"/>
        </w:rPr>
        <w:t xml:space="preserve"> contabil al </w:t>
      </w:r>
      <w:r w:rsidR="001F0626">
        <w:rPr>
          <w:rFonts w:ascii="Calibri" w:hAnsi="Calibri"/>
          <w:bCs/>
          <w:sz w:val="22"/>
          <w:szCs w:val="22"/>
          <w:lang w:val="ro-RO"/>
        </w:rPr>
        <w:t>f</w:t>
      </w:r>
      <w:r>
        <w:rPr>
          <w:rFonts w:ascii="Calibri" w:hAnsi="Calibri"/>
          <w:bCs/>
          <w:sz w:val="22"/>
          <w:szCs w:val="22"/>
          <w:lang w:val="ro-RO"/>
        </w:rPr>
        <w:t>i</w:t>
      </w:r>
      <w:r w:rsidR="001F0626">
        <w:rPr>
          <w:rFonts w:ascii="Calibri" w:hAnsi="Calibri"/>
          <w:bCs/>
          <w:sz w:val="22"/>
          <w:szCs w:val="22"/>
          <w:lang w:val="ro-RO"/>
        </w:rPr>
        <w:t>nan</w:t>
      </w:r>
      <w:r>
        <w:rPr>
          <w:rFonts w:ascii="Calibri" w:hAnsi="Calibri"/>
          <w:bCs/>
          <w:sz w:val="22"/>
          <w:szCs w:val="22"/>
          <w:lang w:val="ro-RO"/>
        </w:rPr>
        <w:t>ţ</w:t>
      </w:r>
      <w:r w:rsidR="001F0626">
        <w:rPr>
          <w:rFonts w:ascii="Calibri" w:hAnsi="Calibri"/>
          <w:bCs/>
          <w:sz w:val="22"/>
          <w:szCs w:val="22"/>
          <w:lang w:val="ro-RO"/>
        </w:rPr>
        <w:t>ă</w:t>
      </w:r>
      <w:r w:rsidR="00741F6A">
        <w:rPr>
          <w:rFonts w:ascii="Calibri" w:hAnsi="Calibri"/>
          <w:bCs/>
          <w:sz w:val="22"/>
          <w:szCs w:val="22"/>
          <w:lang w:val="ro-RO"/>
        </w:rPr>
        <w:t xml:space="preserve">rilor </w:t>
      </w:r>
      <w:r w:rsidR="007D492C">
        <w:rPr>
          <w:rFonts w:ascii="Calibri" w:hAnsi="Calibri"/>
          <w:bCs/>
          <w:sz w:val="22"/>
          <w:szCs w:val="22"/>
          <w:lang w:val="ro-RO"/>
        </w:rPr>
        <w:t>din</w:t>
      </w:r>
      <w:r w:rsidR="00741F6A">
        <w:rPr>
          <w:rFonts w:ascii="Calibri" w:hAnsi="Calibri"/>
          <w:bCs/>
          <w:sz w:val="22"/>
          <w:szCs w:val="22"/>
          <w:lang w:val="ro-RO"/>
        </w:rPr>
        <w:t xml:space="preserve"> alte surse (</w:t>
      </w:r>
      <w:r>
        <w:rPr>
          <w:rFonts w:ascii="Calibri" w:hAnsi="Calibri"/>
          <w:bCs/>
          <w:sz w:val="22"/>
          <w:szCs w:val="22"/>
          <w:lang w:val="ro-RO"/>
        </w:rPr>
        <w:t>cofinanţare</w:t>
      </w:r>
      <w:r w:rsidR="00741F6A">
        <w:rPr>
          <w:rFonts w:ascii="Calibri" w:hAnsi="Calibri"/>
          <w:bCs/>
          <w:sz w:val="22"/>
          <w:szCs w:val="22"/>
          <w:lang w:val="ro-RO"/>
        </w:rPr>
        <w:t>), a tuturor cheltuielilor, res</w:t>
      </w:r>
      <w:r>
        <w:rPr>
          <w:rFonts w:ascii="Calibri" w:hAnsi="Calibri"/>
          <w:bCs/>
          <w:sz w:val="22"/>
          <w:szCs w:val="22"/>
          <w:lang w:val="ro-RO"/>
        </w:rPr>
        <w:t>pectiv a contribuţ</w:t>
      </w:r>
      <w:r w:rsidR="00741F6A">
        <w:rPr>
          <w:rFonts w:ascii="Calibri" w:hAnsi="Calibri"/>
          <w:bCs/>
          <w:sz w:val="22"/>
          <w:szCs w:val="22"/>
          <w:lang w:val="ro-RO"/>
        </w:rPr>
        <w:t xml:space="preserve">iilor de </w:t>
      </w:r>
      <w:r>
        <w:rPr>
          <w:rFonts w:ascii="Calibri" w:hAnsi="Calibri"/>
          <w:bCs/>
          <w:sz w:val="22"/>
          <w:szCs w:val="22"/>
          <w:lang w:val="ro-RO"/>
        </w:rPr>
        <w:t>finanţare</w:t>
      </w:r>
      <w:r w:rsidR="00741F6A">
        <w:rPr>
          <w:rFonts w:ascii="Calibri" w:hAnsi="Calibri"/>
          <w:bCs/>
          <w:sz w:val="22"/>
          <w:szCs w:val="22"/>
          <w:lang w:val="ro-RO"/>
        </w:rPr>
        <w:t>, realizate pentru proiect.</w:t>
      </w:r>
    </w:p>
    <w:p w:rsidR="004D703C" w:rsidRDefault="004D703C" w:rsidP="004D703C">
      <w:pPr>
        <w:rPr>
          <w:rFonts w:ascii="Calibri" w:hAnsi="Calibri"/>
          <w:b/>
          <w:bCs/>
          <w:sz w:val="28"/>
          <w:szCs w:val="28"/>
          <w:lang w:val="ro-RO"/>
        </w:rPr>
      </w:pPr>
    </w:p>
    <w:p w:rsidR="00741F6A" w:rsidRPr="00676B11" w:rsidRDefault="00923B2C" w:rsidP="004D703C">
      <w:pPr>
        <w:rPr>
          <w:rFonts w:ascii="Calibri" w:hAnsi="Calibri"/>
          <w:b/>
          <w:bCs/>
          <w:sz w:val="28"/>
          <w:szCs w:val="28"/>
        </w:rPr>
      </w:pPr>
      <w:r w:rsidRPr="007605A0">
        <w:rPr>
          <w:rFonts w:ascii="Calibri" w:hAnsi="Calibri"/>
          <w:b/>
          <w:bCs/>
          <w:sz w:val="28"/>
          <w:szCs w:val="28"/>
          <w:lang w:val="ro-RO"/>
        </w:rPr>
        <w:t xml:space="preserve">XI. </w:t>
      </w:r>
      <w:r w:rsidR="00804234" w:rsidRPr="007605A0">
        <w:rPr>
          <w:rFonts w:ascii="Calibri" w:hAnsi="Calibri"/>
          <w:b/>
          <w:bCs/>
          <w:sz w:val="28"/>
          <w:szCs w:val="28"/>
          <w:lang w:val="ro-RO"/>
        </w:rPr>
        <w:t>RASPUNDEREA CONTRACTUALĂ</w:t>
      </w:r>
    </w:p>
    <w:p w:rsidR="00BB5E05" w:rsidRDefault="00BB5E05" w:rsidP="004D703C">
      <w:pPr>
        <w:pStyle w:val="Articol"/>
        <w:numPr>
          <w:ilvl w:val="0"/>
          <w:numId w:val="0"/>
        </w:numPr>
        <w:spacing w:before="0"/>
        <w:rPr>
          <w:rFonts w:ascii="Calibri" w:hAnsi="Calibri"/>
          <w:b/>
          <w:sz w:val="22"/>
          <w:szCs w:val="22"/>
        </w:rPr>
      </w:pPr>
    </w:p>
    <w:p w:rsidR="00BB5E0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4E5A7C">
        <w:rPr>
          <w:rFonts w:ascii="Calibri" w:hAnsi="Calibri"/>
          <w:b/>
          <w:sz w:val="22"/>
          <w:szCs w:val="22"/>
        </w:rPr>
        <w:t>5</w:t>
      </w:r>
      <w:r w:rsidR="00A44AB6">
        <w:rPr>
          <w:rFonts w:ascii="Calibri" w:hAnsi="Calibri"/>
          <w:b/>
          <w:sz w:val="22"/>
          <w:szCs w:val="22"/>
        </w:rPr>
        <w:t>0</w:t>
      </w:r>
      <w:r w:rsidRPr="004E5A7C">
        <w:rPr>
          <w:rFonts w:ascii="Calibri" w:hAnsi="Calibri"/>
          <w:sz w:val="22"/>
          <w:szCs w:val="22"/>
        </w:rPr>
        <w:t xml:space="preserve"> </w:t>
      </w:r>
    </w:p>
    <w:p w:rsidR="00741F6A" w:rsidRPr="004E5A7C"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Contractorul, îşi asumă responsabilitatea tehnică şi supravegherea generală a executării activităţilor conform contractului.</w:t>
      </w:r>
    </w:p>
    <w:p w:rsidR="00BB5E05" w:rsidRDefault="00BB5E05" w:rsidP="004D703C">
      <w:pPr>
        <w:pStyle w:val="Articol"/>
        <w:numPr>
          <w:ilvl w:val="0"/>
          <w:numId w:val="0"/>
        </w:numPr>
        <w:spacing w:before="0"/>
        <w:rPr>
          <w:rFonts w:ascii="Calibri" w:hAnsi="Calibri"/>
          <w:b/>
          <w:sz w:val="22"/>
          <w:szCs w:val="22"/>
        </w:rPr>
      </w:pPr>
    </w:p>
    <w:p w:rsidR="00BB5E05" w:rsidRDefault="00741F6A" w:rsidP="004D703C">
      <w:pPr>
        <w:pStyle w:val="Articol"/>
        <w:numPr>
          <w:ilvl w:val="0"/>
          <w:numId w:val="0"/>
        </w:numPr>
        <w:spacing w:before="0"/>
        <w:rPr>
          <w:rFonts w:ascii="Calibri" w:hAnsi="Calibri"/>
          <w:sz w:val="22"/>
          <w:szCs w:val="22"/>
        </w:rPr>
      </w:pPr>
      <w:r>
        <w:rPr>
          <w:rFonts w:ascii="Calibri" w:hAnsi="Calibri"/>
          <w:b/>
          <w:sz w:val="22"/>
          <w:szCs w:val="22"/>
        </w:rPr>
        <w:t>Art.</w:t>
      </w:r>
      <w:r w:rsidRPr="004E5A7C">
        <w:rPr>
          <w:rFonts w:ascii="Calibri" w:hAnsi="Calibri"/>
          <w:b/>
          <w:sz w:val="22"/>
          <w:szCs w:val="22"/>
        </w:rPr>
        <w:t>5</w:t>
      </w:r>
      <w:r w:rsidR="00A44AB6">
        <w:rPr>
          <w:rFonts w:ascii="Calibri" w:hAnsi="Calibri"/>
          <w:b/>
          <w:sz w:val="22"/>
          <w:szCs w:val="22"/>
        </w:rPr>
        <w:t>1</w:t>
      </w:r>
      <w:r w:rsidRPr="004E5A7C">
        <w:rPr>
          <w:rFonts w:ascii="Calibri" w:hAnsi="Calibri"/>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 xml:space="preserve">Contractorul, </w:t>
      </w:r>
      <w:r w:rsidR="00804234">
        <w:rPr>
          <w:rFonts w:ascii="Calibri" w:hAnsi="Calibri"/>
          <w:sz w:val="22"/>
          <w:szCs w:val="22"/>
        </w:rPr>
        <w:t>i</w:t>
      </w:r>
      <w:r w:rsidR="001F0626">
        <w:rPr>
          <w:rFonts w:ascii="Calibri" w:hAnsi="Calibri"/>
          <w:sz w:val="22"/>
          <w:szCs w:val="22"/>
        </w:rPr>
        <w:t>n</w:t>
      </w:r>
      <w:r w:rsidRPr="004E5A7C">
        <w:rPr>
          <w:rFonts w:ascii="Calibri" w:hAnsi="Calibri"/>
          <w:sz w:val="22"/>
          <w:szCs w:val="22"/>
        </w:rPr>
        <w:t>stituţia coordonatoare a consorţiului</w:t>
      </w:r>
      <w:r w:rsidR="00C62CE0">
        <w:rPr>
          <w:rFonts w:ascii="Calibri" w:hAnsi="Calibri"/>
          <w:sz w:val="22"/>
          <w:szCs w:val="22"/>
        </w:rPr>
        <w:t xml:space="preserve"> (dacă</w:t>
      </w:r>
      <w:r>
        <w:rPr>
          <w:rFonts w:ascii="Calibri" w:hAnsi="Calibri"/>
          <w:sz w:val="22"/>
          <w:szCs w:val="22"/>
        </w:rPr>
        <w:t xml:space="preserve"> este cazul)</w:t>
      </w:r>
      <w:r w:rsidRPr="004E5A7C">
        <w:rPr>
          <w:rFonts w:ascii="Calibri" w:hAnsi="Calibri"/>
          <w:sz w:val="22"/>
          <w:szCs w:val="22"/>
        </w:rPr>
        <w:t>, răspunde pentru realizarea obligaţiilor contractuale şi suportă pagubele cauzate Autorităţii Contractante, ca urmare a oricăror acţiuni sau omisiuni legate de realizarea contractului, şi care îi sunt imputabile.</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Art.52</w:t>
      </w:r>
      <w:r w:rsidR="00741F6A" w:rsidRPr="000F0381">
        <w:rPr>
          <w:rFonts w:ascii="Calibri" w:hAnsi="Calibri"/>
          <w:b/>
          <w:sz w:val="22"/>
          <w:szCs w:val="22"/>
        </w:rPr>
        <w:t xml:space="preserve"> </w:t>
      </w:r>
    </w:p>
    <w:p w:rsidR="00741F6A" w:rsidRDefault="00741F6A" w:rsidP="004D703C">
      <w:pPr>
        <w:pStyle w:val="Articol"/>
        <w:numPr>
          <w:ilvl w:val="0"/>
          <w:numId w:val="0"/>
        </w:numPr>
        <w:spacing w:before="0"/>
        <w:rPr>
          <w:rFonts w:ascii="Calibri" w:hAnsi="Calibri"/>
          <w:sz w:val="22"/>
          <w:szCs w:val="22"/>
        </w:rPr>
      </w:pPr>
      <w:r>
        <w:rPr>
          <w:rFonts w:ascii="Calibri" w:hAnsi="Calibri"/>
          <w:sz w:val="22"/>
          <w:szCs w:val="22"/>
        </w:rPr>
        <w:t xml:space="preserve">Contractorul, </w:t>
      </w:r>
      <w:r w:rsidRPr="004E5A7C">
        <w:rPr>
          <w:rFonts w:ascii="Calibri" w:hAnsi="Calibri"/>
          <w:sz w:val="22"/>
          <w:szCs w:val="22"/>
        </w:rPr>
        <w:t>răspunde  pentru între</w:t>
      </w:r>
      <w:r w:rsidR="007D492C">
        <w:rPr>
          <w:rFonts w:ascii="Calibri" w:hAnsi="Calibri"/>
          <w:sz w:val="22"/>
          <w:szCs w:val="22"/>
        </w:rPr>
        <w:t>prin</w:t>
      </w:r>
      <w:r w:rsidRPr="004E5A7C">
        <w:rPr>
          <w:rFonts w:ascii="Calibri" w:hAnsi="Calibri"/>
          <w:sz w:val="22"/>
          <w:szCs w:val="22"/>
        </w:rPr>
        <w:t>derea la timp a demersurilor necesare în vederea obţ</w:t>
      </w:r>
      <w:r w:rsidR="001F6391">
        <w:rPr>
          <w:rFonts w:ascii="Calibri" w:hAnsi="Calibri"/>
          <w:sz w:val="22"/>
          <w:szCs w:val="22"/>
        </w:rPr>
        <w:t>i</w:t>
      </w:r>
      <w:r w:rsidR="001F0626">
        <w:rPr>
          <w:rFonts w:ascii="Calibri" w:hAnsi="Calibri"/>
          <w:sz w:val="22"/>
          <w:szCs w:val="22"/>
        </w:rPr>
        <w:t>n</w:t>
      </w:r>
      <w:r w:rsidRPr="004E5A7C">
        <w:rPr>
          <w:rFonts w:ascii="Calibri" w:hAnsi="Calibri"/>
          <w:sz w:val="22"/>
          <w:szCs w:val="22"/>
        </w:rPr>
        <w:t>erii aprobărilor, avizelor sau licenţelor necesare realizării contractului în concordanţă cu reglementările în vigoare.</w:t>
      </w:r>
    </w:p>
    <w:p w:rsidR="00BB5E05" w:rsidRDefault="00BB5E05" w:rsidP="004D703C">
      <w:pPr>
        <w:pStyle w:val="Articol"/>
        <w:numPr>
          <w:ilvl w:val="0"/>
          <w:numId w:val="0"/>
        </w:numPr>
        <w:spacing w:before="0"/>
        <w:rPr>
          <w:rFonts w:ascii="Calibri" w:hAnsi="Calibri"/>
          <w:b/>
          <w:sz w:val="22"/>
          <w:szCs w:val="22"/>
        </w:rPr>
      </w:pPr>
    </w:p>
    <w:p w:rsidR="004D703C" w:rsidRDefault="004D703C"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lastRenderedPageBreak/>
        <w:t>Art.53</w:t>
      </w:r>
      <w:r w:rsidR="00741F6A">
        <w:rPr>
          <w:rFonts w:ascii="Calibri" w:hAnsi="Calibri"/>
          <w:b/>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Contractorul, certifică pe proprie răspundere legalitatea şi corectitu</w:t>
      </w:r>
      <w:r w:rsidR="007D492C">
        <w:rPr>
          <w:rFonts w:ascii="Calibri" w:hAnsi="Calibri"/>
          <w:sz w:val="22"/>
          <w:szCs w:val="22"/>
        </w:rPr>
        <w:t>din</w:t>
      </w:r>
      <w:r w:rsidRPr="004E5A7C">
        <w:rPr>
          <w:rFonts w:ascii="Calibri" w:hAnsi="Calibri"/>
          <w:sz w:val="22"/>
          <w:szCs w:val="22"/>
        </w:rPr>
        <w:t>ea datelor prezentate în documentele justificative referitoare la plăţi şi decontarea cheltuielilor.</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Art.54</w:t>
      </w:r>
      <w:r w:rsidR="00741F6A">
        <w:rPr>
          <w:rFonts w:ascii="Calibri" w:hAnsi="Calibri"/>
          <w:b/>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 xml:space="preserve">Contractorul, răspunde de păstrarea documentelor care au stat la baza încheierii şi derulării contractului, precum şi a documentelor justificative în baza cărora a fost solicitată decontarea cheltuielilor </w:t>
      </w:r>
      <w:r w:rsidR="007D492C">
        <w:rPr>
          <w:rFonts w:ascii="Calibri" w:hAnsi="Calibri"/>
          <w:sz w:val="22"/>
          <w:szCs w:val="22"/>
        </w:rPr>
        <w:t>din</w:t>
      </w:r>
      <w:r w:rsidRPr="004E5A7C">
        <w:rPr>
          <w:rFonts w:ascii="Calibri" w:hAnsi="Calibri"/>
          <w:sz w:val="22"/>
          <w:szCs w:val="22"/>
        </w:rPr>
        <w:t xml:space="preserve"> cadrul contractului, pe o perioadă de cel puţ</w:t>
      </w:r>
      <w:r w:rsidR="001F0626">
        <w:rPr>
          <w:rFonts w:ascii="Calibri" w:hAnsi="Calibri"/>
          <w:sz w:val="22"/>
          <w:szCs w:val="22"/>
        </w:rPr>
        <w:t>în</w:t>
      </w:r>
      <w:r w:rsidRPr="004E5A7C">
        <w:rPr>
          <w:rFonts w:ascii="Calibri" w:hAnsi="Calibri"/>
          <w:sz w:val="22"/>
          <w:szCs w:val="22"/>
        </w:rPr>
        <w:t xml:space="preserve"> 3 ani de la data încetării raporturilor contractuale.</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Art.55</w:t>
      </w:r>
      <w:r w:rsidR="00741F6A" w:rsidRPr="000B751F">
        <w:rPr>
          <w:rFonts w:ascii="Calibri" w:hAnsi="Calibri"/>
          <w:b/>
          <w:sz w:val="22"/>
          <w:szCs w:val="22"/>
        </w:rPr>
        <w:t xml:space="preserve"> </w:t>
      </w:r>
      <w:r w:rsidR="00741F6A">
        <w:rPr>
          <w:rFonts w:ascii="Calibri" w:hAnsi="Calibri"/>
          <w:b/>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 xml:space="preserve">Autoritatea Contractantă nu este răspunzătoare pentru prejudiciile suferite de Contractor ori de către personalul acestuia în timpul executării contractului. Autoritatea Contractantă nu poate fi supusă vreunei revendicări pentru compensare sau reparaţii faţă de aceste prejudicii. </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Art.56</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Autoritatea Contractantă nu poate prelua nici o răspundere juridică referitoare la asigurările de viaţă, sănătate, accidente, călătorie şi altele asemenea, care pot fi necesare Contractorului sau personalului acestuia în timpul executării contractului.</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Art.57</w:t>
      </w:r>
    </w:p>
    <w:p w:rsidR="00741F6A" w:rsidRDefault="00741F6A" w:rsidP="004D703C">
      <w:pPr>
        <w:pStyle w:val="Articol"/>
        <w:numPr>
          <w:ilvl w:val="0"/>
          <w:numId w:val="0"/>
        </w:numPr>
        <w:spacing w:before="0"/>
        <w:rPr>
          <w:rFonts w:ascii="Calibri" w:hAnsi="Calibri"/>
          <w:sz w:val="22"/>
          <w:szCs w:val="22"/>
        </w:rPr>
      </w:pPr>
      <w:r w:rsidRPr="004E5A7C">
        <w:rPr>
          <w:rFonts w:ascii="Calibri" w:hAnsi="Calibri"/>
          <w:sz w:val="22"/>
          <w:szCs w:val="22"/>
        </w:rPr>
        <w:t>În cazul în care Contractorul nu-şi execută obligaţiile contractuale în termen de 30 zile de la încheierea etapei proiectului pentru care a beneficiat de avans, se va calcula dobânda de re</w:t>
      </w:r>
      <w:r w:rsidR="001F0626">
        <w:rPr>
          <w:rFonts w:ascii="Calibri" w:hAnsi="Calibri"/>
          <w:sz w:val="22"/>
          <w:szCs w:val="22"/>
        </w:rPr>
        <w:t>finanţare</w:t>
      </w:r>
      <w:r w:rsidRPr="004E5A7C">
        <w:rPr>
          <w:rFonts w:ascii="Calibri" w:hAnsi="Calibri"/>
          <w:sz w:val="22"/>
          <w:szCs w:val="22"/>
        </w:rPr>
        <w:t xml:space="preserve"> a Băncii Naţionale pe durata întârzierii, dim</w:t>
      </w:r>
      <w:r w:rsidR="001F0626">
        <w:rPr>
          <w:rFonts w:ascii="Calibri" w:hAnsi="Calibri"/>
          <w:sz w:val="22"/>
          <w:szCs w:val="22"/>
        </w:rPr>
        <w:t>în</w:t>
      </w:r>
      <w:r w:rsidRPr="004E5A7C">
        <w:rPr>
          <w:rFonts w:ascii="Calibri" w:hAnsi="Calibri"/>
          <w:sz w:val="22"/>
          <w:szCs w:val="22"/>
        </w:rPr>
        <w:t>uându-se corespunzător valoarea care urmează a fi decontată.</w:t>
      </w:r>
    </w:p>
    <w:p w:rsidR="00BB5E05" w:rsidRDefault="00BB5E05" w:rsidP="004D703C">
      <w:pPr>
        <w:pStyle w:val="Articol"/>
        <w:numPr>
          <w:ilvl w:val="0"/>
          <w:numId w:val="0"/>
        </w:numPr>
        <w:spacing w:before="0"/>
        <w:rPr>
          <w:rFonts w:ascii="Calibri" w:hAnsi="Calibri"/>
          <w:b/>
          <w:sz w:val="22"/>
          <w:szCs w:val="22"/>
        </w:rPr>
      </w:pPr>
    </w:p>
    <w:p w:rsidR="00BB5E05" w:rsidRDefault="00A44AB6" w:rsidP="004D703C">
      <w:pPr>
        <w:pStyle w:val="Articol"/>
        <w:numPr>
          <w:ilvl w:val="0"/>
          <w:numId w:val="0"/>
        </w:numPr>
        <w:spacing w:before="0"/>
        <w:rPr>
          <w:rFonts w:ascii="Calibri" w:hAnsi="Calibri"/>
          <w:b/>
          <w:sz w:val="22"/>
          <w:szCs w:val="22"/>
        </w:rPr>
      </w:pPr>
      <w:r>
        <w:rPr>
          <w:rFonts w:ascii="Calibri" w:hAnsi="Calibri"/>
          <w:b/>
          <w:sz w:val="22"/>
          <w:szCs w:val="22"/>
        </w:rPr>
        <w:t>Art.58</w:t>
      </w:r>
    </w:p>
    <w:p w:rsidR="00741F6A" w:rsidRPr="00D533EC" w:rsidRDefault="00741F6A" w:rsidP="004D703C">
      <w:pPr>
        <w:pStyle w:val="Articol"/>
        <w:numPr>
          <w:ilvl w:val="0"/>
          <w:numId w:val="0"/>
        </w:numPr>
        <w:spacing w:before="0"/>
        <w:rPr>
          <w:rFonts w:ascii="Calibri" w:hAnsi="Calibri"/>
          <w:b/>
          <w:sz w:val="22"/>
          <w:szCs w:val="22"/>
        </w:rPr>
      </w:pPr>
      <w:r w:rsidRPr="004E5A7C">
        <w:rPr>
          <w:rFonts w:ascii="Calibri" w:hAnsi="Calibri"/>
          <w:sz w:val="22"/>
          <w:szCs w:val="22"/>
        </w:rPr>
        <w:t xml:space="preserve">În situaţia în care Autoritatea Contractantă nu poate recupera avansul în </w:t>
      </w:r>
      <w:r w:rsidR="008B3912">
        <w:rPr>
          <w:rFonts w:ascii="Calibri" w:hAnsi="Calibri"/>
          <w:sz w:val="22"/>
          <w:szCs w:val="22"/>
        </w:rPr>
        <w:t>i</w:t>
      </w:r>
      <w:r w:rsidR="001F0626">
        <w:rPr>
          <w:rFonts w:ascii="Calibri" w:hAnsi="Calibri"/>
          <w:sz w:val="22"/>
          <w:szCs w:val="22"/>
        </w:rPr>
        <w:t>n</w:t>
      </w:r>
      <w:r w:rsidRPr="004E5A7C">
        <w:rPr>
          <w:rFonts w:ascii="Calibri" w:hAnsi="Calibri"/>
          <w:sz w:val="22"/>
          <w:szCs w:val="22"/>
        </w:rPr>
        <w:t xml:space="preserve">teriorul anului bugetar </w:t>
      </w:r>
      <w:r w:rsidR="007D492C">
        <w:rPr>
          <w:rFonts w:ascii="Calibri" w:hAnsi="Calibri"/>
          <w:sz w:val="22"/>
          <w:szCs w:val="22"/>
        </w:rPr>
        <w:t>din</w:t>
      </w:r>
      <w:r w:rsidRPr="004E5A7C">
        <w:rPr>
          <w:rFonts w:ascii="Calibri" w:hAnsi="Calibri"/>
          <w:sz w:val="22"/>
          <w:szCs w:val="22"/>
        </w:rPr>
        <w:t xml:space="preserve"> cauza </w:t>
      </w:r>
      <w:r w:rsidR="008B3912">
        <w:rPr>
          <w:rFonts w:ascii="Calibri" w:hAnsi="Calibri"/>
          <w:sz w:val="22"/>
          <w:szCs w:val="22"/>
        </w:rPr>
        <w:t>i</w:t>
      </w:r>
      <w:r w:rsidR="001F0626">
        <w:rPr>
          <w:rFonts w:ascii="Calibri" w:hAnsi="Calibri"/>
          <w:sz w:val="22"/>
          <w:szCs w:val="22"/>
        </w:rPr>
        <w:t>n</w:t>
      </w:r>
      <w:r w:rsidRPr="004E5A7C">
        <w:rPr>
          <w:rFonts w:ascii="Calibri" w:hAnsi="Calibri"/>
          <w:sz w:val="22"/>
          <w:szCs w:val="22"/>
        </w:rPr>
        <w:t>capacităţii de plată sau a desfi</w:t>
      </w:r>
      <w:r w:rsidR="008B3912">
        <w:rPr>
          <w:rFonts w:ascii="Calibri" w:hAnsi="Calibri"/>
          <w:sz w:val="22"/>
          <w:szCs w:val="22"/>
        </w:rPr>
        <w:t>i</w:t>
      </w:r>
      <w:r w:rsidR="001F0626">
        <w:rPr>
          <w:rFonts w:ascii="Calibri" w:hAnsi="Calibri"/>
          <w:sz w:val="22"/>
          <w:szCs w:val="22"/>
        </w:rPr>
        <w:t>n</w:t>
      </w:r>
      <w:r w:rsidRPr="004E5A7C">
        <w:rPr>
          <w:rFonts w:ascii="Calibri" w:hAnsi="Calibri"/>
          <w:sz w:val="22"/>
          <w:szCs w:val="22"/>
        </w:rPr>
        <w:t xml:space="preserve">ţării Contractorului, se va proceda la executarea silită, potrivit legii, </w:t>
      </w:r>
      <w:r w:rsidR="007D492C">
        <w:rPr>
          <w:rFonts w:ascii="Calibri" w:hAnsi="Calibri"/>
          <w:sz w:val="22"/>
          <w:szCs w:val="22"/>
        </w:rPr>
        <w:t>prin</w:t>
      </w:r>
      <w:r w:rsidRPr="004E5A7C">
        <w:rPr>
          <w:rFonts w:ascii="Calibri" w:hAnsi="Calibri"/>
          <w:sz w:val="22"/>
          <w:szCs w:val="22"/>
        </w:rPr>
        <w:t xml:space="preserve"> urmărirea elementelor de patrimoniu.</w:t>
      </w:r>
    </w:p>
    <w:p w:rsidR="004D703C" w:rsidRDefault="004D703C" w:rsidP="004D703C">
      <w:pPr>
        <w:pStyle w:val="Heading1"/>
        <w:numPr>
          <w:ilvl w:val="0"/>
          <w:numId w:val="0"/>
        </w:numPr>
        <w:spacing w:before="0" w:after="0"/>
        <w:jc w:val="left"/>
        <w:rPr>
          <w:rFonts w:ascii="Calibri" w:hAnsi="Calibri"/>
          <w:i w:val="0"/>
          <w:sz w:val="28"/>
          <w:szCs w:val="28"/>
          <w:lang w:val="ro-RO"/>
        </w:rPr>
      </w:pPr>
    </w:p>
    <w:p w:rsidR="00741F6A" w:rsidRPr="00AF4A34" w:rsidRDefault="00741F6A" w:rsidP="004D703C">
      <w:pPr>
        <w:pStyle w:val="Heading1"/>
        <w:numPr>
          <w:ilvl w:val="0"/>
          <w:numId w:val="0"/>
        </w:numPr>
        <w:spacing w:before="0" w:after="0"/>
        <w:jc w:val="left"/>
        <w:rPr>
          <w:rFonts w:ascii="Calibri" w:hAnsi="Calibri"/>
          <w:i w:val="0"/>
          <w:sz w:val="28"/>
          <w:szCs w:val="28"/>
          <w:lang w:val="ro-RO"/>
        </w:rPr>
      </w:pPr>
      <w:r w:rsidRPr="00AF4A34">
        <w:rPr>
          <w:rFonts w:ascii="Calibri" w:hAnsi="Calibri"/>
          <w:i w:val="0"/>
          <w:sz w:val="28"/>
          <w:szCs w:val="28"/>
          <w:lang w:val="ro-RO"/>
        </w:rPr>
        <w:t>XII. SUBCONTRACTARE</w:t>
      </w:r>
    </w:p>
    <w:p w:rsidR="004D703C" w:rsidRDefault="004D703C" w:rsidP="004D703C">
      <w:pPr>
        <w:rPr>
          <w:rFonts w:ascii="Calibri" w:hAnsi="Calibri"/>
          <w:b/>
          <w:bCs/>
          <w:sz w:val="22"/>
          <w:szCs w:val="22"/>
          <w:lang w:val="ro-RO"/>
        </w:rPr>
      </w:pPr>
    </w:p>
    <w:p w:rsidR="00BB5E05" w:rsidRDefault="00A44AB6" w:rsidP="004D703C">
      <w:pPr>
        <w:rPr>
          <w:rFonts w:ascii="Calibri" w:hAnsi="Calibri"/>
          <w:b/>
          <w:bCs/>
          <w:sz w:val="22"/>
          <w:szCs w:val="22"/>
          <w:lang w:val="ro-RO"/>
        </w:rPr>
      </w:pPr>
      <w:r>
        <w:rPr>
          <w:rFonts w:ascii="Calibri" w:hAnsi="Calibri"/>
          <w:b/>
          <w:bCs/>
          <w:sz w:val="22"/>
          <w:szCs w:val="22"/>
          <w:lang w:val="ro-RO"/>
        </w:rPr>
        <w:t>Art.59</w:t>
      </w:r>
      <w:r w:rsidR="00741F6A" w:rsidRPr="008B104A">
        <w:rPr>
          <w:rFonts w:ascii="Calibri" w:hAnsi="Calibri"/>
          <w:b/>
          <w:bCs/>
          <w:sz w:val="22"/>
          <w:szCs w:val="22"/>
          <w:lang w:val="ro-RO"/>
        </w:rPr>
        <w:t xml:space="preserve"> </w:t>
      </w:r>
    </w:p>
    <w:p w:rsidR="00741F6A" w:rsidRPr="006C7A1D" w:rsidRDefault="00741F6A" w:rsidP="004D703C">
      <w:pPr>
        <w:rPr>
          <w:rFonts w:ascii="Calibri" w:hAnsi="Calibri"/>
          <w:color w:val="FF0000"/>
          <w:sz w:val="22"/>
          <w:szCs w:val="22"/>
          <w:lang w:val="ro-RO"/>
        </w:rPr>
      </w:pPr>
      <w:r w:rsidRPr="008B104A">
        <w:rPr>
          <w:rFonts w:ascii="Calibri" w:hAnsi="Calibri"/>
          <w:sz w:val="22"/>
          <w:szCs w:val="22"/>
          <w:lang w:val="ro-RO"/>
        </w:rPr>
        <w:t>Contractorul poate subcontracta realizarea unor activi</w:t>
      </w:r>
      <w:r w:rsidR="00804234" w:rsidRPr="008B104A">
        <w:rPr>
          <w:rFonts w:ascii="Calibri" w:hAnsi="Calibri"/>
          <w:sz w:val="22"/>
          <w:szCs w:val="22"/>
          <w:lang w:val="ro-RO"/>
        </w:rPr>
        <w:t>tăţi, cu aprobarea Autorităţii C</w:t>
      </w:r>
      <w:r w:rsidRPr="008B104A">
        <w:rPr>
          <w:rFonts w:ascii="Calibri" w:hAnsi="Calibri"/>
          <w:sz w:val="22"/>
          <w:szCs w:val="22"/>
          <w:lang w:val="ro-RO"/>
        </w:rPr>
        <w:t xml:space="preserve">ontractante, cu alţi colaboratori, care nu sunt specificaţi în contract. Valoarea </w:t>
      </w:r>
      <w:r w:rsidR="007D492C" w:rsidRPr="008B104A">
        <w:rPr>
          <w:rFonts w:ascii="Calibri" w:hAnsi="Calibri"/>
          <w:sz w:val="22"/>
          <w:szCs w:val="22"/>
          <w:lang w:val="ro-RO"/>
        </w:rPr>
        <w:t xml:space="preserve">activităţilor </w:t>
      </w:r>
      <w:r w:rsidRPr="008B104A">
        <w:rPr>
          <w:rFonts w:ascii="Calibri" w:hAnsi="Calibri"/>
          <w:sz w:val="22"/>
          <w:szCs w:val="22"/>
          <w:lang w:val="ro-RO"/>
        </w:rPr>
        <w:t xml:space="preserve"> subcontractate nu poate dep</w:t>
      </w:r>
      <w:r w:rsidR="006C7A1D" w:rsidRPr="008B104A">
        <w:rPr>
          <w:rFonts w:ascii="Calibri" w:hAnsi="Calibri"/>
          <w:sz w:val="22"/>
          <w:szCs w:val="22"/>
          <w:lang w:val="ro-RO"/>
        </w:rPr>
        <w:t>ăş</w:t>
      </w:r>
      <w:r w:rsidRPr="008B104A">
        <w:rPr>
          <w:rFonts w:ascii="Calibri" w:hAnsi="Calibri"/>
          <w:sz w:val="22"/>
          <w:szCs w:val="22"/>
          <w:lang w:val="ro-RO"/>
        </w:rPr>
        <w:t xml:space="preserve">i  </w:t>
      </w:r>
      <w:r w:rsidR="001B579A" w:rsidRPr="008B104A">
        <w:rPr>
          <w:rFonts w:ascii="Calibri" w:hAnsi="Calibri"/>
          <w:sz w:val="22"/>
          <w:szCs w:val="22"/>
          <w:lang w:val="ro-RO"/>
        </w:rPr>
        <w:t>5</w:t>
      </w:r>
      <w:r w:rsidRPr="008B104A">
        <w:rPr>
          <w:rFonts w:ascii="Calibri" w:hAnsi="Calibri"/>
          <w:sz w:val="22"/>
          <w:szCs w:val="22"/>
          <w:lang w:val="ro-RO"/>
        </w:rPr>
        <w:t xml:space="preserve">% </w:t>
      </w:r>
      <w:r w:rsidR="007D492C" w:rsidRPr="008B104A">
        <w:rPr>
          <w:rFonts w:ascii="Calibri" w:hAnsi="Calibri"/>
          <w:sz w:val="22"/>
          <w:szCs w:val="22"/>
          <w:lang w:val="ro-RO"/>
        </w:rPr>
        <w:t>din</w:t>
      </w:r>
      <w:r w:rsidRPr="008B104A">
        <w:rPr>
          <w:rFonts w:ascii="Calibri" w:hAnsi="Calibri"/>
          <w:sz w:val="22"/>
          <w:szCs w:val="22"/>
          <w:lang w:val="ro-RO"/>
        </w:rPr>
        <w:t xml:space="preserve"> valoarea </w:t>
      </w:r>
      <w:r w:rsidR="006C7A1D" w:rsidRPr="008B104A">
        <w:rPr>
          <w:rFonts w:ascii="Calibri" w:hAnsi="Calibri"/>
          <w:sz w:val="22"/>
          <w:szCs w:val="22"/>
          <w:lang w:val="ro-RO"/>
        </w:rPr>
        <w:t>finanţ</w:t>
      </w:r>
      <w:r w:rsidR="007D492C" w:rsidRPr="008B104A">
        <w:rPr>
          <w:rFonts w:ascii="Calibri" w:hAnsi="Calibri"/>
          <w:sz w:val="22"/>
          <w:szCs w:val="22"/>
          <w:lang w:val="ro-RO"/>
        </w:rPr>
        <w:t>ării</w:t>
      </w:r>
      <w:r w:rsidRPr="008B104A">
        <w:rPr>
          <w:rFonts w:ascii="Calibri" w:hAnsi="Calibri"/>
          <w:sz w:val="22"/>
          <w:szCs w:val="22"/>
          <w:lang w:val="ro-RO"/>
        </w:rPr>
        <w:t xml:space="preserve"> alocate de la bugetul de stat</w:t>
      </w:r>
      <w:r w:rsidR="001B579A" w:rsidRPr="008B104A">
        <w:rPr>
          <w:rFonts w:ascii="Calibri" w:hAnsi="Calibri"/>
          <w:sz w:val="22"/>
          <w:szCs w:val="22"/>
          <w:lang w:val="ro-RO"/>
        </w:rPr>
        <w:t>.</w:t>
      </w:r>
    </w:p>
    <w:p w:rsidR="00BB5E05" w:rsidRDefault="00BB5E05" w:rsidP="004D703C">
      <w:pPr>
        <w:pStyle w:val="Heading2"/>
        <w:numPr>
          <w:ilvl w:val="0"/>
          <w:numId w:val="0"/>
        </w:numPr>
        <w:spacing w:before="0" w:after="0"/>
        <w:jc w:val="left"/>
        <w:rPr>
          <w:rFonts w:ascii="Calibri" w:hAnsi="Calibri"/>
          <w:i w:val="0"/>
          <w:sz w:val="22"/>
          <w:szCs w:val="22"/>
          <w:lang w:val="ro-RO"/>
        </w:rPr>
      </w:pPr>
    </w:p>
    <w:p w:rsidR="00741F6A" w:rsidRPr="007605A0" w:rsidRDefault="00741F6A" w:rsidP="004D703C">
      <w:pPr>
        <w:pStyle w:val="Heading2"/>
        <w:numPr>
          <w:ilvl w:val="0"/>
          <w:numId w:val="0"/>
        </w:numPr>
        <w:spacing w:before="0" w:after="0"/>
        <w:jc w:val="left"/>
        <w:rPr>
          <w:rFonts w:ascii="Calibri" w:hAnsi="Calibri"/>
          <w:i w:val="0"/>
          <w:szCs w:val="28"/>
          <w:lang w:val="ro-RO"/>
        </w:rPr>
      </w:pPr>
      <w:r w:rsidRPr="007605A0">
        <w:rPr>
          <w:rFonts w:ascii="Calibri" w:hAnsi="Calibri"/>
          <w:i w:val="0"/>
          <w:szCs w:val="28"/>
          <w:lang w:val="ro-RO"/>
        </w:rPr>
        <w:t>XIII. CESIUNE</w:t>
      </w:r>
    </w:p>
    <w:p w:rsidR="00BB5E05" w:rsidRDefault="00BB5E05" w:rsidP="004D703C">
      <w:pPr>
        <w:rPr>
          <w:rFonts w:ascii="Calibri" w:hAnsi="Calibri"/>
          <w:b/>
          <w:bCs/>
          <w:sz w:val="22"/>
          <w:szCs w:val="22"/>
          <w:lang w:val="ro-RO"/>
        </w:rPr>
      </w:pPr>
    </w:p>
    <w:p w:rsidR="00BB5E05" w:rsidRDefault="00A44AB6" w:rsidP="004D703C">
      <w:pPr>
        <w:rPr>
          <w:rFonts w:ascii="Calibri" w:hAnsi="Calibri"/>
          <w:b/>
          <w:bCs/>
          <w:sz w:val="22"/>
          <w:szCs w:val="22"/>
          <w:lang w:val="ro-RO"/>
        </w:rPr>
      </w:pPr>
      <w:r>
        <w:rPr>
          <w:rFonts w:ascii="Calibri" w:hAnsi="Calibri"/>
          <w:b/>
          <w:bCs/>
          <w:sz w:val="22"/>
          <w:szCs w:val="22"/>
          <w:lang w:val="ro-RO"/>
        </w:rPr>
        <w:t>Art.60</w:t>
      </w:r>
      <w:r w:rsidR="00741F6A">
        <w:rPr>
          <w:rFonts w:ascii="Calibri" w:hAnsi="Calibri"/>
          <w:b/>
          <w:bCs/>
          <w:sz w:val="22"/>
          <w:szCs w:val="22"/>
          <w:lang w:val="ro-RO"/>
        </w:rPr>
        <w:t xml:space="preserve"> </w:t>
      </w:r>
    </w:p>
    <w:p w:rsidR="00741F6A" w:rsidRDefault="00741F6A" w:rsidP="004D703C">
      <w:pPr>
        <w:rPr>
          <w:rFonts w:ascii="Calibri" w:hAnsi="Calibri"/>
          <w:sz w:val="22"/>
          <w:szCs w:val="22"/>
          <w:lang w:val="ro-RO"/>
        </w:rPr>
      </w:pPr>
      <w:r w:rsidRPr="00A96BE4">
        <w:rPr>
          <w:rFonts w:ascii="Calibri" w:hAnsi="Calibri"/>
          <w:sz w:val="22"/>
          <w:szCs w:val="22"/>
          <w:lang w:val="ro-RO"/>
        </w:rPr>
        <w:t xml:space="preserve">Cesionarea contractului sau a unor părţi </w:t>
      </w:r>
      <w:r w:rsidR="007D492C">
        <w:rPr>
          <w:rFonts w:ascii="Calibri" w:hAnsi="Calibri"/>
          <w:sz w:val="22"/>
          <w:szCs w:val="22"/>
          <w:lang w:val="ro-RO"/>
        </w:rPr>
        <w:t>din</w:t>
      </w:r>
      <w:r w:rsidRPr="00A96BE4">
        <w:rPr>
          <w:rFonts w:ascii="Calibri" w:hAnsi="Calibri"/>
          <w:sz w:val="22"/>
          <w:szCs w:val="22"/>
          <w:lang w:val="ro-RO"/>
        </w:rPr>
        <w:t xml:space="preserve"> acesta este </w:t>
      </w:r>
      <w:r w:rsidR="001F0626">
        <w:rPr>
          <w:rFonts w:ascii="Calibri" w:hAnsi="Calibri"/>
          <w:sz w:val="22"/>
          <w:szCs w:val="22"/>
          <w:lang w:val="ro-RO"/>
        </w:rPr>
        <w:t>în</w:t>
      </w:r>
      <w:r w:rsidRPr="00A96BE4">
        <w:rPr>
          <w:rFonts w:ascii="Calibri" w:hAnsi="Calibri"/>
          <w:sz w:val="22"/>
          <w:szCs w:val="22"/>
          <w:lang w:val="ro-RO"/>
        </w:rPr>
        <w:t>terzisă.</w:t>
      </w:r>
    </w:p>
    <w:p w:rsidR="004D703C" w:rsidRDefault="004D703C" w:rsidP="004D703C">
      <w:pPr>
        <w:pStyle w:val="Heading1"/>
        <w:numPr>
          <w:ilvl w:val="0"/>
          <w:numId w:val="0"/>
        </w:numPr>
        <w:spacing w:before="0" w:after="0"/>
        <w:jc w:val="left"/>
        <w:rPr>
          <w:rFonts w:ascii="Calibri" w:hAnsi="Calibri"/>
          <w:i w:val="0"/>
          <w:sz w:val="28"/>
          <w:szCs w:val="28"/>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r w:rsidRPr="007605A0">
        <w:rPr>
          <w:rFonts w:ascii="Calibri" w:hAnsi="Calibri"/>
          <w:i w:val="0"/>
          <w:sz w:val="28"/>
          <w:szCs w:val="28"/>
          <w:lang w:val="ro-RO"/>
        </w:rPr>
        <w:t xml:space="preserve">XIV.  PARTAJAREA REZULTATELOR PROIECTULUI </w:t>
      </w:r>
      <w:r w:rsidR="00804234" w:rsidRPr="007605A0">
        <w:rPr>
          <w:rFonts w:ascii="Calibri" w:hAnsi="Calibri"/>
          <w:i w:val="0"/>
          <w:sz w:val="28"/>
          <w:szCs w:val="28"/>
          <w:lang w:val="ro-RO"/>
        </w:rPr>
        <w:t>Ş</w:t>
      </w:r>
      <w:r w:rsidRPr="007605A0">
        <w:rPr>
          <w:rFonts w:ascii="Calibri" w:hAnsi="Calibri"/>
          <w:i w:val="0"/>
          <w:sz w:val="28"/>
          <w:szCs w:val="28"/>
          <w:lang w:val="ro-RO"/>
        </w:rPr>
        <w:t>I DREPTURILE DE PROPRIETATE</w:t>
      </w:r>
    </w:p>
    <w:p w:rsidR="00BB5E05" w:rsidRDefault="00BB5E05" w:rsidP="004D703C">
      <w:pPr>
        <w:pStyle w:val="Heading1"/>
        <w:numPr>
          <w:ilvl w:val="0"/>
          <w:numId w:val="0"/>
        </w:numPr>
        <w:spacing w:before="0" w:after="0"/>
        <w:jc w:val="left"/>
        <w:rPr>
          <w:rFonts w:ascii="Calibri" w:hAnsi="Calibri"/>
          <w:i w:val="0"/>
          <w:sz w:val="22"/>
          <w:szCs w:val="22"/>
          <w:lang w:val="ro-RO"/>
        </w:rPr>
      </w:pPr>
    </w:p>
    <w:p w:rsidR="00741F6A" w:rsidRPr="00B26268" w:rsidRDefault="00A44AB6" w:rsidP="004D703C">
      <w:pPr>
        <w:pStyle w:val="Heading1"/>
        <w:numPr>
          <w:ilvl w:val="0"/>
          <w:numId w:val="0"/>
        </w:numPr>
        <w:spacing w:before="0" w:after="0"/>
        <w:jc w:val="left"/>
        <w:rPr>
          <w:rFonts w:ascii="Calibri" w:hAnsi="Calibri"/>
          <w:i w:val="0"/>
          <w:sz w:val="22"/>
          <w:szCs w:val="22"/>
          <w:lang w:val="ro-RO"/>
        </w:rPr>
      </w:pPr>
      <w:r>
        <w:rPr>
          <w:rFonts w:ascii="Calibri" w:hAnsi="Calibri"/>
          <w:i w:val="0"/>
          <w:sz w:val="22"/>
          <w:szCs w:val="22"/>
          <w:lang w:val="ro-RO"/>
        </w:rPr>
        <w:t>Art. 61</w:t>
      </w:r>
      <w:r w:rsidR="00741F6A" w:rsidRPr="00B26268">
        <w:rPr>
          <w:rFonts w:ascii="Calibri" w:hAnsi="Calibri"/>
          <w:i w:val="0"/>
          <w:sz w:val="22"/>
          <w:szCs w:val="22"/>
          <w:lang w:val="ro-RO"/>
        </w:rPr>
        <w:t xml:space="preserve"> </w:t>
      </w:r>
    </w:p>
    <w:p w:rsidR="00741F6A" w:rsidRPr="00CE1816" w:rsidRDefault="00A44AB6" w:rsidP="004D703C">
      <w:pPr>
        <w:rPr>
          <w:rFonts w:ascii="Calibri" w:hAnsi="Calibri"/>
          <w:sz w:val="22"/>
          <w:szCs w:val="22"/>
          <w:lang w:val="ro-RO"/>
        </w:rPr>
      </w:pPr>
      <w:r>
        <w:rPr>
          <w:rFonts w:ascii="Calibri" w:hAnsi="Calibri"/>
          <w:b/>
          <w:sz w:val="22"/>
          <w:szCs w:val="22"/>
          <w:lang w:val="ro-RO"/>
        </w:rPr>
        <w:t>61</w:t>
      </w:r>
      <w:r w:rsidR="00741F6A">
        <w:rPr>
          <w:rFonts w:ascii="Calibri" w:hAnsi="Calibri"/>
          <w:b/>
          <w:sz w:val="22"/>
          <w:szCs w:val="22"/>
          <w:lang w:val="ro-RO"/>
        </w:rPr>
        <w:t xml:space="preserve">.1 </w:t>
      </w:r>
      <w:r w:rsidR="00741F6A" w:rsidRPr="00CE1816">
        <w:rPr>
          <w:rFonts w:ascii="Calibri" w:hAnsi="Calibri"/>
          <w:sz w:val="22"/>
          <w:szCs w:val="22"/>
          <w:lang w:val="ro-RO"/>
        </w:rPr>
        <w:t>Rezultatele cercetărilor obţ</w:t>
      </w:r>
      <w:r w:rsidR="00804234">
        <w:rPr>
          <w:rFonts w:ascii="Calibri" w:hAnsi="Calibri"/>
          <w:sz w:val="22"/>
          <w:szCs w:val="22"/>
          <w:lang w:val="ro-RO"/>
        </w:rPr>
        <w:t>i</w:t>
      </w:r>
      <w:r w:rsidR="001F0626">
        <w:rPr>
          <w:rFonts w:ascii="Calibri" w:hAnsi="Calibri"/>
          <w:sz w:val="22"/>
          <w:szCs w:val="22"/>
          <w:lang w:val="ro-RO"/>
        </w:rPr>
        <w:t>n</w:t>
      </w:r>
      <w:r w:rsidR="00741F6A" w:rsidRPr="00CE1816">
        <w:rPr>
          <w:rFonts w:ascii="Calibri" w:hAnsi="Calibri"/>
          <w:sz w:val="22"/>
          <w:szCs w:val="22"/>
          <w:lang w:val="ro-RO"/>
        </w:rPr>
        <w:t>ute pe baza derulării contractului aparţ</w:t>
      </w:r>
      <w:r w:rsidR="006C7A1D">
        <w:rPr>
          <w:rFonts w:ascii="Calibri" w:hAnsi="Calibri"/>
          <w:sz w:val="22"/>
          <w:szCs w:val="22"/>
          <w:lang w:val="ro-RO"/>
        </w:rPr>
        <w:t>i</w:t>
      </w:r>
      <w:r w:rsidR="001F0626">
        <w:rPr>
          <w:rFonts w:ascii="Calibri" w:hAnsi="Calibri"/>
          <w:sz w:val="22"/>
          <w:szCs w:val="22"/>
          <w:lang w:val="ro-RO"/>
        </w:rPr>
        <w:t>n</w:t>
      </w:r>
      <w:r w:rsidR="00741F6A" w:rsidRPr="00CE1816">
        <w:rPr>
          <w:rFonts w:ascii="Calibri" w:hAnsi="Calibri"/>
          <w:sz w:val="22"/>
          <w:szCs w:val="22"/>
          <w:lang w:val="ro-RO"/>
        </w:rPr>
        <w:t xml:space="preserve"> Contractorului, partenerilor acest</w:t>
      </w:r>
      <w:r w:rsidR="00292A0B">
        <w:rPr>
          <w:rFonts w:ascii="Calibri" w:hAnsi="Calibri"/>
          <w:sz w:val="22"/>
          <w:szCs w:val="22"/>
          <w:lang w:val="ro-RO"/>
        </w:rPr>
        <w:t>uia în cadrul proiectului (</w:t>
      </w:r>
      <w:r w:rsidR="00804234">
        <w:rPr>
          <w:rFonts w:ascii="Calibri" w:hAnsi="Calibri"/>
          <w:sz w:val="22"/>
          <w:szCs w:val="22"/>
          <w:lang w:val="ro-RO"/>
        </w:rPr>
        <w:t>dacă</w:t>
      </w:r>
      <w:r w:rsidR="00741F6A" w:rsidRPr="00CE1816">
        <w:rPr>
          <w:rFonts w:ascii="Calibri" w:hAnsi="Calibri"/>
          <w:sz w:val="22"/>
          <w:szCs w:val="22"/>
          <w:lang w:val="ro-RO"/>
        </w:rPr>
        <w:t xml:space="preserve"> este cazul) şi/sau angajaţilor acestora, conform Acordului de parteneriat şi conform legislaţiei în vigoare referitoare la titlurile de proprietate </w:t>
      </w:r>
      <w:r w:rsidR="00804234">
        <w:rPr>
          <w:rFonts w:ascii="Calibri" w:hAnsi="Calibri"/>
          <w:sz w:val="22"/>
          <w:szCs w:val="22"/>
          <w:lang w:val="ro-RO"/>
        </w:rPr>
        <w:lastRenderedPageBreak/>
        <w:t>i</w:t>
      </w:r>
      <w:r w:rsidR="001F0626">
        <w:rPr>
          <w:rFonts w:ascii="Calibri" w:hAnsi="Calibri"/>
          <w:sz w:val="22"/>
          <w:szCs w:val="22"/>
          <w:lang w:val="ro-RO"/>
        </w:rPr>
        <w:t>n</w:t>
      </w:r>
      <w:r w:rsidR="00741F6A" w:rsidRPr="00CE1816">
        <w:rPr>
          <w:rFonts w:ascii="Calibri" w:hAnsi="Calibri"/>
          <w:sz w:val="22"/>
          <w:szCs w:val="22"/>
          <w:lang w:val="ro-RO"/>
        </w:rPr>
        <w:t>dustrială şi drepturile de autor. Rezultatele cercetărilor sunt adm</w:t>
      </w:r>
      <w:r w:rsidR="00804234">
        <w:rPr>
          <w:rFonts w:ascii="Calibri" w:hAnsi="Calibri"/>
          <w:sz w:val="22"/>
          <w:szCs w:val="22"/>
          <w:lang w:val="ro-RO"/>
        </w:rPr>
        <w:t>i</w:t>
      </w:r>
      <w:r w:rsidR="001F0626">
        <w:rPr>
          <w:rFonts w:ascii="Calibri" w:hAnsi="Calibri"/>
          <w:sz w:val="22"/>
          <w:szCs w:val="22"/>
          <w:lang w:val="ro-RO"/>
        </w:rPr>
        <w:t>n</w:t>
      </w:r>
      <w:r w:rsidR="00741F6A" w:rsidRPr="00CE1816">
        <w:rPr>
          <w:rFonts w:ascii="Calibri" w:hAnsi="Calibri"/>
          <w:sz w:val="22"/>
          <w:szCs w:val="22"/>
          <w:lang w:val="ro-RO"/>
        </w:rPr>
        <w:t xml:space="preserve">istrate de proprietarii acestora, cu toate drepturile care decurg </w:t>
      </w:r>
      <w:r w:rsidR="007D492C">
        <w:rPr>
          <w:rFonts w:ascii="Calibri" w:hAnsi="Calibri"/>
          <w:sz w:val="22"/>
          <w:szCs w:val="22"/>
          <w:lang w:val="ro-RO"/>
        </w:rPr>
        <w:t>din</w:t>
      </w:r>
      <w:r w:rsidR="00741F6A" w:rsidRPr="00CE1816">
        <w:rPr>
          <w:rFonts w:ascii="Calibri" w:hAnsi="Calibri"/>
          <w:sz w:val="22"/>
          <w:szCs w:val="22"/>
          <w:lang w:val="ro-RO"/>
        </w:rPr>
        <w:t xml:space="preserve"> calitatea de proprietar.</w:t>
      </w:r>
    </w:p>
    <w:p w:rsidR="00715595" w:rsidRDefault="00715595" w:rsidP="004D703C">
      <w:pPr>
        <w:rPr>
          <w:rFonts w:ascii="Calibri" w:hAnsi="Calibri"/>
          <w:b/>
          <w:sz w:val="22"/>
          <w:szCs w:val="22"/>
          <w:lang w:val="ro-RO"/>
        </w:rPr>
      </w:pPr>
    </w:p>
    <w:p w:rsidR="00741F6A" w:rsidRPr="00CE1816" w:rsidRDefault="00A44AB6" w:rsidP="004D703C">
      <w:pPr>
        <w:rPr>
          <w:rFonts w:ascii="Calibri" w:hAnsi="Calibri"/>
          <w:sz w:val="22"/>
          <w:szCs w:val="22"/>
          <w:lang w:val="ro-RO"/>
        </w:rPr>
      </w:pPr>
      <w:r>
        <w:rPr>
          <w:rFonts w:ascii="Calibri" w:hAnsi="Calibri"/>
          <w:b/>
          <w:sz w:val="22"/>
          <w:szCs w:val="22"/>
          <w:lang w:val="ro-RO"/>
        </w:rPr>
        <w:t>61</w:t>
      </w:r>
      <w:r w:rsidR="00741F6A">
        <w:rPr>
          <w:rFonts w:ascii="Calibri" w:hAnsi="Calibri"/>
          <w:b/>
          <w:sz w:val="22"/>
          <w:szCs w:val="22"/>
          <w:lang w:val="ro-RO"/>
        </w:rPr>
        <w:t xml:space="preserve">.2  </w:t>
      </w:r>
      <w:r w:rsidR="001F0626">
        <w:rPr>
          <w:rFonts w:ascii="Calibri" w:hAnsi="Calibri"/>
          <w:sz w:val="22"/>
          <w:szCs w:val="22"/>
          <w:lang w:val="ro-RO"/>
        </w:rPr>
        <w:t>În</w:t>
      </w:r>
      <w:r w:rsidR="00741F6A" w:rsidRPr="00195DF9">
        <w:rPr>
          <w:rFonts w:ascii="Calibri" w:hAnsi="Calibri"/>
          <w:sz w:val="22"/>
          <w:szCs w:val="22"/>
          <w:lang w:val="ro-RO"/>
        </w:rPr>
        <w:t xml:space="preserve"> cazul proiectelor desf</w:t>
      </w:r>
      <w:r w:rsidR="00804234">
        <w:rPr>
          <w:rFonts w:ascii="Calibri" w:hAnsi="Calibri"/>
          <w:sz w:val="22"/>
          <w:szCs w:val="22"/>
          <w:lang w:val="ro-RO"/>
        </w:rPr>
        <w:t>ăş</w:t>
      </w:r>
      <w:r w:rsidR="00741F6A" w:rsidRPr="00195DF9">
        <w:rPr>
          <w:rFonts w:ascii="Calibri" w:hAnsi="Calibri"/>
          <w:sz w:val="22"/>
          <w:szCs w:val="22"/>
          <w:lang w:val="ro-RO"/>
        </w:rPr>
        <w:t xml:space="preserve">urate </w:t>
      </w:r>
      <w:r w:rsidR="001F0626">
        <w:rPr>
          <w:rFonts w:ascii="Calibri" w:hAnsi="Calibri"/>
          <w:sz w:val="22"/>
          <w:szCs w:val="22"/>
          <w:lang w:val="ro-RO"/>
        </w:rPr>
        <w:t>în</w:t>
      </w:r>
      <w:r w:rsidR="00741F6A" w:rsidRPr="00195DF9">
        <w:rPr>
          <w:rFonts w:ascii="Calibri" w:hAnsi="Calibri"/>
          <w:sz w:val="22"/>
          <w:szCs w:val="22"/>
          <w:lang w:val="ro-RO"/>
        </w:rPr>
        <w:t xml:space="preserve"> parteneriat</w:t>
      </w:r>
      <w:r w:rsidR="00741F6A">
        <w:rPr>
          <w:rFonts w:ascii="Calibri" w:hAnsi="Calibri"/>
          <w:b/>
          <w:sz w:val="22"/>
          <w:szCs w:val="22"/>
          <w:lang w:val="ro-RO"/>
        </w:rPr>
        <w:t xml:space="preserve"> </w:t>
      </w:r>
      <w:r w:rsidR="00741F6A" w:rsidRPr="00CE1816">
        <w:rPr>
          <w:rFonts w:ascii="Calibri" w:hAnsi="Calibri"/>
          <w:sz w:val="22"/>
          <w:szCs w:val="22"/>
          <w:lang w:val="ro-RO"/>
        </w:rPr>
        <w:t>Acordul de parteneriat conţ</w:t>
      </w:r>
      <w:r w:rsidR="00804234">
        <w:rPr>
          <w:rFonts w:ascii="Calibri" w:hAnsi="Calibri"/>
          <w:sz w:val="22"/>
          <w:szCs w:val="22"/>
          <w:lang w:val="ro-RO"/>
        </w:rPr>
        <w:t>i</w:t>
      </w:r>
      <w:r w:rsidR="001F0626">
        <w:rPr>
          <w:rFonts w:ascii="Calibri" w:hAnsi="Calibri"/>
          <w:sz w:val="22"/>
          <w:szCs w:val="22"/>
          <w:lang w:val="ro-RO"/>
        </w:rPr>
        <w:t>n</w:t>
      </w:r>
      <w:r w:rsidR="00741F6A" w:rsidRPr="00CE1816">
        <w:rPr>
          <w:rFonts w:ascii="Calibri" w:hAnsi="Calibri"/>
          <w:sz w:val="22"/>
          <w:szCs w:val="22"/>
          <w:lang w:val="ro-RO"/>
        </w:rPr>
        <w:t xml:space="preserve">e prevederi specifice </w:t>
      </w:r>
      <w:r w:rsidR="001F0626">
        <w:rPr>
          <w:rFonts w:ascii="Calibri" w:hAnsi="Calibri"/>
          <w:sz w:val="22"/>
          <w:szCs w:val="22"/>
          <w:lang w:val="ro-RO"/>
        </w:rPr>
        <w:t>privind</w:t>
      </w:r>
      <w:r w:rsidR="00741F6A" w:rsidRPr="00CE1816">
        <w:rPr>
          <w:rFonts w:ascii="Calibri" w:hAnsi="Calibri"/>
          <w:sz w:val="22"/>
          <w:szCs w:val="22"/>
          <w:lang w:val="ro-RO"/>
        </w:rPr>
        <w:t xml:space="preserve"> identificarea, încadrarea şi stabilirea drepturilor asupra următoarelor tipuri de proprietate </w:t>
      </w:r>
      <w:r w:rsidR="00804234">
        <w:rPr>
          <w:rFonts w:ascii="Calibri" w:hAnsi="Calibri"/>
          <w:sz w:val="22"/>
          <w:szCs w:val="22"/>
          <w:lang w:val="ro-RO"/>
        </w:rPr>
        <w:t>i</w:t>
      </w:r>
      <w:r w:rsidR="001F0626">
        <w:rPr>
          <w:rFonts w:ascii="Calibri" w:hAnsi="Calibri"/>
          <w:sz w:val="22"/>
          <w:szCs w:val="22"/>
          <w:lang w:val="ro-RO"/>
        </w:rPr>
        <w:t>n</w:t>
      </w:r>
      <w:r w:rsidR="00741F6A" w:rsidRPr="00CE1816">
        <w:rPr>
          <w:rFonts w:ascii="Calibri" w:hAnsi="Calibri"/>
          <w:sz w:val="22"/>
          <w:szCs w:val="22"/>
          <w:lang w:val="ro-RO"/>
        </w:rPr>
        <w:t>telectuală:</w:t>
      </w:r>
    </w:p>
    <w:p w:rsidR="00741F6A" w:rsidRPr="001F0626" w:rsidRDefault="00741F6A" w:rsidP="004D703C">
      <w:pPr>
        <w:numPr>
          <w:ilvl w:val="0"/>
          <w:numId w:val="33"/>
        </w:numPr>
        <w:rPr>
          <w:rFonts w:ascii="Calibri" w:hAnsi="Calibri"/>
          <w:sz w:val="22"/>
          <w:szCs w:val="22"/>
          <w:lang w:val="ro-RO"/>
        </w:rPr>
      </w:pPr>
      <w:r w:rsidRPr="001F0626">
        <w:rPr>
          <w:rFonts w:ascii="Calibri" w:hAnsi="Calibri"/>
          <w:sz w:val="22"/>
          <w:szCs w:val="22"/>
          <w:lang w:val="ro-RO"/>
        </w:rPr>
        <w:t xml:space="preserve">pre-existentă prezentului contract, în cadrul echipelor şi/sau </w:t>
      </w:r>
      <w:r w:rsidR="00804234">
        <w:rPr>
          <w:rFonts w:ascii="Calibri" w:hAnsi="Calibri"/>
          <w:sz w:val="22"/>
          <w:szCs w:val="22"/>
          <w:lang w:val="ro-RO"/>
        </w:rPr>
        <w:t>i</w:t>
      </w:r>
      <w:r w:rsidR="001F0626" w:rsidRPr="001F0626">
        <w:rPr>
          <w:rFonts w:ascii="Calibri" w:hAnsi="Calibri"/>
          <w:sz w:val="22"/>
          <w:szCs w:val="22"/>
          <w:lang w:val="ro-RO"/>
        </w:rPr>
        <w:t>n</w:t>
      </w:r>
      <w:r w:rsidRPr="001F0626">
        <w:rPr>
          <w:rFonts w:ascii="Calibri" w:hAnsi="Calibri"/>
          <w:sz w:val="22"/>
          <w:szCs w:val="22"/>
          <w:lang w:val="ro-RO"/>
        </w:rPr>
        <w:t>stituţiilor partenere;</w:t>
      </w:r>
    </w:p>
    <w:p w:rsidR="00741F6A" w:rsidRPr="001F0626" w:rsidRDefault="00741F6A" w:rsidP="004D703C">
      <w:pPr>
        <w:numPr>
          <w:ilvl w:val="0"/>
          <w:numId w:val="33"/>
        </w:numPr>
        <w:rPr>
          <w:rFonts w:ascii="Calibri" w:hAnsi="Calibri"/>
          <w:sz w:val="22"/>
          <w:szCs w:val="22"/>
          <w:lang w:val="ro-RO"/>
        </w:rPr>
      </w:pPr>
      <w:r w:rsidRPr="001F0626">
        <w:rPr>
          <w:rFonts w:ascii="Calibri" w:hAnsi="Calibri"/>
          <w:sz w:val="22"/>
          <w:szCs w:val="22"/>
          <w:lang w:val="ro-RO"/>
        </w:rPr>
        <w:t xml:space="preserve">rezultată </w:t>
      </w:r>
      <w:r w:rsidR="007D492C">
        <w:rPr>
          <w:rFonts w:ascii="Calibri" w:hAnsi="Calibri"/>
          <w:sz w:val="22"/>
          <w:szCs w:val="22"/>
          <w:lang w:val="ro-RO"/>
        </w:rPr>
        <w:t>din</w:t>
      </w:r>
      <w:r w:rsidRPr="001F0626">
        <w:rPr>
          <w:rFonts w:ascii="Calibri" w:hAnsi="Calibri"/>
          <w:sz w:val="22"/>
          <w:szCs w:val="22"/>
          <w:lang w:val="ro-RO"/>
        </w:rPr>
        <w:t xml:space="preserve"> activitatea aferentă proiectului de cercetare, şi care face parte </w:t>
      </w:r>
      <w:r w:rsidR="007D492C">
        <w:rPr>
          <w:rFonts w:ascii="Calibri" w:hAnsi="Calibri"/>
          <w:sz w:val="22"/>
          <w:szCs w:val="22"/>
          <w:lang w:val="ro-RO"/>
        </w:rPr>
        <w:t>din</w:t>
      </w:r>
      <w:r w:rsidRPr="001F0626">
        <w:rPr>
          <w:rFonts w:ascii="Calibri" w:hAnsi="Calibri"/>
          <w:sz w:val="22"/>
          <w:szCs w:val="22"/>
          <w:lang w:val="ro-RO"/>
        </w:rPr>
        <w:t xml:space="preserve"> obiectivele proiectului;</w:t>
      </w:r>
    </w:p>
    <w:p w:rsidR="00741F6A" w:rsidRPr="00CE1816" w:rsidRDefault="00741F6A" w:rsidP="004D703C">
      <w:pPr>
        <w:numPr>
          <w:ilvl w:val="0"/>
          <w:numId w:val="33"/>
        </w:numPr>
        <w:rPr>
          <w:rFonts w:ascii="Calibri" w:hAnsi="Calibri"/>
          <w:sz w:val="22"/>
          <w:szCs w:val="22"/>
          <w:lang w:val="fr-FR"/>
        </w:rPr>
      </w:pPr>
      <w:r w:rsidRPr="00CE1816">
        <w:rPr>
          <w:rFonts w:ascii="Calibri" w:hAnsi="Calibri"/>
          <w:sz w:val="22"/>
          <w:szCs w:val="22"/>
          <w:lang w:val="fr-FR"/>
        </w:rPr>
        <w:t xml:space="preserve">rezultată </w:t>
      </w:r>
      <w:r w:rsidR="007D492C">
        <w:rPr>
          <w:rFonts w:ascii="Calibri" w:hAnsi="Calibri"/>
          <w:sz w:val="22"/>
          <w:szCs w:val="22"/>
          <w:lang w:val="fr-FR"/>
        </w:rPr>
        <w:t>din</w:t>
      </w:r>
      <w:r w:rsidRPr="00CE1816">
        <w:rPr>
          <w:rFonts w:ascii="Calibri" w:hAnsi="Calibri"/>
          <w:sz w:val="22"/>
          <w:szCs w:val="22"/>
          <w:lang w:val="fr-FR"/>
        </w:rPr>
        <w:t xml:space="preserve"> activitatea aferentă proiectului de cercetare, dar care nu face parte </w:t>
      </w:r>
      <w:r w:rsidR="007D492C">
        <w:rPr>
          <w:rFonts w:ascii="Calibri" w:hAnsi="Calibri"/>
          <w:sz w:val="22"/>
          <w:szCs w:val="22"/>
          <w:lang w:val="fr-FR"/>
        </w:rPr>
        <w:t>din</w:t>
      </w:r>
      <w:r w:rsidRPr="00CE1816">
        <w:rPr>
          <w:rFonts w:ascii="Calibri" w:hAnsi="Calibri"/>
          <w:sz w:val="22"/>
          <w:szCs w:val="22"/>
          <w:lang w:val="fr-FR"/>
        </w:rPr>
        <w:t xml:space="preserve"> obiectivele proiectului;</w:t>
      </w:r>
    </w:p>
    <w:p w:rsidR="00715595" w:rsidRDefault="00715595" w:rsidP="004D703C">
      <w:pPr>
        <w:rPr>
          <w:rFonts w:ascii="Calibri" w:hAnsi="Calibri"/>
          <w:b/>
          <w:sz w:val="22"/>
          <w:szCs w:val="22"/>
          <w:lang w:val="fr-FR"/>
        </w:rPr>
      </w:pPr>
    </w:p>
    <w:p w:rsidR="00741F6A" w:rsidRPr="00CE1816" w:rsidRDefault="00A44AB6" w:rsidP="004D703C">
      <w:pPr>
        <w:rPr>
          <w:rFonts w:ascii="Calibri" w:hAnsi="Calibri"/>
          <w:sz w:val="22"/>
          <w:szCs w:val="22"/>
          <w:lang w:val="fr-FR"/>
        </w:rPr>
      </w:pPr>
      <w:r>
        <w:rPr>
          <w:rFonts w:ascii="Calibri" w:hAnsi="Calibri"/>
          <w:b/>
          <w:sz w:val="22"/>
          <w:szCs w:val="22"/>
          <w:lang w:val="fr-FR"/>
        </w:rPr>
        <w:t>61</w:t>
      </w:r>
      <w:r w:rsidR="00741F6A" w:rsidRPr="00CE1816">
        <w:rPr>
          <w:rFonts w:ascii="Calibri" w:hAnsi="Calibri"/>
          <w:b/>
          <w:sz w:val="22"/>
          <w:szCs w:val="22"/>
          <w:lang w:val="fr-FR"/>
        </w:rPr>
        <w:t>.3</w:t>
      </w:r>
      <w:r w:rsidR="00741F6A" w:rsidRPr="00CE1816">
        <w:rPr>
          <w:rFonts w:ascii="Calibri" w:hAnsi="Calibri"/>
          <w:sz w:val="22"/>
          <w:szCs w:val="22"/>
          <w:lang w:val="fr-FR"/>
        </w:rPr>
        <w:t xml:space="preserve"> </w:t>
      </w:r>
      <w:r w:rsidR="00741F6A" w:rsidRPr="00CE1816">
        <w:rPr>
          <w:rFonts w:ascii="Calibri" w:hAnsi="Calibri"/>
          <w:b/>
          <w:sz w:val="22"/>
          <w:szCs w:val="22"/>
          <w:lang w:val="fr-FR"/>
        </w:rPr>
        <w:t xml:space="preserve"> </w:t>
      </w:r>
      <w:r w:rsidR="001F0626">
        <w:rPr>
          <w:rFonts w:ascii="Calibri" w:hAnsi="Calibri"/>
          <w:sz w:val="22"/>
          <w:szCs w:val="22"/>
          <w:lang w:val="ro-RO"/>
        </w:rPr>
        <w:t>În</w:t>
      </w:r>
      <w:r w:rsidR="00741F6A" w:rsidRPr="00195DF9">
        <w:rPr>
          <w:rFonts w:ascii="Calibri" w:hAnsi="Calibri"/>
          <w:sz w:val="22"/>
          <w:szCs w:val="22"/>
          <w:lang w:val="ro-RO"/>
        </w:rPr>
        <w:t xml:space="preserve"> cazul proiectelor desf</w:t>
      </w:r>
      <w:r w:rsidR="00804234">
        <w:rPr>
          <w:rFonts w:ascii="Calibri" w:hAnsi="Calibri"/>
          <w:sz w:val="22"/>
          <w:szCs w:val="22"/>
          <w:lang w:val="ro-RO"/>
        </w:rPr>
        <w:t>ăţ</w:t>
      </w:r>
      <w:r w:rsidR="00741F6A" w:rsidRPr="00195DF9">
        <w:rPr>
          <w:rFonts w:ascii="Calibri" w:hAnsi="Calibri"/>
          <w:sz w:val="22"/>
          <w:szCs w:val="22"/>
          <w:lang w:val="ro-RO"/>
        </w:rPr>
        <w:t xml:space="preserve">urate </w:t>
      </w:r>
      <w:r w:rsidR="001F0626">
        <w:rPr>
          <w:rFonts w:ascii="Calibri" w:hAnsi="Calibri"/>
          <w:sz w:val="22"/>
          <w:szCs w:val="22"/>
          <w:lang w:val="ro-RO"/>
        </w:rPr>
        <w:t>în</w:t>
      </w:r>
      <w:r w:rsidR="00741F6A" w:rsidRPr="00195DF9">
        <w:rPr>
          <w:rFonts w:ascii="Calibri" w:hAnsi="Calibri"/>
          <w:sz w:val="22"/>
          <w:szCs w:val="22"/>
          <w:lang w:val="ro-RO"/>
        </w:rPr>
        <w:t xml:space="preserve"> parteneriat</w:t>
      </w:r>
      <w:r w:rsidR="00741F6A">
        <w:rPr>
          <w:rFonts w:ascii="Calibri" w:hAnsi="Calibri"/>
          <w:b/>
          <w:sz w:val="22"/>
          <w:szCs w:val="22"/>
          <w:lang w:val="ro-RO"/>
        </w:rPr>
        <w:t xml:space="preserve">  </w:t>
      </w:r>
      <w:r w:rsidR="00741F6A" w:rsidRPr="00CE1816">
        <w:rPr>
          <w:rFonts w:ascii="Calibri" w:hAnsi="Calibri"/>
          <w:sz w:val="22"/>
          <w:szCs w:val="22"/>
          <w:lang w:val="fr-FR"/>
        </w:rPr>
        <w:t xml:space="preserve">Acordul de parteneriat va preciza metodologia de partajare a drepturilor de proprietate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telectuală între parteneri,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clusiv în situaţii de co-proprietate între mai mulţi parteneri, şi/sau între angajaţi ai entităţilor partenere, precum şi metodologia de acordare a drepturilor de exploatare directă a proprietăţii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telectuale </w:t>
      </w:r>
      <w:r w:rsidR="007D492C">
        <w:rPr>
          <w:rFonts w:ascii="Calibri" w:hAnsi="Calibri"/>
          <w:sz w:val="22"/>
          <w:szCs w:val="22"/>
          <w:lang w:val="fr-FR"/>
        </w:rPr>
        <w:t>din</w:t>
      </w:r>
      <w:r w:rsidR="00741F6A" w:rsidRPr="00CE1816">
        <w:rPr>
          <w:rFonts w:ascii="Calibri" w:hAnsi="Calibri"/>
          <w:sz w:val="22"/>
          <w:szCs w:val="22"/>
          <w:lang w:val="fr-FR"/>
        </w:rPr>
        <w:t xml:space="preserve"> cat</w:t>
      </w:r>
      <w:r>
        <w:rPr>
          <w:rFonts w:ascii="Calibri" w:hAnsi="Calibri"/>
          <w:sz w:val="22"/>
          <w:szCs w:val="22"/>
          <w:lang w:val="fr-FR"/>
        </w:rPr>
        <w:t>egoriile prevăzute la punctul 61</w:t>
      </w:r>
      <w:r w:rsidR="00741F6A" w:rsidRPr="00CE1816">
        <w:rPr>
          <w:rFonts w:ascii="Calibri" w:hAnsi="Calibri"/>
          <w:sz w:val="22"/>
          <w:szCs w:val="22"/>
          <w:lang w:val="fr-FR"/>
        </w:rPr>
        <w:t>.2, dacă este cazul.</w:t>
      </w:r>
    </w:p>
    <w:p w:rsidR="00715595" w:rsidRDefault="00715595" w:rsidP="004D703C">
      <w:pPr>
        <w:rPr>
          <w:rFonts w:ascii="Calibri" w:hAnsi="Calibri"/>
          <w:b/>
          <w:sz w:val="22"/>
          <w:szCs w:val="22"/>
          <w:lang w:val="fr-FR"/>
        </w:rPr>
      </w:pPr>
    </w:p>
    <w:p w:rsidR="00741F6A" w:rsidRPr="00CE1816" w:rsidRDefault="00A44AB6" w:rsidP="004D703C">
      <w:pPr>
        <w:rPr>
          <w:rFonts w:ascii="Calibri" w:hAnsi="Calibri"/>
          <w:sz w:val="22"/>
          <w:szCs w:val="22"/>
          <w:lang w:val="fr-FR"/>
        </w:rPr>
      </w:pPr>
      <w:r>
        <w:rPr>
          <w:rFonts w:ascii="Calibri" w:hAnsi="Calibri"/>
          <w:b/>
          <w:sz w:val="22"/>
          <w:szCs w:val="22"/>
          <w:lang w:val="fr-FR"/>
        </w:rPr>
        <w:t>61</w:t>
      </w:r>
      <w:r w:rsidR="00741F6A" w:rsidRPr="00CE1816">
        <w:rPr>
          <w:rFonts w:ascii="Calibri" w:hAnsi="Calibri"/>
          <w:b/>
          <w:sz w:val="22"/>
          <w:szCs w:val="22"/>
          <w:lang w:val="fr-FR"/>
        </w:rPr>
        <w:t>.4</w:t>
      </w:r>
      <w:r w:rsidR="00741F6A" w:rsidRPr="00CE1816">
        <w:rPr>
          <w:rFonts w:ascii="Calibri" w:hAnsi="Calibri"/>
          <w:sz w:val="22"/>
          <w:szCs w:val="22"/>
          <w:lang w:val="fr-FR"/>
        </w:rPr>
        <w:t xml:space="preserve"> Utilizarea drepturilor de proprietate </w:t>
      </w:r>
      <w:r w:rsidR="00804234">
        <w:rPr>
          <w:rFonts w:ascii="Calibri" w:hAnsi="Calibri"/>
          <w:sz w:val="22"/>
          <w:szCs w:val="22"/>
          <w:lang w:val="fr-FR"/>
        </w:rPr>
        <w:t>i</w:t>
      </w:r>
      <w:r w:rsidR="001F0626">
        <w:rPr>
          <w:rFonts w:ascii="Calibri" w:hAnsi="Calibri"/>
          <w:sz w:val="22"/>
          <w:szCs w:val="22"/>
          <w:lang w:val="fr-FR"/>
        </w:rPr>
        <w:t>n</w:t>
      </w:r>
      <w:r w:rsidR="000C6BC1">
        <w:rPr>
          <w:rFonts w:ascii="Calibri" w:hAnsi="Calibri"/>
          <w:sz w:val="22"/>
          <w:szCs w:val="22"/>
          <w:lang w:val="fr-FR"/>
        </w:rPr>
        <w:t>telectuală</w:t>
      </w:r>
      <w:r w:rsidR="00741F6A" w:rsidRPr="00CE1816">
        <w:rPr>
          <w:rFonts w:ascii="Calibri" w:hAnsi="Calibri"/>
          <w:sz w:val="22"/>
          <w:szCs w:val="22"/>
          <w:lang w:val="fr-FR"/>
        </w:rPr>
        <w:t xml:space="preserve"> </w:t>
      </w:r>
      <w:r w:rsidR="007D492C">
        <w:rPr>
          <w:rFonts w:ascii="Calibri" w:hAnsi="Calibri"/>
          <w:sz w:val="22"/>
          <w:szCs w:val="22"/>
          <w:lang w:val="fr-FR"/>
        </w:rPr>
        <w:t>din</w:t>
      </w:r>
      <w:r w:rsidR="00741F6A" w:rsidRPr="00CE1816">
        <w:rPr>
          <w:rFonts w:ascii="Calibri" w:hAnsi="Calibri"/>
          <w:sz w:val="22"/>
          <w:szCs w:val="22"/>
          <w:lang w:val="fr-FR"/>
        </w:rPr>
        <w:t xml:space="preserve"> cat</w:t>
      </w:r>
      <w:r>
        <w:rPr>
          <w:rFonts w:ascii="Calibri" w:hAnsi="Calibri"/>
          <w:sz w:val="22"/>
          <w:szCs w:val="22"/>
          <w:lang w:val="fr-FR"/>
        </w:rPr>
        <w:t>egoriile prevăzute la punctul 61</w:t>
      </w:r>
      <w:r w:rsidR="00741F6A" w:rsidRPr="00CE1816">
        <w:rPr>
          <w:rFonts w:ascii="Calibri" w:hAnsi="Calibri"/>
          <w:sz w:val="22"/>
          <w:szCs w:val="22"/>
          <w:lang w:val="fr-FR"/>
        </w:rPr>
        <w:t>.2 în cadrul unor activităţi de producţie sau de microproducţie, de către entităţi partenere în cadrul proiectului, sau de către alte entităţi, poate constitui exploatare directă.</w:t>
      </w:r>
    </w:p>
    <w:p w:rsidR="00715595" w:rsidRDefault="00715595" w:rsidP="004D703C">
      <w:pPr>
        <w:rPr>
          <w:rFonts w:ascii="Calibri" w:hAnsi="Calibri"/>
          <w:b/>
          <w:sz w:val="22"/>
          <w:szCs w:val="22"/>
          <w:lang w:val="fr-FR"/>
        </w:rPr>
      </w:pPr>
    </w:p>
    <w:p w:rsidR="00741F6A" w:rsidRPr="00CE1816" w:rsidRDefault="00A44AB6" w:rsidP="004D703C">
      <w:pPr>
        <w:rPr>
          <w:rFonts w:ascii="Calibri" w:hAnsi="Calibri"/>
          <w:sz w:val="22"/>
          <w:szCs w:val="22"/>
          <w:lang w:val="fr-FR"/>
        </w:rPr>
      </w:pPr>
      <w:r>
        <w:rPr>
          <w:rFonts w:ascii="Calibri" w:hAnsi="Calibri"/>
          <w:b/>
          <w:sz w:val="22"/>
          <w:szCs w:val="22"/>
          <w:lang w:val="fr-FR"/>
        </w:rPr>
        <w:t>61</w:t>
      </w:r>
      <w:r w:rsidR="00741F6A" w:rsidRPr="00CE1816">
        <w:rPr>
          <w:rFonts w:ascii="Calibri" w:hAnsi="Calibri"/>
          <w:b/>
          <w:sz w:val="22"/>
          <w:szCs w:val="22"/>
          <w:lang w:val="fr-FR"/>
        </w:rPr>
        <w:t>.5</w:t>
      </w:r>
      <w:r w:rsidR="00741F6A" w:rsidRPr="00CE1816">
        <w:rPr>
          <w:rFonts w:ascii="Calibri" w:hAnsi="Calibri"/>
          <w:sz w:val="22"/>
          <w:szCs w:val="22"/>
          <w:lang w:val="fr-FR"/>
        </w:rPr>
        <w:t xml:space="preserve"> Toate entităţile partenere </w:t>
      </w:r>
      <w:r w:rsidR="001F0626">
        <w:rPr>
          <w:rFonts w:ascii="Calibri" w:hAnsi="Calibri"/>
          <w:sz w:val="22"/>
          <w:szCs w:val="22"/>
          <w:lang w:val="fr-FR"/>
        </w:rPr>
        <w:t>în</w:t>
      </w:r>
      <w:r w:rsidR="00741F6A" w:rsidRPr="00CE1816">
        <w:rPr>
          <w:rFonts w:ascii="Calibri" w:hAnsi="Calibri"/>
          <w:sz w:val="22"/>
          <w:szCs w:val="22"/>
          <w:lang w:val="fr-FR"/>
        </w:rPr>
        <w:t xml:space="preserve"> proiect </w:t>
      </w:r>
      <w:proofErr w:type="gramStart"/>
      <w:r w:rsidR="00741F6A" w:rsidRPr="00CE1816">
        <w:rPr>
          <w:rFonts w:ascii="Calibri" w:hAnsi="Calibri"/>
          <w:sz w:val="22"/>
          <w:szCs w:val="22"/>
          <w:lang w:val="fr-FR"/>
        </w:rPr>
        <w:t>au acces</w:t>
      </w:r>
      <w:proofErr w:type="gramEnd"/>
      <w:r w:rsidR="00741F6A" w:rsidRPr="00CE1816">
        <w:rPr>
          <w:rFonts w:ascii="Calibri" w:hAnsi="Calibri"/>
          <w:sz w:val="22"/>
          <w:szCs w:val="22"/>
          <w:lang w:val="fr-FR"/>
        </w:rPr>
        <w:t xml:space="preserve"> şi au dreptul de a folosi, în scopuri de cercetare, drepturi de proprietate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telectuală </w:t>
      </w:r>
      <w:r w:rsidR="00BA75E6">
        <w:rPr>
          <w:rFonts w:ascii="Calibri" w:hAnsi="Calibri"/>
          <w:sz w:val="22"/>
          <w:szCs w:val="22"/>
          <w:lang w:val="fr-FR"/>
        </w:rPr>
        <w:t>prevăzute</w:t>
      </w:r>
      <w:r w:rsidR="006641B9">
        <w:rPr>
          <w:rFonts w:ascii="Calibri" w:hAnsi="Calibri"/>
          <w:sz w:val="22"/>
          <w:szCs w:val="22"/>
          <w:lang w:val="fr-FR"/>
        </w:rPr>
        <w:t xml:space="preserve"> la punctul 61</w:t>
      </w:r>
      <w:r w:rsidR="00741F6A" w:rsidRPr="00CE1816">
        <w:rPr>
          <w:rFonts w:ascii="Calibri" w:hAnsi="Calibri"/>
          <w:sz w:val="22"/>
          <w:szCs w:val="22"/>
          <w:lang w:val="fr-FR"/>
        </w:rPr>
        <w:t xml:space="preserve">.2 lit. b), creată </w:t>
      </w:r>
      <w:proofErr w:type="gramStart"/>
      <w:r w:rsidR="00741F6A" w:rsidRPr="00CE1816">
        <w:rPr>
          <w:rFonts w:ascii="Calibri" w:hAnsi="Calibri"/>
          <w:sz w:val="22"/>
          <w:szCs w:val="22"/>
          <w:lang w:val="fr-FR"/>
        </w:rPr>
        <w:t>de alte</w:t>
      </w:r>
      <w:proofErr w:type="gramEnd"/>
      <w:r w:rsidR="00741F6A" w:rsidRPr="00CE1816">
        <w:rPr>
          <w:rFonts w:ascii="Calibri" w:hAnsi="Calibri"/>
          <w:sz w:val="22"/>
          <w:szCs w:val="22"/>
          <w:lang w:val="fr-FR"/>
        </w:rPr>
        <w:t xml:space="preserve"> entităţi partenere, precum şi proprietatea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telectuală </w:t>
      </w:r>
      <w:r w:rsidR="007D492C">
        <w:rPr>
          <w:rFonts w:ascii="Calibri" w:hAnsi="Calibri"/>
          <w:sz w:val="22"/>
          <w:szCs w:val="22"/>
          <w:lang w:val="fr-FR"/>
        </w:rPr>
        <w:t>din</w:t>
      </w:r>
      <w:r w:rsidR="006641B9">
        <w:rPr>
          <w:rFonts w:ascii="Calibri" w:hAnsi="Calibri"/>
          <w:sz w:val="22"/>
          <w:szCs w:val="22"/>
          <w:lang w:val="fr-FR"/>
        </w:rPr>
        <w:t xml:space="preserve"> categoria de la punctul 61</w:t>
      </w:r>
      <w:r w:rsidR="00741F6A" w:rsidRPr="00CE1816">
        <w:rPr>
          <w:rFonts w:ascii="Calibri" w:hAnsi="Calibri"/>
          <w:sz w:val="22"/>
          <w:szCs w:val="22"/>
          <w:lang w:val="fr-FR"/>
        </w:rPr>
        <w:t xml:space="preserve">.2 lit. a) necesară pentru a folosi proprietatea </w:t>
      </w:r>
      <w:r w:rsidR="00804234">
        <w:rPr>
          <w:rFonts w:ascii="Calibri" w:hAnsi="Calibri"/>
          <w:sz w:val="22"/>
          <w:szCs w:val="22"/>
          <w:lang w:val="fr-FR"/>
        </w:rPr>
        <w:t>i</w:t>
      </w:r>
      <w:r w:rsidR="001F0626">
        <w:rPr>
          <w:rFonts w:ascii="Calibri" w:hAnsi="Calibri"/>
          <w:sz w:val="22"/>
          <w:szCs w:val="22"/>
          <w:lang w:val="fr-FR"/>
        </w:rPr>
        <w:t>n</w:t>
      </w:r>
      <w:r w:rsidR="006641B9">
        <w:rPr>
          <w:rFonts w:ascii="Calibri" w:hAnsi="Calibri"/>
          <w:sz w:val="22"/>
          <w:szCs w:val="22"/>
          <w:lang w:val="fr-FR"/>
        </w:rPr>
        <w:t>telectuală de la punctul 61</w:t>
      </w:r>
      <w:r w:rsidR="00741F6A" w:rsidRPr="00CE1816">
        <w:rPr>
          <w:rFonts w:ascii="Calibri" w:hAnsi="Calibri"/>
          <w:sz w:val="22"/>
          <w:szCs w:val="22"/>
          <w:lang w:val="fr-FR"/>
        </w:rPr>
        <w:t xml:space="preserve">.2 litera b), creată de alte entităţi partenere, cu respectarea prevederilor legale </w:t>
      </w:r>
      <w:r w:rsidR="001F0626">
        <w:rPr>
          <w:rFonts w:ascii="Calibri" w:hAnsi="Calibri"/>
          <w:sz w:val="22"/>
          <w:szCs w:val="22"/>
          <w:lang w:val="fr-FR"/>
        </w:rPr>
        <w:t>în</w:t>
      </w:r>
      <w:r w:rsidR="00741F6A" w:rsidRPr="00CE1816">
        <w:rPr>
          <w:rFonts w:ascii="Calibri" w:hAnsi="Calibri"/>
          <w:sz w:val="22"/>
          <w:szCs w:val="22"/>
          <w:lang w:val="fr-FR"/>
        </w:rPr>
        <w:t xml:space="preserve"> vigoare.</w:t>
      </w:r>
    </w:p>
    <w:p w:rsidR="00715595" w:rsidRDefault="00715595" w:rsidP="004D703C">
      <w:pPr>
        <w:rPr>
          <w:rFonts w:ascii="Calibri" w:hAnsi="Calibri"/>
          <w:b/>
          <w:sz w:val="22"/>
          <w:szCs w:val="22"/>
          <w:lang w:val="fr-FR"/>
        </w:rPr>
      </w:pPr>
    </w:p>
    <w:p w:rsidR="00741F6A" w:rsidRPr="00CE1816" w:rsidRDefault="00A44AB6" w:rsidP="004D703C">
      <w:pPr>
        <w:rPr>
          <w:rFonts w:ascii="Calibri" w:hAnsi="Calibri"/>
          <w:sz w:val="22"/>
          <w:szCs w:val="22"/>
          <w:lang w:val="fr-FR"/>
        </w:rPr>
      </w:pPr>
      <w:r>
        <w:rPr>
          <w:rFonts w:ascii="Calibri" w:hAnsi="Calibri"/>
          <w:b/>
          <w:sz w:val="22"/>
          <w:szCs w:val="22"/>
          <w:lang w:val="fr-FR"/>
        </w:rPr>
        <w:t>61</w:t>
      </w:r>
      <w:r w:rsidR="00741F6A" w:rsidRPr="00CE1816">
        <w:rPr>
          <w:rFonts w:ascii="Calibri" w:hAnsi="Calibri"/>
          <w:b/>
          <w:sz w:val="22"/>
          <w:szCs w:val="22"/>
          <w:lang w:val="fr-FR"/>
        </w:rPr>
        <w:t>.6</w:t>
      </w:r>
      <w:r w:rsidR="00741F6A" w:rsidRPr="00CE1816">
        <w:rPr>
          <w:rFonts w:ascii="Calibri" w:hAnsi="Calibri"/>
          <w:sz w:val="22"/>
          <w:szCs w:val="22"/>
          <w:lang w:val="fr-FR"/>
        </w:rPr>
        <w:t xml:space="preserve"> Acordul de parteneriat poate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clude prevederi de confidenţialitate privitoare la una sau mai multe </w:t>
      </w:r>
      <w:r w:rsidR="007D492C">
        <w:rPr>
          <w:rFonts w:ascii="Calibri" w:hAnsi="Calibri"/>
          <w:sz w:val="22"/>
          <w:szCs w:val="22"/>
          <w:lang w:val="fr-FR"/>
        </w:rPr>
        <w:t>din</w:t>
      </w:r>
      <w:r w:rsidR="00741F6A" w:rsidRPr="00CE1816">
        <w:rPr>
          <w:rFonts w:ascii="Calibri" w:hAnsi="Calibri"/>
          <w:sz w:val="22"/>
          <w:szCs w:val="22"/>
          <w:lang w:val="fr-FR"/>
        </w:rPr>
        <w:t xml:space="preserve">  categoriile de proprietate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te</w:t>
      </w:r>
      <w:r w:rsidR="006641B9">
        <w:rPr>
          <w:rFonts w:ascii="Calibri" w:hAnsi="Calibri"/>
          <w:sz w:val="22"/>
          <w:szCs w:val="22"/>
          <w:lang w:val="fr-FR"/>
        </w:rPr>
        <w:t>lectuală prevăzute la punctul 61</w:t>
      </w:r>
      <w:r w:rsidR="00741F6A" w:rsidRPr="00CE1816">
        <w:rPr>
          <w:rFonts w:ascii="Calibri" w:hAnsi="Calibri"/>
          <w:sz w:val="22"/>
          <w:szCs w:val="22"/>
          <w:lang w:val="fr-FR"/>
        </w:rPr>
        <w:t>.2, în cadrul comunicărilor între parteneri.</w:t>
      </w:r>
    </w:p>
    <w:p w:rsidR="00715595" w:rsidRDefault="00715595" w:rsidP="004D703C">
      <w:pPr>
        <w:rPr>
          <w:rFonts w:ascii="Calibri" w:hAnsi="Calibri"/>
          <w:b/>
          <w:sz w:val="22"/>
          <w:szCs w:val="22"/>
          <w:lang w:val="fr-FR"/>
        </w:rPr>
      </w:pPr>
    </w:p>
    <w:p w:rsidR="00741F6A" w:rsidRPr="00CE1816" w:rsidRDefault="00A44AB6" w:rsidP="004D703C">
      <w:pPr>
        <w:rPr>
          <w:rFonts w:ascii="Calibri" w:hAnsi="Calibri"/>
          <w:sz w:val="22"/>
          <w:szCs w:val="22"/>
          <w:lang w:val="fr-FR"/>
        </w:rPr>
      </w:pPr>
      <w:r>
        <w:rPr>
          <w:rFonts w:ascii="Calibri" w:hAnsi="Calibri"/>
          <w:b/>
          <w:sz w:val="22"/>
          <w:szCs w:val="22"/>
          <w:lang w:val="fr-FR"/>
        </w:rPr>
        <w:t>61</w:t>
      </w:r>
      <w:r w:rsidR="00741F6A" w:rsidRPr="00CE1816">
        <w:rPr>
          <w:rFonts w:ascii="Calibri" w:hAnsi="Calibri"/>
          <w:b/>
          <w:sz w:val="22"/>
          <w:szCs w:val="22"/>
          <w:lang w:val="fr-FR"/>
        </w:rPr>
        <w:t>.7</w:t>
      </w:r>
      <w:r w:rsidR="00741F6A" w:rsidRPr="00CE1816">
        <w:rPr>
          <w:rFonts w:ascii="Calibri" w:hAnsi="Calibri"/>
          <w:sz w:val="22"/>
          <w:szCs w:val="22"/>
          <w:lang w:val="fr-FR"/>
        </w:rPr>
        <w:t xml:space="preserve"> În acordul de parteneriat se poate crea, pentru perioada proiectului, un comitet de proprietate </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telectuală, însărc</w:t>
      </w:r>
      <w:r w:rsidR="00804234">
        <w:rPr>
          <w:rFonts w:ascii="Calibri" w:hAnsi="Calibri"/>
          <w:sz w:val="22"/>
          <w:szCs w:val="22"/>
          <w:lang w:val="fr-FR"/>
        </w:rPr>
        <w:t>i</w:t>
      </w:r>
      <w:r w:rsidR="001F0626">
        <w:rPr>
          <w:rFonts w:ascii="Calibri" w:hAnsi="Calibri"/>
          <w:sz w:val="22"/>
          <w:szCs w:val="22"/>
          <w:lang w:val="fr-FR"/>
        </w:rPr>
        <w:t>n</w:t>
      </w:r>
      <w:r w:rsidR="00741F6A" w:rsidRPr="00CE1816">
        <w:rPr>
          <w:rFonts w:ascii="Calibri" w:hAnsi="Calibri"/>
          <w:sz w:val="22"/>
          <w:szCs w:val="22"/>
          <w:lang w:val="fr-FR"/>
        </w:rPr>
        <w:t xml:space="preserve">at cu medierea comunicării între parteneri şi cu elaborarea de recomandări </w:t>
      </w:r>
      <w:r w:rsidR="001F0626">
        <w:rPr>
          <w:rFonts w:ascii="Calibri" w:hAnsi="Calibri"/>
          <w:sz w:val="22"/>
          <w:szCs w:val="22"/>
          <w:lang w:val="fr-FR"/>
        </w:rPr>
        <w:t>privind</w:t>
      </w:r>
      <w:r w:rsidR="00741F6A" w:rsidRPr="00CE1816">
        <w:rPr>
          <w:rFonts w:ascii="Calibri" w:hAnsi="Calibri"/>
          <w:sz w:val="22"/>
          <w:szCs w:val="22"/>
          <w:lang w:val="fr-FR"/>
        </w:rPr>
        <w:t xml:space="preserve"> aplicarea prevederilor acordului de parteneriat, sau detalierea acestora, dacă este cazul.</w:t>
      </w:r>
    </w:p>
    <w:p w:rsidR="00741F6A" w:rsidRPr="00CE1816" w:rsidRDefault="00741F6A" w:rsidP="004D703C">
      <w:pPr>
        <w:ind w:firstLine="516"/>
        <w:rPr>
          <w:rFonts w:ascii="Calibri" w:hAnsi="Calibri"/>
          <w:sz w:val="22"/>
          <w:szCs w:val="22"/>
          <w:lang w:val="fr-FR"/>
        </w:rPr>
      </w:pPr>
    </w:p>
    <w:p w:rsidR="00BB5E05" w:rsidRDefault="00B80BD3" w:rsidP="004D703C">
      <w:pPr>
        <w:rPr>
          <w:rFonts w:ascii="Calibri" w:hAnsi="Calibri"/>
          <w:b/>
          <w:bCs/>
          <w:sz w:val="22"/>
          <w:szCs w:val="22"/>
          <w:lang w:val="ro-RO"/>
        </w:rPr>
      </w:pPr>
      <w:r>
        <w:rPr>
          <w:rFonts w:ascii="Calibri" w:hAnsi="Calibri"/>
          <w:b/>
          <w:bCs/>
          <w:sz w:val="22"/>
          <w:szCs w:val="22"/>
          <w:lang w:val="ro-RO"/>
        </w:rPr>
        <w:t>Art.62</w:t>
      </w:r>
      <w:r w:rsidR="00741F6A" w:rsidRPr="00A96BE4">
        <w:rPr>
          <w:rFonts w:ascii="Calibri" w:hAnsi="Calibri"/>
          <w:b/>
          <w:bCs/>
          <w:sz w:val="22"/>
          <w:szCs w:val="22"/>
          <w:lang w:val="ro-RO"/>
        </w:rPr>
        <w:t xml:space="preserve"> </w:t>
      </w:r>
    </w:p>
    <w:p w:rsidR="00741F6A" w:rsidRDefault="00804234" w:rsidP="004D703C">
      <w:pPr>
        <w:rPr>
          <w:rFonts w:ascii="Calibri" w:hAnsi="Calibri"/>
          <w:sz w:val="22"/>
          <w:szCs w:val="22"/>
          <w:lang w:val="ro-RO"/>
        </w:rPr>
      </w:pPr>
      <w:r>
        <w:rPr>
          <w:rFonts w:ascii="Calibri" w:hAnsi="Calibri"/>
          <w:sz w:val="22"/>
          <w:szCs w:val="22"/>
          <w:lang w:val="ro-RO"/>
        </w:rPr>
        <w:t>Autoritatea C</w:t>
      </w:r>
      <w:r w:rsidR="00741F6A" w:rsidRPr="00A96BE4">
        <w:rPr>
          <w:rFonts w:ascii="Calibri" w:hAnsi="Calibri"/>
          <w:sz w:val="22"/>
          <w:szCs w:val="22"/>
          <w:lang w:val="ro-RO"/>
        </w:rPr>
        <w:t xml:space="preserve">ontractantă este autorizată să elaboreze anual, sau poate autoriza Contractorul </w:t>
      </w:r>
      <w:r w:rsidR="001F0626">
        <w:rPr>
          <w:rFonts w:ascii="Calibri" w:hAnsi="Calibri"/>
          <w:sz w:val="22"/>
          <w:szCs w:val="22"/>
          <w:lang w:val="ro-RO"/>
        </w:rPr>
        <w:t xml:space="preserve">să </w:t>
      </w:r>
      <w:r w:rsidR="00741F6A" w:rsidRPr="00A96BE4">
        <w:rPr>
          <w:rFonts w:ascii="Calibri" w:hAnsi="Calibri"/>
          <w:sz w:val="22"/>
          <w:szCs w:val="22"/>
          <w:lang w:val="ro-RO"/>
        </w:rPr>
        <w:t>elaboreze ocazional, Rapoarte de activitate care vor fi făcute publice, în care se vor prezenta obiectivele propuse, serviciile efectuate, rezultatele obţ</w:t>
      </w:r>
      <w:r w:rsidR="000A4796">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ute şi în care se va specifica titlul şi obiectivul contractului, costul total estimat şi contribuţia </w:t>
      </w:r>
      <w:r w:rsidR="00BA75E6">
        <w:rPr>
          <w:rFonts w:ascii="Calibri" w:hAnsi="Calibri"/>
          <w:sz w:val="22"/>
          <w:szCs w:val="22"/>
          <w:lang w:val="ro-RO"/>
        </w:rPr>
        <w:t>financiar</w:t>
      </w:r>
      <w:r>
        <w:rPr>
          <w:rFonts w:ascii="Calibri" w:hAnsi="Calibri"/>
          <w:sz w:val="22"/>
          <w:szCs w:val="22"/>
          <w:lang w:val="ro-RO"/>
        </w:rPr>
        <w:t>ă a Autorităţii C</w:t>
      </w:r>
      <w:r w:rsidR="00741F6A" w:rsidRPr="00A96BE4">
        <w:rPr>
          <w:rFonts w:ascii="Calibri" w:hAnsi="Calibri"/>
          <w:sz w:val="22"/>
          <w:szCs w:val="22"/>
          <w:lang w:val="ro-RO"/>
        </w:rPr>
        <w:t>ontractante, durata contractului</w:t>
      </w:r>
      <w:r w:rsidR="00741F6A">
        <w:rPr>
          <w:rFonts w:ascii="Calibri" w:hAnsi="Calibri"/>
          <w:sz w:val="22"/>
          <w:szCs w:val="22"/>
          <w:lang w:val="ro-RO"/>
        </w:rPr>
        <w:t>, numele directorului de proiect</w:t>
      </w:r>
      <w:r w:rsidR="00741F6A" w:rsidRPr="00A96BE4">
        <w:rPr>
          <w:rFonts w:ascii="Calibri" w:hAnsi="Calibri"/>
          <w:sz w:val="22"/>
          <w:szCs w:val="22"/>
          <w:lang w:val="ro-RO"/>
        </w:rPr>
        <w:t xml:space="preserve"> şi numele Contractorului. Raportul de activitate va fi editat într-o formă publicabilă astfel încât să nu aducă at</w:t>
      </w:r>
      <w:r w:rsidR="000A4796">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gere sau prejudicii în ceea ce priveşte drepturile </w:t>
      </w:r>
      <w:r>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telectuale ale părţilor în contract, sau realizării serviciilor prevăzute în contract.</w:t>
      </w:r>
    </w:p>
    <w:p w:rsidR="00BB5E05" w:rsidRDefault="00BB5E05" w:rsidP="004D703C">
      <w:pPr>
        <w:rPr>
          <w:rFonts w:ascii="Calibri" w:hAnsi="Calibri"/>
          <w:sz w:val="22"/>
          <w:szCs w:val="22"/>
          <w:lang w:val="ro-RO"/>
        </w:rPr>
      </w:pPr>
    </w:p>
    <w:p w:rsidR="00BB5E05" w:rsidRDefault="00741F6A" w:rsidP="004D703C">
      <w:pPr>
        <w:rPr>
          <w:rFonts w:ascii="Calibri" w:hAnsi="Calibri"/>
          <w:sz w:val="22"/>
          <w:szCs w:val="22"/>
          <w:lang w:val="ro-RO"/>
        </w:rPr>
      </w:pPr>
      <w:r w:rsidRPr="00EE392D">
        <w:rPr>
          <w:rFonts w:ascii="Calibri" w:hAnsi="Calibri"/>
          <w:b/>
          <w:sz w:val="22"/>
          <w:szCs w:val="22"/>
          <w:lang w:val="ro-RO"/>
        </w:rPr>
        <w:t>Art.6</w:t>
      </w:r>
      <w:r w:rsidR="00B80BD3">
        <w:rPr>
          <w:rFonts w:ascii="Calibri" w:hAnsi="Calibri"/>
          <w:b/>
          <w:sz w:val="22"/>
          <w:szCs w:val="22"/>
          <w:lang w:val="ro-RO"/>
        </w:rPr>
        <w:t>3</w:t>
      </w:r>
      <w:r w:rsidRPr="00EE392D">
        <w:rPr>
          <w:rFonts w:ascii="Calibri" w:hAnsi="Calibri"/>
          <w:sz w:val="22"/>
          <w:szCs w:val="22"/>
          <w:lang w:val="ro-RO"/>
        </w:rPr>
        <w:t xml:space="preserve"> </w:t>
      </w:r>
    </w:p>
    <w:p w:rsidR="00741F6A" w:rsidRDefault="00741F6A" w:rsidP="004D703C">
      <w:pPr>
        <w:rPr>
          <w:rFonts w:ascii="Calibri" w:hAnsi="Calibri"/>
          <w:sz w:val="22"/>
          <w:szCs w:val="22"/>
          <w:lang w:val="ro-RO"/>
        </w:rPr>
      </w:pPr>
      <w:r w:rsidRPr="00CE1816">
        <w:rPr>
          <w:rFonts w:ascii="Calibri" w:hAnsi="Calibri"/>
          <w:sz w:val="22"/>
          <w:szCs w:val="22"/>
          <w:lang w:val="ro-RO"/>
        </w:rPr>
        <w:t xml:space="preserve">Autoritatea </w:t>
      </w:r>
      <w:r w:rsidR="00804234">
        <w:rPr>
          <w:rFonts w:ascii="Calibri" w:hAnsi="Calibri"/>
          <w:sz w:val="22"/>
          <w:szCs w:val="22"/>
          <w:lang w:val="ro-RO"/>
        </w:rPr>
        <w:t>C</w:t>
      </w:r>
      <w:r w:rsidRPr="00CE1816">
        <w:rPr>
          <w:rFonts w:ascii="Calibri" w:hAnsi="Calibri"/>
          <w:sz w:val="22"/>
          <w:szCs w:val="22"/>
          <w:lang w:val="ro-RO"/>
        </w:rPr>
        <w:t>ontractantă nu îşi asumă r</w:t>
      </w:r>
      <w:r w:rsidR="000C6BC1">
        <w:rPr>
          <w:rFonts w:ascii="Calibri" w:hAnsi="Calibri"/>
          <w:sz w:val="22"/>
          <w:szCs w:val="22"/>
          <w:lang w:val="ro-RO"/>
        </w:rPr>
        <w:t>ă</w:t>
      </w:r>
      <w:r w:rsidRPr="00CE1816">
        <w:rPr>
          <w:rFonts w:ascii="Calibri" w:hAnsi="Calibri"/>
          <w:sz w:val="22"/>
          <w:szCs w:val="22"/>
          <w:lang w:val="ro-RO"/>
        </w:rPr>
        <w:t xml:space="preserve">spunderi şi nu </w:t>
      </w:r>
      <w:r w:rsidR="00804234">
        <w:rPr>
          <w:rFonts w:ascii="Calibri" w:hAnsi="Calibri"/>
          <w:sz w:val="22"/>
          <w:szCs w:val="22"/>
          <w:lang w:val="ro-RO"/>
        </w:rPr>
        <w:t>i</w:t>
      </w:r>
      <w:r w:rsidR="001F0626">
        <w:rPr>
          <w:rFonts w:ascii="Calibri" w:hAnsi="Calibri"/>
          <w:sz w:val="22"/>
          <w:szCs w:val="22"/>
          <w:lang w:val="ro-RO"/>
        </w:rPr>
        <w:t>n</w:t>
      </w:r>
      <w:r w:rsidRPr="00CE1816">
        <w:rPr>
          <w:rFonts w:ascii="Calibri" w:hAnsi="Calibri"/>
          <w:sz w:val="22"/>
          <w:szCs w:val="22"/>
          <w:lang w:val="ro-RO"/>
        </w:rPr>
        <w:t>terv</w:t>
      </w:r>
      <w:r w:rsidR="000C6BC1">
        <w:rPr>
          <w:rFonts w:ascii="Calibri" w:hAnsi="Calibri"/>
          <w:sz w:val="22"/>
          <w:szCs w:val="22"/>
          <w:lang w:val="ro-RO"/>
        </w:rPr>
        <w:t>i</w:t>
      </w:r>
      <w:r w:rsidR="001F0626">
        <w:rPr>
          <w:rFonts w:ascii="Calibri" w:hAnsi="Calibri"/>
          <w:sz w:val="22"/>
          <w:szCs w:val="22"/>
          <w:lang w:val="ro-RO"/>
        </w:rPr>
        <w:t>n</w:t>
      </w:r>
      <w:r w:rsidRPr="00CE1816">
        <w:rPr>
          <w:rFonts w:ascii="Calibri" w:hAnsi="Calibri"/>
          <w:sz w:val="22"/>
          <w:szCs w:val="22"/>
          <w:lang w:val="ro-RO"/>
        </w:rPr>
        <w:t>e în litigiile care pot apare între membrii consorţiului în priv</w:t>
      </w:r>
      <w:r w:rsidR="00804234">
        <w:rPr>
          <w:rFonts w:ascii="Calibri" w:hAnsi="Calibri"/>
          <w:sz w:val="22"/>
          <w:szCs w:val="22"/>
          <w:lang w:val="ro-RO"/>
        </w:rPr>
        <w:t>i</w:t>
      </w:r>
      <w:r w:rsidR="001F0626">
        <w:rPr>
          <w:rFonts w:ascii="Calibri" w:hAnsi="Calibri"/>
          <w:sz w:val="22"/>
          <w:szCs w:val="22"/>
          <w:lang w:val="ro-RO"/>
        </w:rPr>
        <w:t>n</w:t>
      </w:r>
      <w:r w:rsidRPr="00CE1816">
        <w:rPr>
          <w:rFonts w:ascii="Calibri" w:hAnsi="Calibri"/>
          <w:sz w:val="22"/>
          <w:szCs w:val="22"/>
          <w:lang w:val="ro-RO"/>
        </w:rPr>
        <w:t>ţa drepturilor de proprietate asupra rezultatelor obţ</w:t>
      </w:r>
      <w:r w:rsidR="00804234">
        <w:rPr>
          <w:rFonts w:ascii="Calibri" w:hAnsi="Calibri"/>
          <w:sz w:val="22"/>
          <w:szCs w:val="22"/>
          <w:lang w:val="ro-RO"/>
        </w:rPr>
        <w:t>i</w:t>
      </w:r>
      <w:r w:rsidR="001F0626">
        <w:rPr>
          <w:rFonts w:ascii="Calibri" w:hAnsi="Calibri"/>
          <w:sz w:val="22"/>
          <w:szCs w:val="22"/>
          <w:lang w:val="ro-RO"/>
        </w:rPr>
        <w:t>n</w:t>
      </w:r>
      <w:r w:rsidRPr="00CE1816">
        <w:rPr>
          <w:rFonts w:ascii="Calibri" w:hAnsi="Calibri"/>
          <w:sz w:val="22"/>
          <w:szCs w:val="22"/>
          <w:lang w:val="ro-RO"/>
        </w:rPr>
        <w:t>ute sau utilizate de aceştia, atât pe parcursul derulării proiectului, cât si după f</w:t>
      </w:r>
      <w:r w:rsidR="00804234">
        <w:rPr>
          <w:rFonts w:ascii="Calibri" w:hAnsi="Calibri"/>
          <w:sz w:val="22"/>
          <w:szCs w:val="22"/>
          <w:lang w:val="ro-RO"/>
        </w:rPr>
        <w:t>i</w:t>
      </w:r>
      <w:r w:rsidR="001F0626">
        <w:rPr>
          <w:rFonts w:ascii="Calibri" w:hAnsi="Calibri"/>
          <w:sz w:val="22"/>
          <w:szCs w:val="22"/>
          <w:lang w:val="ro-RO"/>
        </w:rPr>
        <w:t>n</w:t>
      </w:r>
      <w:r w:rsidRPr="00CE1816">
        <w:rPr>
          <w:rFonts w:ascii="Calibri" w:hAnsi="Calibri"/>
          <w:sz w:val="22"/>
          <w:szCs w:val="22"/>
          <w:lang w:val="ro-RO"/>
        </w:rPr>
        <w:t>alizarea acestuia.</w:t>
      </w:r>
    </w:p>
    <w:p w:rsidR="004D703C" w:rsidRDefault="004D703C" w:rsidP="004D703C">
      <w:pPr>
        <w:rPr>
          <w:rFonts w:ascii="Calibri" w:hAnsi="Calibri"/>
          <w:sz w:val="22"/>
          <w:szCs w:val="22"/>
          <w:lang w:val="ro-RO"/>
        </w:rPr>
      </w:pPr>
    </w:p>
    <w:p w:rsidR="004D703C" w:rsidRPr="00CE1816" w:rsidRDefault="004D703C" w:rsidP="004D703C">
      <w:pPr>
        <w:rPr>
          <w:rFonts w:ascii="Calibri" w:hAnsi="Calibri"/>
          <w:sz w:val="22"/>
          <w:szCs w:val="22"/>
          <w:lang w:val="ro-RO"/>
        </w:rPr>
      </w:pPr>
    </w:p>
    <w:p w:rsidR="00D533EC" w:rsidRPr="00D533EC" w:rsidRDefault="00D533EC" w:rsidP="004D703C">
      <w:pPr>
        <w:ind w:firstLine="516"/>
        <w:rPr>
          <w:rFonts w:ascii="Calibri" w:hAnsi="Calibri"/>
          <w:sz w:val="22"/>
          <w:szCs w:val="22"/>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bookmarkStart w:id="1" w:name="_GoBack"/>
      <w:bookmarkEnd w:id="1"/>
      <w:r w:rsidRPr="007605A0">
        <w:rPr>
          <w:rFonts w:ascii="Calibri" w:hAnsi="Calibri"/>
          <w:i w:val="0"/>
          <w:sz w:val="28"/>
          <w:szCs w:val="28"/>
          <w:lang w:val="ro-RO"/>
        </w:rPr>
        <w:lastRenderedPageBreak/>
        <w:t xml:space="preserve">XV. </w:t>
      </w:r>
      <w:r w:rsidR="000C6BC1" w:rsidRPr="007605A0">
        <w:rPr>
          <w:rFonts w:ascii="Calibri" w:hAnsi="Calibri"/>
          <w:i w:val="0"/>
          <w:sz w:val="28"/>
          <w:szCs w:val="28"/>
          <w:lang w:val="ro-RO"/>
        </w:rPr>
        <w:t xml:space="preserve"> </w:t>
      </w:r>
      <w:r w:rsidRPr="007605A0">
        <w:rPr>
          <w:rFonts w:ascii="Calibri" w:hAnsi="Calibri"/>
          <w:i w:val="0"/>
          <w:sz w:val="28"/>
          <w:szCs w:val="28"/>
          <w:lang w:val="ro-RO"/>
        </w:rPr>
        <w:t>REZILIEREA CONTRACTULUI</w:t>
      </w:r>
    </w:p>
    <w:p w:rsidR="00BB5E05" w:rsidRDefault="00BB5E05" w:rsidP="004D703C">
      <w:pPr>
        <w:rPr>
          <w:rFonts w:ascii="Calibri" w:hAnsi="Calibri"/>
          <w:b/>
          <w:sz w:val="22"/>
          <w:szCs w:val="22"/>
          <w:lang w:val="ro-RO"/>
        </w:rPr>
      </w:pPr>
    </w:p>
    <w:p w:rsidR="00BB5E05" w:rsidRPr="004D703C" w:rsidRDefault="00741F6A" w:rsidP="004D703C">
      <w:pPr>
        <w:rPr>
          <w:rFonts w:ascii="Calibri" w:hAnsi="Calibri"/>
          <w:b/>
          <w:sz w:val="22"/>
          <w:szCs w:val="22"/>
          <w:lang w:val="ro-RO"/>
        </w:rPr>
      </w:pPr>
      <w:r w:rsidRPr="004D703C">
        <w:rPr>
          <w:rFonts w:ascii="Calibri" w:hAnsi="Calibri"/>
          <w:b/>
          <w:sz w:val="22"/>
          <w:szCs w:val="22"/>
          <w:lang w:val="ro-RO"/>
        </w:rPr>
        <w:t>Art.</w:t>
      </w:r>
      <w:r w:rsidR="00B80BD3" w:rsidRPr="004D703C">
        <w:rPr>
          <w:rFonts w:ascii="Calibri" w:hAnsi="Calibri"/>
          <w:b/>
          <w:sz w:val="22"/>
          <w:szCs w:val="22"/>
          <w:lang w:val="ro-RO"/>
        </w:rPr>
        <w:t>64</w:t>
      </w:r>
      <w:r w:rsidRPr="004D703C">
        <w:rPr>
          <w:rFonts w:ascii="Calibri" w:hAnsi="Calibri"/>
          <w:b/>
          <w:sz w:val="22"/>
          <w:szCs w:val="22"/>
          <w:lang w:val="ro-RO"/>
        </w:rPr>
        <w:t xml:space="preserve"> </w:t>
      </w:r>
    </w:p>
    <w:p w:rsidR="00741F6A" w:rsidRPr="004D703C" w:rsidRDefault="00804234" w:rsidP="004D703C">
      <w:pPr>
        <w:rPr>
          <w:rFonts w:ascii="Calibri" w:hAnsi="Calibri"/>
          <w:sz w:val="22"/>
          <w:szCs w:val="22"/>
          <w:lang w:val="ro-RO"/>
        </w:rPr>
      </w:pPr>
      <w:r w:rsidRPr="004D703C">
        <w:rPr>
          <w:rFonts w:ascii="Calibri" w:hAnsi="Calibri"/>
          <w:sz w:val="22"/>
          <w:szCs w:val="22"/>
          <w:lang w:val="ro-RO"/>
        </w:rPr>
        <w:t>Autoritatea C</w:t>
      </w:r>
      <w:r w:rsidR="00741F6A" w:rsidRPr="004D703C">
        <w:rPr>
          <w:rFonts w:ascii="Calibri" w:hAnsi="Calibri"/>
          <w:sz w:val="22"/>
          <w:szCs w:val="22"/>
          <w:lang w:val="ro-RO"/>
        </w:rPr>
        <w:t>ontractantă poate rezilia contractul dacă Contractorul este în lichidare voluntară, se afla în stare de faliment ori dacă v</w:t>
      </w:r>
      <w:r w:rsidRPr="004D703C">
        <w:rPr>
          <w:rFonts w:ascii="Calibri" w:hAnsi="Calibri"/>
          <w:sz w:val="22"/>
          <w:szCs w:val="22"/>
          <w:lang w:val="ro-RO"/>
        </w:rPr>
        <w:t>i</w:t>
      </w:r>
      <w:r w:rsidR="001F0626" w:rsidRPr="004D703C">
        <w:rPr>
          <w:rFonts w:ascii="Calibri" w:hAnsi="Calibri"/>
          <w:sz w:val="22"/>
          <w:szCs w:val="22"/>
          <w:lang w:val="ro-RO"/>
        </w:rPr>
        <w:t>n</w:t>
      </w:r>
      <w:r w:rsidR="00741F6A" w:rsidRPr="004D703C">
        <w:rPr>
          <w:rFonts w:ascii="Calibri" w:hAnsi="Calibri"/>
          <w:sz w:val="22"/>
          <w:szCs w:val="22"/>
          <w:lang w:val="ro-RO"/>
        </w:rPr>
        <w:t>de sau cedează partea cea mai importantă a activelor sale.</w:t>
      </w:r>
    </w:p>
    <w:p w:rsidR="00741F6A" w:rsidRDefault="00741F6A" w:rsidP="004D703C">
      <w:pPr>
        <w:ind w:firstLine="567"/>
        <w:rPr>
          <w:rFonts w:ascii="Calibri" w:hAnsi="Calibri"/>
          <w:sz w:val="22"/>
          <w:szCs w:val="22"/>
          <w:lang w:val="ro-RO"/>
        </w:rPr>
      </w:pPr>
    </w:p>
    <w:p w:rsidR="00BB5E05" w:rsidRDefault="00741F6A" w:rsidP="004D703C">
      <w:pPr>
        <w:rPr>
          <w:rFonts w:ascii="Calibri" w:hAnsi="Calibri"/>
          <w:sz w:val="22"/>
          <w:szCs w:val="22"/>
          <w:lang w:val="ro-RO"/>
        </w:rPr>
      </w:pPr>
      <w:r>
        <w:rPr>
          <w:rFonts w:ascii="Calibri" w:hAnsi="Calibri"/>
          <w:b/>
          <w:sz w:val="22"/>
          <w:szCs w:val="22"/>
          <w:lang w:val="ro-RO"/>
        </w:rPr>
        <w:t>Art.</w:t>
      </w:r>
      <w:r w:rsidRPr="00643FA4">
        <w:rPr>
          <w:rFonts w:ascii="Calibri" w:hAnsi="Calibri"/>
          <w:b/>
          <w:sz w:val="22"/>
          <w:szCs w:val="22"/>
          <w:lang w:val="ro-RO"/>
        </w:rPr>
        <w:t>6</w:t>
      </w:r>
      <w:r w:rsidR="00B80BD3">
        <w:rPr>
          <w:rFonts w:ascii="Calibri" w:hAnsi="Calibri"/>
          <w:b/>
          <w:sz w:val="22"/>
          <w:szCs w:val="22"/>
          <w:lang w:val="ro-RO"/>
        </w:rPr>
        <w:t>5</w:t>
      </w:r>
    </w:p>
    <w:p w:rsidR="00741F6A" w:rsidRDefault="00804234" w:rsidP="004D703C">
      <w:pPr>
        <w:rPr>
          <w:rFonts w:ascii="Calibri" w:hAnsi="Calibri"/>
          <w:sz w:val="22"/>
          <w:szCs w:val="22"/>
          <w:lang w:val="ro-RO"/>
        </w:rPr>
      </w:pPr>
      <w:r>
        <w:rPr>
          <w:rFonts w:ascii="Calibri" w:hAnsi="Calibri"/>
          <w:sz w:val="22"/>
          <w:szCs w:val="22"/>
          <w:lang w:val="ro-RO"/>
        </w:rPr>
        <w:t>Autoritatea C</w:t>
      </w:r>
      <w:r w:rsidR="00741F6A" w:rsidRPr="00A96BE4">
        <w:rPr>
          <w:rFonts w:ascii="Calibri" w:hAnsi="Calibri"/>
          <w:sz w:val="22"/>
          <w:szCs w:val="22"/>
          <w:lang w:val="ro-RO"/>
        </w:rPr>
        <w:t>ontractantă poate rezilia de drept contractul în cazul în care Contractorul nu demarează contractul în termenul stipulat la art.</w:t>
      </w:r>
      <w:r w:rsidR="002C388E">
        <w:rPr>
          <w:rFonts w:ascii="Calibri" w:hAnsi="Calibri"/>
          <w:sz w:val="22"/>
          <w:szCs w:val="22"/>
          <w:lang w:val="ro-RO"/>
        </w:rPr>
        <w:t xml:space="preserve"> </w:t>
      </w:r>
      <w:r w:rsidR="00741F6A">
        <w:rPr>
          <w:rFonts w:ascii="Calibri" w:hAnsi="Calibri"/>
          <w:sz w:val="22"/>
          <w:szCs w:val="22"/>
          <w:lang w:val="ro-RO"/>
        </w:rPr>
        <w:t>3</w:t>
      </w:r>
      <w:r w:rsidR="00741F6A" w:rsidRPr="00A96BE4">
        <w:rPr>
          <w:rFonts w:ascii="Calibri" w:hAnsi="Calibri"/>
          <w:sz w:val="22"/>
          <w:szCs w:val="22"/>
          <w:lang w:val="ro-RO"/>
        </w:rPr>
        <w:t xml:space="preserve"> </w:t>
      </w:r>
      <w:r w:rsidR="007D492C">
        <w:rPr>
          <w:rFonts w:ascii="Calibri" w:hAnsi="Calibri"/>
          <w:sz w:val="22"/>
          <w:szCs w:val="22"/>
          <w:lang w:val="ro-RO"/>
        </w:rPr>
        <w:t>din</w:t>
      </w:r>
      <w:r w:rsidR="00741F6A" w:rsidRPr="00A96BE4">
        <w:rPr>
          <w:rFonts w:ascii="Calibri" w:hAnsi="Calibri"/>
          <w:sz w:val="22"/>
          <w:szCs w:val="22"/>
          <w:lang w:val="ro-RO"/>
        </w:rPr>
        <w:t xml:space="preserve"> prezentul contract.</w:t>
      </w:r>
    </w:p>
    <w:p w:rsidR="00BB5E05" w:rsidRDefault="00BB5E05" w:rsidP="004D703C">
      <w:pPr>
        <w:rPr>
          <w:rFonts w:ascii="Calibri" w:hAnsi="Calibri"/>
          <w:sz w:val="22"/>
          <w:szCs w:val="22"/>
          <w:lang w:val="ro-RO"/>
        </w:rPr>
      </w:pPr>
    </w:p>
    <w:p w:rsidR="00BB5E05" w:rsidRDefault="00741F6A" w:rsidP="004D703C">
      <w:pPr>
        <w:rPr>
          <w:rFonts w:ascii="Calibri" w:hAnsi="Calibri"/>
          <w:b/>
          <w:sz w:val="22"/>
          <w:szCs w:val="22"/>
          <w:lang w:val="ro-RO"/>
        </w:rPr>
      </w:pPr>
      <w:r w:rsidRPr="00CD512F">
        <w:rPr>
          <w:rFonts w:ascii="Calibri" w:hAnsi="Calibri"/>
          <w:b/>
          <w:sz w:val="22"/>
          <w:szCs w:val="22"/>
          <w:lang w:val="ro-RO"/>
        </w:rPr>
        <w:t>Art.</w:t>
      </w:r>
      <w:r w:rsidR="00B80BD3">
        <w:rPr>
          <w:rFonts w:ascii="Calibri" w:hAnsi="Calibri"/>
          <w:b/>
          <w:sz w:val="22"/>
          <w:szCs w:val="22"/>
          <w:lang w:val="ro-RO"/>
        </w:rPr>
        <w:t>66</w:t>
      </w:r>
    </w:p>
    <w:p w:rsidR="00741F6A" w:rsidRPr="00CE1816" w:rsidRDefault="00741F6A" w:rsidP="004D703C">
      <w:pPr>
        <w:rPr>
          <w:rFonts w:ascii="Calibri" w:hAnsi="Calibri"/>
          <w:sz w:val="22"/>
          <w:szCs w:val="22"/>
          <w:lang w:val="fr-FR"/>
        </w:rPr>
      </w:pPr>
      <w:r w:rsidRPr="00CE1816">
        <w:rPr>
          <w:rFonts w:ascii="Calibri" w:hAnsi="Calibri"/>
          <w:sz w:val="22"/>
          <w:szCs w:val="22"/>
          <w:lang w:val="fr-FR"/>
        </w:rPr>
        <w:t>Autoritatea Contractantă poate rezilia contractul în cazul în care Contractorul nu predă Autorităţii Contractante documentele de raportare prevăzute de prezentul contract, în termenele prevăzute de prezentul contract.</w:t>
      </w:r>
    </w:p>
    <w:p w:rsidR="00BB5E05" w:rsidRDefault="00BB5E05" w:rsidP="004D703C">
      <w:pPr>
        <w:pStyle w:val="Heading6"/>
        <w:numPr>
          <w:ilvl w:val="0"/>
          <w:numId w:val="0"/>
        </w:numPr>
        <w:spacing w:before="0" w:after="0"/>
        <w:rPr>
          <w:rFonts w:ascii="Calibri" w:hAnsi="Calibri"/>
          <w:b/>
          <w:i w:val="0"/>
          <w:szCs w:val="22"/>
          <w:lang w:val="fr-FR"/>
        </w:rPr>
      </w:pPr>
    </w:p>
    <w:p w:rsidR="00BB5E05" w:rsidRDefault="00741F6A" w:rsidP="004D703C">
      <w:pPr>
        <w:pStyle w:val="Heading6"/>
        <w:numPr>
          <w:ilvl w:val="0"/>
          <w:numId w:val="0"/>
        </w:numPr>
        <w:spacing w:before="0" w:after="0"/>
        <w:rPr>
          <w:rFonts w:ascii="Calibri" w:hAnsi="Calibri"/>
          <w:i w:val="0"/>
          <w:szCs w:val="22"/>
          <w:lang w:val="fr-FR"/>
        </w:rPr>
      </w:pPr>
      <w:r w:rsidRPr="00CE1816">
        <w:rPr>
          <w:rFonts w:ascii="Calibri" w:hAnsi="Calibri"/>
          <w:b/>
          <w:i w:val="0"/>
          <w:szCs w:val="22"/>
          <w:lang w:val="fr-FR"/>
        </w:rPr>
        <w:t>Art.6</w:t>
      </w:r>
      <w:r w:rsidR="00B80BD3">
        <w:rPr>
          <w:rFonts w:ascii="Calibri" w:hAnsi="Calibri"/>
          <w:b/>
          <w:i w:val="0"/>
          <w:szCs w:val="22"/>
          <w:lang w:val="fr-FR"/>
        </w:rPr>
        <w:t>7</w:t>
      </w:r>
      <w:r w:rsidRPr="00CE1816">
        <w:rPr>
          <w:rFonts w:ascii="Calibri" w:hAnsi="Calibri"/>
          <w:i w:val="0"/>
          <w:szCs w:val="22"/>
          <w:lang w:val="fr-FR"/>
        </w:rPr>
        <w:t xml:space="preserve"> </w:t>
      </w:r>
    </w:p>
    <w:p w:rsidR="00741F6A" w:rsidRPr="00CE1816" w:rsidRDefault="00741F6A" w:rsidP="004D703C">
      <w:pPr>
        <w:pStyle w:val="Heading6"/>
        <w:numPr>
          <w:ilvl w:val="0"/>
          <w:numId w:val="0"/>
        </w:numPr>
        <w:spacing w:before="0" w:after="0"/>
        <w:rPr>
          <w:rFonts w:ascii="Calibri" w:hAnsi="Calibri"/>
          <w:bCs/>
          <w:i w:val="0"/>
          <w:szCs w:val="22"/>
          <w:lang w:val="fr-FR"/>
        </w:rPr>
      </w:pPr>
      <w:r w:rsidRPr="00CE1816">
        <w:rPr>
          <w:rFonts w:ascii="Calibri" w:hAnsi="Calibri"/>
          <w:bCs/>
          <w:i w:val="0"/>
          <w:szCs w:val="22"/>
          <w:lang w:val="fr-FR"/>
        </w:rPr>
        <w:t xml:space="preserve">Autoritatea contractantă poate rezilia contractul </w:t>
      </w:r>
      <w:r w:rsidR="007D492C">
        <w:rPr>
          <w:rFonts w:ascii="Calibri" w:hAnsi="Calibri"/>
          <w:bCs/>
          <w:i w:val="0"/>
          <w:szCs w:val="22"/>
          <w:lang w:val="fr-FR"/>
        </w:rPr>
        <w:t>din</w:t>
      </w:r>
      <w:r w:rsidRPr="00CE1816">
        <w:rPr>
          <w:rFonts w:ascii="Calibri" w:hAnsi="Calibri"/>
          <w:bCs/>
          <w:i w:val="0"/>
          <w:szCs w:val="22"/>
          <w:lang w:val="fr-FR"/>
        </w:rPr>
        <w:t xml:space="preserve"> proprie vo</w:t>
      </w:r>
      <w:r w:rsidR="0061640B">
        <w:rPr>
          <w:rFonts w:ascii="Calibri" w:hAnsi="Calibri"/>
          <w:bCs/>
          <w:i w:val="0"/>
          <w:szCs w:val="22"/>
          <w:lang w:val="fr-FR"/>
        </w:rPr>
        <w:t>i</w:t>
      </w:r>
      <w:r w:rsidR="001F0626">
        <w:rPr>
          <w:rFonts w:ascii="Calibri" w:hAnsi="Calibri"/>
          <w:bCs/>
          <w:i w:val="0"/>
          <w:szCs w:val="22"/>
          <w:lang w:val="fr-FR"/>
        </w:rPr>
        <w:t>n</w:t>
      </w:r>
      <w:r w:rsidRPr="00CE1816">
        <w:rPr>
          <w:rFonts w:ascii="Calibri" w:hAnsi="Calibri"/>
          <w:bCs/>
          <w:i w:val="0"/>
          <w:szCs w:val="22"/>
          <w:lang w:val="fr-FR"/>
        </w:rPr>
        <w:t xml:space="preserve">ţă utilizând un preaviz cu confirmare de primire astfel: </w:t>
      </w:r>
    </w:p>
    <w:p w:rsidR="00741F6A" w:rsidRPr="00B660A3" w:rsidRDefault="00741F6A" w:rsidP="004D703C">
      <w:pPr>
        <w:numPr>
          <w:ilvl w:val="0"/>
          <w:numId w:val="21"/>
        </w:numPr>
        <w:rPr>
          <w:rFonts w:ascii="Calibri" w:hAnsi="Calibri"/>
          <w:sz w:val="22"/>
          <w:szCs w:val="22"/>
          <w:lang w:val="ro-RO"/>
        </w:rPr>
      </w:pPr>
      <w:r w:rsidRPr="00B660A3">
        <w:rPr>
          <w:rFonts w:ascii="Calibri" w:hAnsi="Calibri"/>
          <w:sz w:val="22"/>
          <w:szCs w:val="22"/>
          <w:lang w:val="ro-RO"/>
        </w:rPr>
        <w:t>după o săptămână calendaristică de la primirea de către contractor a preavizului, dacă durata contractului este mai mică de două luni;</w:t>
      </w:r>
    </w:p>
    <w:p w:rsidR="00741F6A" w:rsidRPr="00B660A3" w:rsidRDefault="00741F6A" w:rsidP="004D703C">
      <w:pPr>
        <w:numPr>
          <w:ilvl w:val="0"/>
          <w:numId w:val="21"/>
        </w:numPr>
        <w:rPr>
          <w:rFonts w:ascii="Calibri" w:hAnsi="Calibri"/>
          <w:sz w:val="22"/>
          <w:szCs w:val="22"/>
          <w:lang w:val="ro-RO"/>
        </w:rPr>
      </w:pPr>
      <w:r w:rsidRPr="00B660A3">
        <w:rPr>
          <w:rFonts w:ascii="Calibri" w:hAnsi="Calibri"/>
          <w:sz w:val="22"/>
          <w:szCs w:val="22"/>
          <w:lang w:val="ro-RO"/>
        </w:rPr>
        <w:t>după două săptămâni calendaristice, dacă durata contractului este mai mică de patru luni;</w:t>
      </w:r>
    </w:p>
    <w:p w:rsidR="00741F6A" w:rsidRDefault="00741F6A" w:rsidP="004D703C">
      <w:pPr>
        <w:numPr>
          <w:ilvl w:val="0"/>
          <w:numId w:val="21"/>
        </w:numPr>
        <w:rPr>
          <w:rFonts w:ascii="Calibri" w:hAnsi="Calibri"/>
          <w:sz w:val="22"/>
          <w:szCs w:val="22"/>
          <w:lang w:val="ro-RO"/>
        </w:rPr>
      </w:pPr>
      <w:r w:rsidRPr="00B660A3">
        <w:rPr>
          <w:rFonts w:ascii="Calibri" w:hAnsi="Calibri"/>
          <w:sz w:val="22"/>
          <w:szCs w:val="22"/>
          <w:lang w:val="ro-RO"/>
        </w:rPr>
        <w:t>după şase săptămâni calendaristice, dacă durata contractului este de cel puţ</w:t>
      </w:r>
      <w:r w:rsidR="0061640B">
        <w:rPr>
          <w:rFonts w:ascii="Calibri" w:hAnsi="Calibri"/>
          <w:sz w:val="22"/>
          <w:szCs w:val="22"/>
          <w:lang w:val="ro-RO"/>
        </w:rPr>
        <w:t>i</w:t>
      </w:r>
      <w:r w:rsidR="001F0626">
        <w:rPr>
          <w:rFonts w:ascii="Calibri" w:hAnsi="Calibri"/>
          <w:sz w:val="22"/>
          <w:szCs w:val="22"/>
          <w:lang w:val="ro-RO"/>
        </w:rPr>
        <w:t>n</w:t>
      </w:r>
      <w:r w:rsidRPr="00B660A3">
        <w:rPr>
          <w:rFonts w:ascii="Calibri" w:hAnsi="Calibri"/>
          <w:sz w:val="22"/>
          <w:szCs w:val="22"/>
          <w:lang w:val="ro-RO"/>
        </w:rPr>
        <w:t xml:space="preserve"> patru luni.</w:t>
      </w:r>
    </w:p>
    <w:p w:rsidR="005512DC" w:rsidRPr="005512DC" w:rsidRDefault="005512DC" w:rsidP="004D703C">
      <w:pPr>
        <w:ind w:left="1436"/>
        <w:jc w:val="left"/>
        <w:rPr>
          <w:rFonts w:ascii="Calibri" w:hAnsi="Calibri"/>
          <w:sz w:val="22"/>
          <w:szCs w:val="22"/>
          <w:lang w:val="ro-RO"/>
        </w:rPr>
      </w:pPr>
    </w:p>
    <w:p w:rsidR="00BB5E05" w:rsidRDefault="00741F6A" w:rsidP="004D703C">
      <w:pPr>
        <w:rPr>
          <w:rFonts w:ascii="Calibri" w:hAnsi="Calibri"/>
          <w:b/>
          <w:sz w:val="22"/>
          <w:szCs w:val="22"/>
          <w:lang w:val="ro-RO"/>
        </w:rPr>
      </w:pPr>
      <w:r w:rsidRPr="00CE1816">
        <w:rPr>
          <w:rFonts w:ascii="Calibri" w:hAnsi="Calibri"/>
          <w:b/>
          <w:sz w:val="22"/>
          <w:szCs w:val="22"/>
          <w:lang w:val="ro-RO"/>
        </w:rPr>
        <w:t>Art.6</w:t>
      </w:r>
      <w:r w:rsidR="00B80BD3">
        <w:rPr>
          <w:rFonts w:ascii="Calibri" w:hAnsi="Calibri"/>
          <w:b/>
          <w:sz w:val="22"/>
          <w:szCs w:val="22"/>
          <w:lang w:val="ro-RO"/>
        </w:rPr>
        <w:t>8</w:t>
      </w:r>
      <w:r w:rsidRPr="00CE1816">
        <w:rPr>
          <w:rFonts w:ascii="Calibri" w:hAnsi="Calibri"/>
          <w:b/>
          <w:sz w:val="22"/>
          <w:szCs w:val="22"/>
          <w:lang w:val="ro-RO"/>
        </w:rPr>
        <w:t xml:space="preserve"> </w:t>
      </w:r>
    </w:p>
    <w:p w:rsidR="00741F6A" w:rsidRPr="00CE1816" w:rsidRDefault="007D492C" w:rsidP="004D703C">
      <w:pPr>
        <w:rPr>
          <w:rFonts w:ascii="Calibri" w:hAnsi="Calibri"/>
          <w:sz w:val="22"/>
          <w:szCs w:val="22"/>
          <w:lang w:val="fr-FR"/>
        </w:rPr>
      </w:pPr>
      <w:r>
        <w:rPr>
          <w:rFonts w:ascii="Calibri" w:hAnsi="Calibri"/>
          <w:sz w:val="22"/>
          <w:szCs w:val="22"/>
          <w:lang w:val="ro-RO"/>
        </w:rPr>
        <w:t>Din</w:t>
      </w:r>
      <w:r w:rsidR="00741F6A" w:rsidRPr="00CE1816">
        <w:rPr>
          <w:rFonts w:ascii="Calibri" w:hAnsi="Calibri"/>
          <w:sz w:val="22"/>
          <w:szCs w:val="22"/>
          <w:lang w:val="ro-RO"/>
        </w:rPr>
        <w:t xml:space="preserve"> momentul rezilierii contractului, sau atunci cand s-a facut o notificare </w:t>
      </w:r>
      <w:r w:rsidR="001F0626">
        <w:rPr>
          <w:rFonts w:ascii="Calibri" w:hAnsi="Calibri"/>
          <w:sz w:val="22"/>
          <w:szCs w:val="22"/>
          <w:lang w:val="ro-RO"/>
        </w:rPr>
        <w:t>privind</w:t>
      </w:r>
      <w:r w:rsidR="00741F6A" w:rsidRPr="00CE1816">
        <w:rPr>
          <w:rFonts w:ascii="Calibri" w:hAnsi="Calibri"/>
          <w:sz w:val="22"/>
          <w:szCs w:val="22"/>
          <w:lang w:val="ro-RO"/>
        </w:rPr>
        <w:t xml:space="preserve"> rezilierea acestuia, Contractorul între</w:t>
      </w:r>
      <w:r>
        <w:rPr>
          <w:rFonts w:ascii="Calibri" w:hAnsi="Calibri"/>
          <w:sz w:val="22"/>
          <w:szCs w:val="22"/>
          <w:lang w:val="ro-RO"/>
        </w:rPr>
        <w:t>prin</w:t>
      </w:r>
      <w:r w:rsidR="00741F6A" w:rsidRPr="00CE1816">
        <w:rPr>
          <w:rFonts w:ascii="Calibri" w:hAnsi="Calibri"/>
          <w:sz w:val="22"/>
          <w:szCs w:val="22"/>
          <w:lang w:val="ro-RO"/>
        </w:rPr>
        <w:t>de imediat măsurile necesare pentru încheierea executării activităţilor, la termen şi fără întârzieri, în vederea reducerii la m</w:t>
      </w:r>
      <w:r w:rsidR="001F0626">
        <w:rPr>
          <w:rFonts w:ascii="Calibri" w:hAnsi="Calibri"/>
          <w:sz w:val="22"/>
          <w:szCs w:val="22"/>
          <w:lang w:val="ro-RO"/>
        </w:rPr>
        <w:t>în</w:t>
      </w:r>
      <w:r w:rsidR="00741F6A" w:rsidRPr="00CE1816">
        <w:rPr>
          <w:rFonts w:ascii="Calibri" w:hAnsi="Calibri"/>
          <w:sz w:val="22"/>
          <w:szCs w:val="22"/>
          <w:lang w:val="ro-RO"/>
        </w:rPr>
        <w:t xml:space="preserve">imum a cheltuielilor. </w:t>
      </w:r>
      <w:r w:rsidR="00741F6A" w:rsidRPr="00CE1816">
        <w:rPr>
          <w:rFonts w:ascii="Calibri" w:hAnsi="Calibri"/>
          <w:sz w:val="22"/>
          <w:szCs w:val="22"/>
          <w:lang w:val="fr-FR"/>
        </w:rPr>
        <w:t>De la data notificării nu se mai admit plăţi pe contract, cu exc</w:t>
      </w:r>
      <w:r w:rsidR="00B80BD3">
        <w:rPr>
          <w:rFonts w:ascii="Calibri" w:hAnsi="Calibri"/>
          <w:sz w:val="22"/>
          <w:szCs w:val="22"/>
          <w:lang w:val="fr-FR"/>
        </w:rPr>
        <w:t>epţia celor prevăzute la Art. 69</w:t>
      </w:r>
      <w:r w:rsidR="00741F6A" w:rsidRPr="00CE1816">
        <w:rPr>
          <w:rFonts w:ascii="Calibri" w:hAnsi="Calibri"/>
          <w:sz w:val="22"/>
          <w:szCs w:val="22"/>
          <w:lang w:val="fr-FR"/>
        </w:rPr>
        <w:t xml:space="preserve">, angajate </w:t>
      </w:r>
      <w:r>
        <w:rPr>
          <w:rFonts w:ascii="Calibri" w:hAnsi="Calibri"/>
          <w:sz w:val="22"/>
          <w:szCs w:val="22"/>
          <w:lang w:val="fr-FR"/>
        </w:rPr>
        <w:t>prin</w:t>
      </w:r>
      <w:r w:rsidR="00741F6A" w:rsidRPr="00CE1816">
        <w:rPr>
          <w:rFonts w:ascii="Calibri" w:hAnsi="Calibri"/>
          <w:sz w:val="22"/>
          <w:szCs w:val="22"/>
          <w:lang w:val="fr-FR"/>
        </w:rPr>
        <w:t xml:space="preserve"> contract ferm până la data notificării de reziliere.</w:t>
      </w:r>
    </w:p>
    <w:p w:rsidR="00741F6A" w:rsidRPr="00CE1816" w:rsidRDefault="00741F6A" w:rsidP="004D703C">
      <w:pPr>
        <w:ind w:firstLine="567"/>
        <w:rPr>
          <w:rFonts w:ascii="Calibri" w:hAnsi="Calibri"/>
          <w:sz w:val="22"/>
          <w:szCs w:val="22"/>
          <w:lang w:val="fr-FR"/>
        </w:rPr>
      </w:pPr>
    </w:p>
    <w:p w:rsidR="00BB5E05" w:rsidRDefault="00741F6A" w:rsidP="004D703C">
      <w:pPr>
        <w:pStyle w:val="Articol"/>
        <w:numPr>
          <w:ilvl w:val="0"/>
          <w:numId w:val="0"/>
        </w:numPr>
        <w:spacing w:before="0"/>
        <w:rPr>
          <w:rFonts w:ascii="Calibri" w:hAnsi="Calibri"/>
          <w:b/>
          <w:sz w:val="22"/>
          <w:szCs w:val="22"/>
        </w:rPr>
      </w:pPr>
      <w:r w:rsidRPr="00CD512F">
        <w:rPr>
          <w:rFonts w:ascii="Calibri" w:hAnsi="Calibri"/>
          <w:b/>
          <w:sz w:val="22"/>
          <w:szCs w:val="22"/>
        </w:rPr>
        <w:t>Art.</w:t>
      </w:r>
      <w:r w:rsidR="00B80BD3">
        <w:rPr>
          <w:rFonts w:ascii="Calibri" w:hAnsi="Calibri"/>
          <w:b/>
          <w:sz w:val="22"/>
          <w:szCs w:val="22"/>
        </w:rPr>
        <w:t>69</w:t>
      </w:r>
      <w:r w:rsidRPr="00CD512F">
        <w:rPr>
          <w:rFonts w:ascii="Calibri" w:hAnsi="Calibri"/>
          <w:b/>
          <w:sz w:val="22"/>
          <w:szCs w:val="22"/>
        </w:rPr>
        <w:t xml:space="preserve"> </w:t>
      </w:r>
    </w:p>
    <w:p w:rsidR="00741F6A" w:rsidRDefault="00741F6A" w:rsidP="004D703C">
      <w:pPr>
        <w:pStyle w:val="Articol"/>
        <w:numPr>
          <w:ilvl w:val="0"/>
          <w:numId w:val="0"/>
        </w:numPr>
        <w:spacing w:before="0"/>
        <w:rPr>
          <w:rFonts w:ascii="Calibri" w:hAnsi="Calibri"/>
          <w:sz w:val="22"/>
          <w:szCs w:val="22"/>
        </w:rPr>
      </w:pPr>
      <w:r w:rsidRPr="00CD512F">
        <w:rPr>
          <w:rFonts w:ascii="Calibri" w:hAnsi="Calibri"/>
          <w:sz w:val="22"/>
          <w:szCs w:val="22"/>
        </w:rPr>
        <w:t xml:space="preserve">Contractorul va fi îndreptăţit la plata corespunzătoare părţii </w:t>
      </w:r>
      <w:r w:rsidR="007D492C">
        <w:rPr>
          <w:rFonts w:ascii="Calibri" w:hAnsi="Calibri"/>
          <w:sz w:val="22"/>
          <w:szCs w:val="22"/>
        </w:rPr>
        <w:t>din</w:t>
      </w:r>
      <w:r w:rsidRPr="00CD512F">
        <w:rPr>
          <w:rFonts w:ascii="Calibri" w:hAnsi="Calibri"/>
          <w:sz w:val="22"/>
          <w:szCs w:val="22"/>
        </w:rPr>
        <w:t xml:space="preserve"> contract realizate până la momentul rezilierii şi a eventualelor costuri </w:t>
      </w:r>
      <w:r w:rsidR="001F0626">
        <w:rPr>
          <w:rFonts w:ascii="Calibri" w:hAnsi="Calibri"/>
          <w:sz w:val="22"/>
          <w:szCs w:val="22"/>
        </w:rPr>
        <w:t>privind</w:t>
      </w:r>
      <w:r w:rsidRPr="00CD512F">
        <w:rPr>
          <w:rFonts w:ascii="Calibri" w:hAnsi="Calibri"/>
          <w:sz w:val="22"/>
          <w:szCs w:val="22"/>
        </w:rPr>
        <w:t xml:space="preserve"> demobilizarea, precum şi a altor costuri rezonabile ce nu pot fi evitate. </w:t>
      </w:r>
    </w:p>
    <w:p w:rsidR="00741F6A" w:rsidRPr="00CD512F" w:rsidRDefault="00741F6A" w:rsidP="004D703C">
      <w:pPr>
        <w:pStyle w:val="Articol"/>
        <w:numPr>
          <w:ilvl w:val="0"/>
          <w:numId w:val="0"/>
        </w:numPr>
        <w:spacing w:before="0"/>
        <w:ind w:firstLine="567"/>
        <w:rPr>
          <w:rFonts w:ascii="Calibri" w:hAnsi="Calibri"/>
          <w:sz w:val="22"/>
          <w:szCs w:val="22"/>
        </w:rPr>
      </w:pPr>
    </w:p>
    <w:p w:rsidR="00BB5E05" w:rsidRDefault="00741F6A" w:rsidP="004D703C">
      <w:pPr>
        <w:rPr>
          <w:rFonts w:ascii="Calibri" w:hAnsi="Calibri"/>
          <w:b/>
          <w:sz w:val="22"/>
          <w:szCs w:val="22"/>
          <w:lang w:val="ro-RO"/>
        </w:rPr>
      </w:pPr>
      <w:r w:rsidRPr="00694C3E">
        <w:rPr>
          <w:rFonts w:ascii="Calibri" w:hAnsi="Calibri"/>
          <w:b/>
          <w:sz w:val="22"/>
          <w:szCs w:val="22"/>
          <w:lang w:val="ro-RO"/>
        </w:rPr>
        <w:t>Art.</w:t>
      </w:r>
      <w:r w:rsidR="00B80BD3">
        <w:rPr>
          <w:rFonts w:ascii="Calibri" w:hAnsi="Calibri"/>
          <w:b/>
          <w:sz w:val="22"/>
          <w:szCs w:val="22"/>
          <w:lang w:val="ro-RO"/>
        </w:rPr>
        <w:t>70</w:t>
      </w:r>
      <w:r w:rsidRPr="00694C3E">
        <w:rPr>
          <w:rFonts w:ascii="Calibri" w:hAnsi="Calibri"/>
          <w:b/>
          <w:sz w:val="22"/>
          <w:szCs w:val="22"/>
          <w:lang w:val="ro-RO"/>
        </w:rPr>
        <w:t xml:space="preserve"> </w:t>
      </w:r>
    </w:p>
    <w:p w:rsidR="00741F6A" w:rsidRPr="00CE1816" w:rsidRDefault="00741F6A" w:rsidP="004D703C">
      <w:pPr>
        <w:rPr>
          <w:rFonts w:ascii="Calibri" w:hAnsi="Calibri"/>
          <w:sz w:val="22"/>
          <w:szCs w:val="22"/>
          <w:lang w:val="fr-FR"/>
        </w:rPr>
      </w:pPr>
      <w:r w:rsidRPr="00CE1816">
        <w:rPr>
          <w:rFonts w:ascii="Calibri" w:hAnsi="Calibri"/>
          <w:sz w:val="22"/>
          <w:szCs w:val="22"/>
          <w:lang w:val="fr-FR"/>
        </w:rPr>
        <w:t xml:space="preserve">Autoritatea Contractantă va rezilia contractul, cu efect imediat, și va notifica Contractorul, în cazul în care Contractorul angajează, în termen de 6 luni de la semnarea contractului, persoane fizice şi juridice care au participat </w:t>
      </w:r>
      <w:proofErr w:type="gramStart"/>
      <w:r w:rsidRPr="00CE1816">
        <w:rPr>
          <w:rFonts w:ascii="Calibri" w:hAnsi="Calibri"/>
          <w:sz w:val="22"/>
          <w:szCs w:val="22"/>
          <w:lang w:val="fr-FR"/>
        </w:rPr>
        <w:t>la evaluarea</w:t>
      </w:r>
      <w:proofErr w:type="gramEnd"/>
      <w:r w:rsidRPr="00CE1816">
        <w:rPr>
          <w:rFonts w:ascii="Calibri" w:hAnsi="Calibri"/>
          <w:sz w:val="22"/>
          <w:szCs w:val="22"/>
          <w:lang w:val="fr-FR"/>
        </w:rPr>
        <w:t xml:space="preserve"> şi selectarea proiectului care face obiectul prezentului contract.</w:t>
      </w:r>
    </w:p>
    <w:p w:rsidR="00BB5E05" w:rsidRDefault="00BB5E05" w:rsidP="004D703C">
      <w:pPr>
        <w:pStyle w:val="Articol"/>
        <w:numPr>
          <w:ilvl w:val="0"/>
          <w:numId w:val="0"/>
        </w:numPr>
        <w:spacing w:before="0"/>
        <w:rPr>
          <w:rFonts w:ascii="Calibri" w:hAnsi="Calibri"/>
          <w:b/>
          <w:sz w:val="22"/>
          <w:szCs w:val="22"/>
          <w:lang w:eastAsia="en-US"/>
        </w:rPr>
      </w:pPr>
    </w:p>
    <w:p w:rsidR="00BB5E05" w:rsidRDefault="00741F6A" w:rsidP="004D703C">
      <w:pPr>
        <w:pStyle w:val="Articol"/>
        <w:numPr>
          <w:ilvl w:val="0"/>
          <w:numId w:val="0"/>
        </w:numPr>
        <w:spacing w:before="0"/>
        <w:rPr>
          <w:rFonts w:ascii="Calibri" w:hAnsi="Calibri"/>
          <w:b/>
          <w:sz w:val="22"/>
          <w:szCs w:val="22"/>
        </w:rPr>
      </w:pPr>
      <w:r w:rsidRPr="00DF1CCA">
        <w:rPr>
          <w:rFonts w:ascii="Calibri" w:hAnsi="Calibri"/>
          <w:b/>
          <w:sz w:val="22"/>
          <w:szCs w:val="22"/>
        </w:rPr>
        <w:t>Art.</w:t>
      </w:r>
      <w:r w:rsidR="00B80BD3">
        <w:rPr>
          <w:rFonts w:ascii="Calibri" w:hAnsi="Calibri"/>
          <w:b/>
          <w:sz w:val="22"/>
          <w:szCs w:val="22"/>
        </w:rPr>
        <w:t>71</w:t>
      </w:r>
      <w:r w:rsidRPr="00DF1CCA">
        <w:rPr>
          <w:rFonts w:ascii="Calibri" w:hAnsi="Calibri"/>
          <w:b/>
          <w:sz w:val="22"/>
          <w:szCs w:val="22"/>
        </w:rPr>
        <w:t xml:space="preserve"> </w:t>
      </w:r>
    </w:p>
    <w:p w:rsidR="00741F6A" w:rsidRPr="00DF1CCA" w:rsidRDefault="00741F6A" w:rsidP="004D703C">
      <w:pPr>
        <w:pStyle w:val="Articol"/>
        <w:numPr>
          <w:ilvl w:val="0"/>
          <w:numId w:val="0"/>
        </w:numPr>
        <w:spacing w:before="0"/>
        <w:rPr>
          <w:rFonts w:ascii="Calibri" w:hAnsi="Calibri"/>
          <w:sz w:val="22"/>
          <w:szCs w:val="22"/>
        </w:rPr>
      </w:pPr>
      <w:r w:rsidRPr="00DF1CCA">
        <w:rPr>
          <w:rFonts w:ascii="Calibri" w:hAnsi="Calibri"/>
          <w:sz w:val="22"/>
          <w:szCs w:val="22"/>
        </w:rPr>
        <w:t xml:space="preserve">Autoritatea Contractantă poate rezilia contractul </w:t>
      </w:r>
      <w:r w:rsidRPr="00DF1CCA">
        <w:rPr>
          <w:rFonts w:ascii="Calibri" w:hAnsi="Calibri" w:cs="Cambria Math"/>
          <w:sz w:val="22"/>
          <w:szCs w:val="22"/>
        </w:rPr>
        <w:t>ș</w:t>
      </w:r>
      <w:r w:rsidRPr="00DF1CCA">
        <w:rPr>
          <w:rFonts w:ascii="Calibri" w:hAnsi="Calibri"/>
          <w:sz w:val="22"/>
          <w:szCs w:val="22"/>
        </w:rPr>
        <w:t xml:space="preserve">i va notifica Contractorul, în condiţiile în care se constată neconcordanţa între starea de fapt, dovedită, şi declaraţia pe propria răspundere a Contractorului, că proiectul propus pentru </w:t>
      </w:r>
      <w:r w:rsidR="001F0626">
        <w:rPr>
          <w:rFonts w:ascii="Calibri" w:hAnsi="Calibri"/>
          <w:sz w:val="22"/>
          <w:szCs w:val="22"/>
        </w:rPr>
        <w:t>finanţare</w:t>
      </w:r>
      <w:r w:rsidRPr="00DF1CCA">
        <w:rPr>
          <w:rFonts w:ascii="Calibri" w:hAnsi="Calibri"/>
          <w:sz w:val="22"/>
          <w:szCs w:val="22"/>
        </w:rPr>
        <w:t xml:space="preserve"> nu face obiectul unei alte f</w:t>
      </w:r>
      <w:r w:rsidR="00504FC9">
        <w:rPr>
          <w:rFonts w:ascii="Calibri" w:hAnsi="Calibri"/>
          <w:sz w:val="22"/>
          <w:szCs w:val="22"/>
        </w:rPr>
        <w:t>i</w:t>
      </w:r>
      <w:r w:rsidR="001F0626">
        <w:rPr>
          <w:rFonts w:ascii="Calibri" w:hAnsi="Calibri"/>
          <w:sz w:val="22"/>
          <w:szCs w:val="22"/>
        </w:rPr>
        <w:t>n</w:t>
      </w:r>
      <w:r w:rsidRPr="00DF1CCA">
        <w:rPr>
          <w:rFonts w:ascii="Calibri" w:hAnsi="Calibri"/>
          <w:sz w:val="22"/>
          <w:szCs w:val="22"/>
        </w:rPr>
        <w:t xml:space="preserve">anţări </w:t>
      </w:r>
      <w:r w:rsidR="007D492C">
        <w:rPr>
          <w:rFonts w:ascii="Calibri" w:hAnsi="Calibri"/>
          <w:sz w:val="22"/>
          <w:szCs w:val="22"/>
        </w:rPr>
        <w:t>din</w:t>
      </w:r>
      <w:r w:rsidRPr="00DF1CCA">
        <w:rPr>
          <w:rFonts w:ascii="Calibri" w:hAnsi="Calibri"/>
          <w:sz w:val="22"/>
          <w:szCs w:val="22"/>
        </w:rPr>
        <w:t xml:space="preserve"> fonduri publice sau că nu a beneficiat de </w:t>
      </w:r>
      <w:r w:rsidR="001F0626">
        <w:rPr>
          <w:rFonts w:ascii="Calibri" w:hAnsi="Calibri"/>
          <w:sz w:val="22"/>
          <w:szCs w:val="22"/>
        </w:rPr>
        <w:t>finanţare</w:t>
      </w:r>
      <w:r w:rsidRPr="00DF1CCA">
        <w:rPr>
          <w:rFonts w:ascii="Calibri" w:hAnsi="Calibri"/>
          <w:sz w:val="22"/>
          <w:szCs w:val="22"/>
        </w:rPr>
        <w:t xml:space="preserve"> </w:t>
      </w:r>
      <w:r w:rsidR="007D492C">
        <w:rPr>
          <w:rFonts w:ascii="Calibri" w:hAnsi="Calibri"/>
          <w:sz w:val="22"/>
          <w:szCs w:val="22"/>
        </w:rPr>
        <w:t>din</w:t>
      </w:r>
      <w:r w:rsidRPr="00DF1CCA">
        <w:rPr>
          <w:rFonts w:ascii="Calibri" w:hAnsi="Calibri"/>
          <w:sz w:val="22"/>
          <w:szCs w:val="22"/>
        </w:rPr>
        <w:t xml:space="preserve"> alte programe naţionale. În acest caz, precum şi în alte cazuri în care se constată că contractul a fost atribuit </w:t>
      </w:r>
      <w:r w:rsidR="007D492C">
        <w:rPr>
          <w:rFonts w:ascii="Calibri" w:hAnsi="Calibri"/>
          <w:sz w:val="22"/>
          <w:szCs w:val="22"/>
        </w:rPr>
        <w:t>prin</w:t>
      </w:r>
      <w:r w:rsidRPr="00DF1CCA">
        <w:rPr>
          <w:rFonts w:ascii="Calibri" w:hAnsi="Calibri"/>
          <w:sz w:val="22"/>
          <w:szCs w:val="22"/>
        </w:rPr>
        <w:t xml:space="preserve"> încălcarea </w:t>
      </w:r>
      <w:r w:rsidR="007D492C">
        <w:rPr>
          <w:rFonts w:ascii="Calibri" w:hAnsi="Calibri"/>
          <w:sz w:val="22"/>
          <w:szCs w:val="22"/>
        </w:rPr>
        <w:t>prin</w:t>
      </w:r>
      <w:r w:rsidRPr="00DF1CCA">
        <w:rPr>
          <w:rFonts w:ascii="Calibri" w:hAnsi="Calibri"/>
          <w:sz w:val="22"/>
          <w:szCs w:val="22"/>
        </w:rPr>
        <w:t xml:space="preserve">cipiilor de etică sau </w:t>
      </w:r>
      <w:r w:rsidR="007D492C">
        <w:rPr>
          <w:rFonts w:ascii="Calibri" w:hAnsi="Calibri"/>
          <w:sz w:val="22"/>
          <w:szCs w:val="22"/>
        </w:rPr>
        <w:t>prin</w:t>
      </w:r>
      <w:r w:rsidRPr="00DF1CCA">
        <w:rPr>
          <w:rFonts w:ascii="Calibri" w:hAnsi="Calibri"/>
          <w:sz w:val="22"/>
          <w:szCs w:val="22"/>
        </w:rPr>
        <w:t xml:space="preserve"> furnizarea de </w:t>
      </w:r>
      <w:r w:rsidR="00504FC9">
        <w:rPr>
          <w:rFonts w:ascii="Calibri" w:hAnsi="Calibri"/>
          <w:sz w:val="22"/>
          <w:szCs w:val="22"/>
        </w:rPr>
        <w:t>i</w:t>
      </w:r>
      <w:r w:rsidR="001F0626">
        <w:rPr>
          <w:rFonts w:ascii="Calibri" w:hAnsi="Calibri"/>
          <w:sz w:val="22"/>
          <w:szCs w:val="22"/>
        </w:rPr>
        <w:t>n</w:t>
      </w:r>
      <w:r w:rsidRPr="00DF1CCA">
        <w:rPr>
          <w:rFonts w:ascii="Calibri" w:hAnsi="Calibri"/>
          <w:sz w:val="22"/>
          <w:szCs w:val="22"/>
        </w:rPr>
        <w:t xml:space="preserve">formaţii </w:t>
      </w:r>
      <w:r w:rsidR="00504FC9">
        <w:rPr>
          <w:rFonts w:ascii="Calibri" w:hAnsi="Calibri"/>
          <w:sz w:val="22"/>
          <w:szCs w:val="22"/>
        </w:rPr>
        <w:t>i</w:t>
      </w:r>
      <w:r w:rsidR="001F0626">
        <w:rPr>
          <w:rFonts w:ascii="Calibri" w:hAnsi="Calibri"/>
          <w:sz w:val="22"/>
          <w:szCs w:val="22"/>
        </w:rPr>
        <w:t>n</w:t>
      </w:r>
      <w:r w:rsidRPr="00DF1CCA">
        <w:rPr>
          <w:rFonts w:ascii="Calibri" w:hAnsi="Calibri"/>
          <w:sz w:val="22"/>
          <w:szCs w:val="22"/>
        </w:rPr>
        <w:t xml:space="preserve">exacte către Autoritatea Contractantă la atribuirea contractului sau pe parcursul derulării contractului, Contractorul restituie </w:t>
      </w:r>
      <w:r w:rsidR="001F0626">
        <w:rPr>
          <w:rFonts w:ascii="Calibri" w:hAnsi="Calibri"/>
          <w:sz w:val="22"/>
          <w:szCs w:val="22"/>
        </w:rPr>
        <w:t>în</w:t>
      </w:r>
      <w:r w:rsidRPr="00DF1CCA">
        <w:rPr>
          <w:rFonts w:ascii="Calibri" w:hAnsi="Calibri"/>
          <w:sz w:val="22"/>
          <w:szCs w:val="22"/>
        </w:rPr>
        <w:t>tegral sumele primite, la care adaugă după caz dobânda de re</w:t>
      </w:r>
      <w:r w:rsidR="001F0626">
        <w:rPr>
          <w:rFonts w:ascii="Calibri" w:hAnsi="Calibri"/>
          <w:sz w:val="22"/>
          <w:szCs w:val="22"/>
        </w:rPr>
        <w:t>finanţare</w:t>
      </w:r>
      <w:r w:rsidRPr="00DF1CCA">
        <w:rPr>
          <w:rFonts w:ascii="Calibri" w:hAnsi="Calibri"/>
          <w:sz w:val="22"/>
          <w:szCs w:val="22"/>
        </w:rPr>
        <w:t xml:space="preserve"> a Băncii Naţionale a României. Sunt exceptate situaţiile în care proiectul constituie cont</w:t>
      </w:r>
      <w:r w:rsidR="001F0626">
        <w:rPr>
          <w:rFonts w:ascii="Calibri" w:hAnsi="Calibri"/>
          <w:sz w:val="22"/>
          <w:szCs w:val="22"/>
        </w:rPr>
        <w:t>în</w:t>
      </w:r>
      <w:r w:rsidRPr="00DF1CCA">
        <w:rPr>
          <w:rFonts w:ascii="Calibri" w:hAnsi="Calibri"/>
          <w:sz w:val="22"/>
          <w:szCs w:val="22"/>
        </w:rPr>
        <w:t>uarea unor activităţi de cercetare-dezvoltare f</w:t>
      </w:r>
      <w:r w:rsidR="00504FC9">
        <w:rPr>
          <w:rFonts w:ascii="Calibri" w:hAnsi="Calibri"/>
          <w:sz w:val="22"/>
          <w:szCs w:val="22"/>
        </w:rPr>
        <w:t>i</w:t>
      </w:r>
      <w:r w:rsidR="001F0626">
        <w:rPr>
          <w:rFonts w:ascii="Calibri" w:hAnsi="Calibri"/>
          <w:sz w:val="22"/>
          <w:szCs w:val="22"/>
        </w:rPr>
        <w:t>n</w:t>
      </w:r>
      <w:r w:rsidRPr="00DF1CCA">
        <w:rPr>
          <w:rFonts w:ascii="Calibri" w:hAnsi="Calibri"/>
          <w:sz w:val="22"/>
          <w:szCs w:val="22"/>
        </w:rPr>
        <w:t>anţate anterior celor derulate în cadrul proiectului.</w:t>
      </w:r>
    </w:p>
    <w:p w:rsidR="00BB5E05" w:rsidRDefault="00741F6A" w:rsidP="004D703C">
      <w:pPr>
        <w:pStyle w:val="Articol"/>
        <w:numPr>
          <w:ilvl w:val="0"/>
          <w:numId w:val="0"/>
        </w:numPr>
        <w:spacing w:before="0"/>
        <w:rPr>
          <w:rFonts w:ascii="Calibri" w:hAnsi="Calibri" w:cs="Calibri"/>
          <w:b/>
          <w:sz w:val="22"/>
          <w:szCs w:val="22"/>
        </w:rPr>
      </w:pPr>
      <w:r w:rsidRPr="005B010D">
        <w:rPr>
          <w:rFonts w:ascii="Calibri" w:hAnsi="Calibri" w:cs="Calibri"/>
          <w:b/>
          <w:sz w:val="22"/>
          <w:szCs w:val="22"/>
        </w:rPr>
        <w:lastRenderedPageBreak/>
        <w:t>Art.</w:t>
      </w:r>
      <w:r w:rsidR="00B80BD3">
        <w:rPr>
          <w:rFonts w:ascii="Calibri" w:hAnsi="Calibri" w:cs="Calibri"/>
          <w:b/>
          <w:sz w:val="22"/>
          <w:szCs w:val="22"/>
        </w:rPr>
        <w:t>72</w:t>
      </w:r>
      <w:r w:rsidRPr="005B010D">
        <w:rPr>
          <w:rFonts w:ascii="Calibri" w:hAnsi="Calibri" w:cs="Calibri"/>
          <w:b/>
          <w:sz w:val="22"/>
          <w:szCs w:val="22"/>
        </w:rPr>
        <w:t xml:space="preserve">  </w:t>
      </w:r>
    </w:p>
    <w:p w:rsidR="00741F6A" w:rsidRPr="005B010D" w:rsidRDefault="00804234" w:rsidP="004D703C">
      <w:pPr>
        <w:pStyle w:val="Articol"/>
        <w:numPr>
          <w:ilvl w:val="0"/>
          <w:numId w:val="0"/>
        </w:numPr>
        <w:spacing w:before="0"/>
        <w:rPr>
          <w:rFonts w:ascii="Calibri" w:hAnsi="Calibri" w:cs="Calibri"/>
          <w:color w:val="000000"/>
          <w:sz w:val="22"/>
          <w:szCs w:val="22"/>
        </w:rPr>
      </w:pPr>
      <w:r>
        <w:rPr>
          <w:rFonts w:ascii="Calibri" w:hAnsi="Calibri" w:cs="Calibri"/>
          <w:color w:val="000000"/>
          <w:sz w:val="22"/>
          <w:szCs w:val="22"/>
        </w:rPr>
        <w:t>Finanţare</w:t>
      </w:r>
      <w:r w:rsidR="00741F6A" w:rsidRPr="005B010D">
        <w:rPr>
          <w:rFonts w:ascii="Calibri" w:hAnsi="Calibri" w:cs="Calibri"/>
          <w:color w:val="000000"/>
          <w:sz w:val="22"/>
          <w:szCs w:val="22"/>
        </w:rPr>
        <w:t xml:space="preserve">a proiectului se </w:t>
      </w:r>
      <w:r w:rsidR="001F0626">
        <w:rPr>
          <w:rFonts w:ascii="Calibri" w:hAnsi="Calibri" w:cs="Calibri"/>
          <w:color w:val="000000"/>
          <w:sz w:val="22"/>
          <w:szCs w:val="22"/>
        </w:rPr>
        <w:t>în</w:t>
      </w:r>
      <w:r w:rsidR="00504FC9">
        <w:rPr>
          <w:rFonts w:ascii="Calibri" w:hAnsi="Calibri" w:cs="Calibri"/>
          <w:color w:val="000000"/>
          <w:sz w:val="22"/>
          <w:szCs w:val="22"/>
        </w:rPr>
        <w:t>trerupe ş</w:t>
      </w:r>
      <w:r w:rsidR="00741F6A" w:rsidRPr="005B010D">
        <w:rPr>
          <w:rFonts w:ascii="Calibri" w:hAnsi="Calibri" w:cs="Calibri"/>
          <w:color w:val="000000"/>
          <w:sz w:val="22"/>
          <w:szCs w:val="22"/>
        </w:rPr>
        <w:t xml:space="preserve">i cota de </w:t>
      </w:r>
      <w:r>
        <w:rPr>
          <w:rFonts w:ascii="Calibri" w:hAnsi="Calibri" w:cs="Calibri"/>
          <w:color w:val="000000"/>
          <w:sz w:val="22"/>
          <w:szCs w:val="22"/>
        </w:rPr>
        <w:t>finanţare</w:t>
      </w:r>
      <w:r w:rsidR="00504FC9">
        <w:rPr>
          <w:rFonts w:ascii="Calibri" w:hAnsi="Calibri" w:cs="Calibri"/>
          <w:color w:val="000000"/>
          <w:sz w:val="22"/>
          <w:szCs w:val="22"/>
        </w:rPr>
        <w:t xml:space="preserve"> alocată</w:t>
      </w:r>
      <w:r w:rsidR="00741F6A" w:rsidRPr="005B010D">
        <w:rPr>
          <w:rFonts w:ascii="Calibri" w:hAnsi="Calibri" w:cs="Calibri"/>
          <w:color w:val="000000"/>
          <w:sz w:val="22"/>
          <w:szCs w:val="22"/>
        </w:rPr>
        <w:t xml:space="preserve"> de la bugetul programului se restituie </w:t>
      </w:r>
      <w:r w:rsidR="00C45B93">
        <w:rPr>
          <w:rFonts w:ascii="Calibri" w:hAnsi="Calibri" w:cs="Calibri"/>
          <w:color w:val="000000"/>
          <w:sz w:val="22"/>
          <w:szCs w:val="22"/>
        </w:rPr>
        <w:t>Autorităţii</w:t>
      </w:r>
      <w:r w:rsidR="00741F6A" w:rsidRPr="005B010D">
        <w:rPr>
          <w:rFonts w:ascii="Calibri" w:hAnsi="Calibri" w:cs="Calibri"/>
          <w:color w:val="000000"/>
          <w:sz w:val="22"/>
          <w:szCs w:val="22"/>
        </w:rPr>
        <w:t xml:space="preserve"> Contractante </w:t>
      </w:r>
      <w:r w:rsidR="001F0626">
        <w:rPr>
          <w:rFonts w:ascii="Calibri" w:hAnsi="Calibri" w:cs="Calibri"/>
          <w:color w:val="000000"/>
          <w:sz w:val="22"/>
          <w:szCs w:val="22"/>
        </w:rPr>
        <w:t>în</w:t>
      </w:r>
      <w:r w:rsidR="00741F6A" w:rsidRPr="005B010D">
        <w:rPr>
          <w:rFonts w:ascii="Calibri" w:hAnsi="Calibri" w:cs="Calibri"/>
          <w:color w:val="000000"/>
          <w:sz w:val="22"/>
          <w:szCs w:val="22"/>
        </w:rPr>
        <w:t xml:space="preserve"> fiecare </w:t>
      </w:r>
      <w:r w:rsidR="007D492C">
        <w:rPr>
          <w:rFonts w:ascii="Calibri" w:hAnsi="Calibri" w:cs="Calibri"/>
          <w:color w:val="000000"/>
          <w:sz w:val="22"/>
          <w:szCs w:val="22"/>
        </w:rPr>
        <w:t>din</w:t>
      </w:r>
      <w:r w:rsidR="00504FC9">
        <w:rPr>
          <w:rFonts w:ascii="Calibri" w:hAnsi="Calibri" w:cs="Calibri"/>
          <w:color w:val="000000"/>
          <w:sz w:val="22"/>
          <w:szCs w:val="22"/>
        </w:rPr>
        <w:t xml:space="preserve"> următoarele situaţ</w:t>
      </w:r>
      <w:r w:rsidR="00741F6A" w:rsidRPr="005B010D">
        <w:rPr>
          <w:rFonts w:ascii="Calibri" w:hAnsi="Calibri" w:cs="Calibri"/>
          <w:color w:val="000000"/>
          <w:sz w:val="22"/>
          <w:szCs w:val="22"/>
        </w:rPr>
        <w:t>ii, dac</w:t>
      </w:r>
      <w:r w:rsidR="00504FC9">
        <w:rPr>
          <w:rFonts w:ascii="Calibri" w:hAnsi="Calibri" w:cs="Calibri"/>
          <w:color w:val="000000"/>
          <w:sz w:val="22"/>
          <w:szCs w:val="22"/>
        </w:rPr>
        <w:t>ă</w:t>
      </w:r>
      <w:r w:rsidR="00741F6A" w:rsidRPr="005B010D">
        <w:rPr>
          <w:rFonts w:ascii="Calibri" w:hAnsi="Calibri" w:cs="Calibri"/>
          <w:color w:val="000000"/>
          <w:sz w:val="22"/>
          <w:szCs w:val="22"/>
        </w:rPr>
        <w:t xml:space="preserve"> acestea au loc </w:t>
      </w:r>
      <w:r w:rsidR="007D492C">
        <w:rPr>
          <w:rFonts w:ascii="Calibri" w:hAnsi="Calibri" w:cs="Calibri"/>
          <w:color w:val="000000"/>
          <w:sz w:val="22"/>
          <w:szCs w:val="22"/>
        </w:rPr>
        <w:t>din</w:t>
      </w:r>
      <w:r w:rsidR="00741F6A" w:rsidRPr="005B010D">
        <w:rPr>
          <w:rFonts w:ascii="Calibri" w:hAnsi="Calibri" w:cs="Calibri"/>
          <w:color w:val="000000"/>
          <w:sz w:val="22"/>
          <w:szCs w:val="22"/>
        </w:rPr>
        <w:t xml:space="preserve"> v</w:t>
      </w:r>
      <w:r w:rsidR="00504FC9">
        <w:rPr>
          <w:rFonts w:ascii="Calibri" w:hAnsi="Calibri" w:cs="Calibri"/>
          <w:color w:val="000000"/>
          <w:sz w:val="22"/>
          <w:szCs w:val="22"/>
        </w:rPr>
        <w:t>i</w:t>
      </w:r>
      <w:r w:rsidR="001F0626">
        <w:rPr>
          <w:rFonts w:ascii="Calibri" w:hAnsi="Calibri" w:cs="Calibri"/>
          <w:color w:val="000000"/>
          <w:sz w:val="22"/>
          <w:szCs w:val="22"/>
        </w:rPr>
        <w:t>n</w:t>
      </w:r>
      <w:r w:rsidR="00504FC9">
        <w:rPr>
          <w:rFonts w:ascii="Calibri" w:hAnsi="Calibri" w:cs="Calibri"/>
          <w:color w:val="000000"/>
          <w:sz w:val="22"/>
          <w:szCs w:val="22"/>
        </w:rPr>
        <w:t>a exclusivă</w:t>
      </w:r>
      <w:r w:rsidR="00741F6A" w:rsidRPr="005B010D">
        <w:rPr>
          <w:rFonts w:ascii="Calibri" w:hAnsi="Calibri" w:cs="Calibri"/>
          <w:color w:val="000000"/>
          <w:sz w:val="22"/>
          <w:szCs w:val="22"/>
        </w:rPr>
        <w:t xml:space="preserve"> a Contractorului:</w:t>
      </w:r>
    </w:p>
    <w:p w:rsidR="00741F6A" w:rsidRDefault="00741F6A" w:rsidP="004D703C">
      <w:pPr>
        <w:pStyle w:val="TextAlineat"/>
        <w:numPr>
          <w:ilvl w:val="0"/>
          <w:numId w:val="34"/>
        </w:numPr>
        <w:spacing w:before="0"/>
        <w:rPr>
          <w:rFonts w:ascii="Calibri" w:hAnsi="Calibri" w:cs="Calibri"/>
          <w:color w:val="000000"/>
          <w:sz w:val="22"/>
          <w:szCs w:val="22"/>
        </w:rPr>
      </w:pPr>
      <w:r w:rsidRPr="005B010D">
        <w:rPr>
          <w:rFonts w:ascii="Calibri" w:hAnsi="Calibri" w:cs="Calibri"/>
          <w:color w:val="000000"/>
          <w:sz w:val="22"/>
          <w:szCs w:val="22"/>
        </w:rPr>
        <w:t>nu se realizeaz</w:t>
      </w:r>
      <w:r w:rsidR="00504FC9">
        <w:rPr>
          <w:rFonts w:ascii="Calibri" w:hAnsi="Calibri" w:cs="Calibri"/>
          <w:color w:val="000000"/>
          <w:sz w:val="22"/>
          <w:szCs w:val="22"/>
        </w:rPr>
        <w:t>ă</w:t>
      </w:r>
      <w:r w:rsidRPr="005B010D">
        <w:rPr>
          <w:rFonts w:ascii="Calibri" w:hAnsi="Calibri" w:cs="Calibri"/>
          <w:color w:val="000000"/>
          <w:sz w:val="22"/>
          <w:szCs w:val="22"/>
        </w:rPr>
        <w:t xml:space="preserve"> </w:t>
      </w:r>
      <w:r w:rsidR="00CC7257">
        <w:rPr>
          <w:rFonts w:ascii="Calibri" w:hAnsi="Calibri" w:cs="Calibri"/>
          <w:color w:val="000000"/>
          <w:sz w:val="22"/>
          <w:szCs w:val="22"/>
        </w:rPr>
        <w:t>activităţile</w:t>
      </w:r>
      <w:r w:rsidRPr="005B010D">
        <w:rPr>
          <w:rFonts w:ascii="Calibri" w:hAnsi="Calibri" w:cs="Calibri"/>
          <w:color w:val="000000"/>
          <w:sz w:val="22"/>
          <w:szCs w:val="22"/>
        </w:rPr>
        <w:t xml:space="preserve"> obligatorii impuse de tipul de proiect;</w:t>
      </w:r>
    </w:p>
    <w:p w:rsidR="00741F6A" w:rsidRDefault="00741F6A" w:rsidP="004D703C">
      <w:pPr>
        <w:pStyle w:val="TextAlineat"/>
        <w:numPr>
          <w:ilvl w:val="0"/>
          <w:numId w:val="34"/>
        </w:numPr>
        <w:spacing w:before="0"/>
        <w:rPr>
          <w:rFonts w:ascii="Calibri" w:hAnsi="Calibri" w:cs="Calibri"/>
          <w:color w:val="000000"/>
          <w:sz w:val="22"/>
          <w:szCs w:val="22"/>
        </w:rPr>
      </w:pPr>
      <w:r w:rsidRPr="005B010D">
        <w:rPr>
          <w:rFonts w:ascii="Calibri" w:hAnsi="Calibri" w:cs="Calibri"/>
          <w:color w:val="000000"/>
          <w:sz w:val="22"/>
          <w:szCs w:val="22"/>
        </w:rPr>
        <w:t>nu se realizeaz</w:t>
      </w:r>
      <w:r w:rsidR="00504FC9">
        <w:rPr>
          <w:rFonts w:ascii="Calibri" w:hAnsi="Calibri" w:cs="Calibri"/>
          <w:color w:val="000000"/>
          <w:sz w:val="22"/>
          <w:szCs w:val="22"/>
        </w:rPr>
        <w:t>ă</w:t>
      </w:r>
      <w:r w:rsidRPr="005B010D">
        <w:rPr>
          <w:rFonts w:ascii="Calibri" w:hAnsi="Calibri" w:cs="Calibri"/>
          <w:color w:val="000000"/>
          <w:sz w:val="22"/>
          <w:szCs w:val="22"/>
        </w:rPr>
        <w:t xml:space="preserve"> etapele/</w:t>
      </w:r>
      <w:r w:rsidR="00CC7257">
        <w:rPr>
          <w:rFonts w:ascii="Calibri" w:hAnsi="Calibri" w:cs="Calibri"/>
          <w:color w:val="000000"/>
          <w:sz w:val="22"/>
          <w:szCs w:val="22"/>
        </w:rPr>
        <w:t>activităţile</w:t>
      </w:r>
      <w:r w:rsidRPr="005B010D">
        <w:rPr>
          <w:rFonts w:ascii="Calibri" w:hAnsi="Calibri" w:cs="Calibri"/>
          <w:color w:val="000000"/>
          <w:sz w:val="22"/>
          <w:szCs w:val="22"/>
        </w:rPr>
        <w:t xml:space="preserve"> care au fost </w:t>
      </w:r>
      <w:r w:rsidR="00BA75E6">
        <w:rPr>
          <w:rFonts w:ascii="Calibri" w:hAnsi="Calibri" w:cs="Calibri"/>
          <w:color w:val="000000"/>
          <w:sz w:val="22"/>
          <w:szCs w:val="22"/>
        </w:rPr>
        <w:t>prevăzute</w:t>
      </w:r>
      <w:r w:rsidRPr="005B010D">
        <w:rPr>
          <w:rFonts w:ascii="Calibri" w:hAnsi="Calibri" w:cs="Calibri"/>
          <w:color w:val="000000"/>
          <w:sz w:val="22"/>
          <w:szCs w:val="22"/>
        </w:rPr>
        <w:t xml:space="preserve"> </w:t>
      </w:r>
      <w:r w:rsidR="001F0626">
        <w:rPr>
          <w:rFonts w:ascii="Calibri" w:hAnsi="Calibri" w:cs="Calibri"/>
          <w:color w:val="000000"/>
          <w:sz w:val="22"/>
          <w:szCs w:val="22"/>
        </w:rPr>
        <w:t>în</w:t>
      </w:r>
      <w:r w:rsidR="00504FC9">
        <w:rPr>
          <w:rFonts w:ascii="Calibri" w:hAnsi="Calibri" w:cs="Calibri"/>
          <w:color w:val="000000"/>
          <w:sz w:val="22"/>
          <w:szCs w:val="22"/>
        </w:rPr>
        <w:t xml:space="preserve"> planul de realizare ş</w:t>
      </w:r>
      <w:r w:rsidRPr="005B010D">
        <w:rPr>
          <w:rFonts w:ascii="Calibri" w:hAnsi="Calibri" w:cs="Calibri"/>
          <w:color w:val="000000"/>
          <w:sz w:val="22"/>
          <w:szCs w:val="22"/>
        </w:rPr>
        <w:t xml:space="preserve">i pentru care s-a     primit </w:t>
      </w:r>
      <w:r w:rsidR="00804234">
        <w:rPr>
          <w:rFonts w:ascii="Calibri" w:hAnsi="Calibri" w:cs="Calibri"/>
          <w:color w:val="000000"/>
          <w:sz w:val="22"/>
          <w:szCs w:val="22"/>
        </w:rPr>
        <w:t>finanţare</w:t>
      </w:r>
      <w:r w:rsidRPr="005B010D">
        <w:rPr>
          <w:rFonts w:ascii="Calibri" w:hAnsi="Calibri" w:cs="Calibri"/>
          <w:color w:val="000000"/>
          <w:sz w:val="22"/>
          <w:szCs w:val="22"/>
        </w:rPr>
        <w:t>;</w:t>
      </w:r>
    </w:p>
    <w:p w:rsidR="00741F6A" w:rsidRDefault="00741F6A" w:rsidP="004D703C">
      <w:pPr>
        <w:pStyle w:val="TextAlineat"/>
        <w:numPr>
          <w:ilvl w:val="0"/>
          <w:numId w:val="34"/>
        </w:numPr>
        <w:spacing w:before="0"/>
        <w:rPr>
          <w:rFonts w:ascii="Calibri" w:hAnsi="Calibri" w:cs="Calibri"/>
          <w:color w:val="000000"/>
          <w:sz w:val="22"/>
          <w:szCs w:val="22"/>
        </w:rPr>
      </w:pPr>
      <w:r w:rsidRPr="005B010D">
        <w:rPr>
          <w:rFonts w:ascii="Calibri" w:hAnsi="Calibri" w:cs="Calibri"/>
          <w:color w:val="000000"/>
          <w:sz w:val="22"/>
          <w:szCs w:val="22"/>
        </w:rPr>
        <w:t>preve</w:t>
      </w:r>
      <w:r w:rsidR="00504FC9">
        <w:rPr>
          <w:rFonts w:ascii="Calibri" w:hAnsi="Calibri" w:cs="Calibri"/>
          <w:color w:val="000000"/>
          <w:sz w:val="22"/>
          <w:szCs w:val="22"/>
        </w:rPr>
        <w:t>derile de mai sus nu se aplică</w:t>
      </w:r>
      <w:r w:rsidRPr="005B010D">
        <w:rPr>
          <w:rFonts w:ascii="Calibri" w:hAnsi="Calibri" w:cs="Calibri"/>
          <w:color w:val="000000"/>
          <w:sz w:val="22"/>
          <w:szCs w:val="22"/>
        </w:rPr>
        <w:t xml:space="preserve"> </w:t>
      </w:r>
      <w:r w:rsidR="001F0626">
        <w:rPr>
          <w:rFonts w:ascii="Calibri" w:hAnsi="Calibri" w:cs="Calibri"/>
          <w:color w:val="000000"/>
          <w:sz w:val="22"/>
          <w:szCs w:val="22"/>
        </w:rPr>
        <w:t>în</w:t>
      </w:r>
      <w:r w:rsidRPr="005B010D">
        <w:rPr>
          <w:rFonts w:ascii="Calibri" w:hAnsi="Calibri" w:cs="Calibri"/>
          <w:color w:val="000000"/>
          <w:sz w:val="22"/>
          <w:szCs w:val="22"/>
        </w:rPr>
        <w:t xml:space="preserve"> situa</w:t>
      </w:r>
      <w:r w:rsidR="00504FC9">
        <w:rPr>
          <w:rFonts w:ascii="Calibri" w:hAnsi="Calibri" w:cs="Calibri"/>
          <w:color w:val="000000"/>
          <w:sz w:val="22"/>
          <w:szCs w:val="22"/>
        </w:rPr>
        <w:t>ţ</w:t>
      </w:r>
      <w:r w:rsidRPr="005B010D">
        <w:rPr>
          <w:rFonts w:ascii="Calibri" w:hAnsi="Calibri" w:cs="Calibri"/>
          <w:color w:val="000000"/>
          <w:sz w:val="22"/>
          <w:szCs w:val="22"/>
        </w:rPr>
        <w:t>iile de risc sau e</w:t>
      </w:r>
      <w:r w:rsidR="00504FC9">
        <w:rPr>
          <w:rFonts w:ascii="Calibri" w:hAnsi="Calibri" w:cs="Calibri"/>
          <w:color w:val="000000"/>
          <w:sz w:val="22"/>
          <w:szCs w:val="22"/>
        </w:rPr>
        <w:t>ş</w:t>
      </w:r>
      <w:r w:rsidRPr="005B010D">
        <w:rPr>
          <w:rFonts w:ascii="Calibri" w:hAnsi="Calibri" w:cs="Calibri"/>
          <w:color w:val="000000"/>
          <w:sz w:val="22"/>
          <w:szCs w:val="22"/>
        </w:rPr>
        <w:t>ec al cerc</w:t>
      </w:r>
      <w:r>
        <w:rPr>
          <w:rFonts w:ascii="Calibri" w:hAnsi="Calibri" w:cs="Calibri"/>
          <w:color w:val="000000"/>
          <w:sz w:val="22"/>
          <w:szCs w:val="22"/>
        </w:rPr>
        <w:t>et</w:t>
      </w:r>
      <w:r w:rsidR="00504FC9">
        <w:rPr>
          <w:rFonts w:ascii="Calibri" w:hAnsi="Calibri" w:cs="Calibri"/>
          <w:color w:val="000000"/>
          <w:sz w:val="22"/>
          <w:szCs w:val="22"/>
        </w:rPr>
        <w:t>ă</w:t>
      </w:r>
      <w:r>
        <w:rPr>
          <w:rFonts w:ascii="Calibri" w:hAnsi="Calibri" w:cs="Calibri"/>
          <w:color w:val="000000"/>
          <w:sz w:val="22"/>
          <w:szCs w:val="22"/>
        </w:rPr>
        <w:t xml:space="preserve">rii, </w:t>
      </w:r>
      <w:r w:rsidR="001F0626">
        <w:rPr>
          <w:rFonts w:ascii="Calibri" w:hAnsi="Calibri" w:cs="Calibri"/>
          <w:color w:val="000000"/>
          <w:sz w:val="22"/>
          <w:szCs w:val="22"/>
        </w:rPr>
        <w:t>în</w:t>
      </w:r>
      <w:r>
        <w:rPr>
          <w:rFonts w:ascii="Calibri" w:hAnsi="Calibri" w:cs="Calibri"/>
          <w:color w:val="000000"/>
          <w:sz w:val="22"/>
          <w:szCs w:val="22"/>
        </w:rPr>
        <w:t xml:space="preserve"> condi</w:t>
      </w:r>
      <w:r w:rsidR="00504FC9">
        <w:rPr>
          <w:rFonts w:ascii="Calibri" w:hAnsi="Calibri" w:cs="Calibri"/>
          <w:color w:val="000000"/>
          <w:sz w:val="22"/>
          <w:szCs w:val="22"/>
        </w:rPr>
        <w:t>ţ</w:t>
      </w:r>
      <w:r>
        <w:rPr>
          <w:rFonts w:ascii="Calibri" w:hAnsi="Calibri" w:cs="Calibri"/>
          <w:color w:val="000000"/>
          <w:sz w:val="22"/>
          <w:szCs w:val="22"/>
        </w:rPr>
        <w:t xml:space="preserve">iile </w:t>
      </w:r>
      <w:r w:rsidR="00BA75E6">
        <w:rPr>
          <w:rFonts w:ascii="Calibri" w:hAnsi="Calibri" w:cs="Calibri"/>
          <w:color w:val="000000"/>
          <w:sz w:val="22"/>
          <w:szCs w:val="22"/>
        </w:rPr>
        <w:t>prevăzute</w:t>
      </w:r>
      <w:r>
        <w:rPr>
          <w:rFonts w:ascii="Calibri" w:hAnsi="Calibri" w:cs="Calibri"/>
          <w:color w:val="000000"/>
          <w:sz w:val="22"/>
          <w:szCs w:val="22"/>
        </w:rPr>
        <w:t xml:space="preserve"> </w:t>
      </w:r>
      <w:r w:rsidR="00504FC9">
        <w:rPr>
          <w:rFonts w:ascii="Calibri" w:hAnsi="Calibri" w:cs="Calibri"/>
          <w:color w:val="000000"/>
          <w:sz w:val="22"/>
          <w:szCs w:val="22"/>
        </w:rPr>
        <w:t>conform legislaţ</w:t>
      </w:r>
      <w:r w:rsidRPr="00AB2A8C">
        <w:rPr>
          <w:rFonts w:ascii="Calibri" w:hAnsi="Calibri" w:cs="Calibri"/>
          <w:color w:val="000000"/>
          <w:sz w:val="22"/>
          <w:szCs w:val="22"/>
        </w:rPr>
        <w:t xml:space="preserve">iei </w:t>
      </w:r>
      <w:r w:rsidR="001F0626">
        <w:rPr>
          <w:rFonts w:ascii="Calibri" w:hAnsi="Calibri" w:cs="Calibri"/>
          <w:color w:val="000000"/>
          <w:sz w:val="22"/>
          <w:szCs w:val="22"/>
        </w:rPr>
        <w:t>în</w:t>
      </w:r>
      <w:r w:rsidRPr="00AB2A8C">
        <w:rPr>
          <w:rFonts w:ascii="Calibri" w:hAnsi="Calibri" w:cs="Calibri"/>
          <w:color w:val="000000"/>
          <w:sz w:val="22"/>
          <w:szCs w:val="22"/>
        </w:rPr>
        <w:t xml:space="preserve"> vigoare.</w:t>
      </w:r>
    </w:p>
    <w:p w:rsidR="00063ED3" w:rsidRDefault="00063ED3" w:rsidP="004D703C">
      <w:pPr>
        <w:rPr>
          <w:rFonts w:ascii="Calibri" w:hAnsi="Calibri"/>
          <w:b/>
          <w:sz w:val="22"/>
          <w:szCs w:val="22"/>
          <w:lang w:val="ro-RO"/>
        </w:rPr>
      </w:pPr>
    </w:p>
    <w:p w:rsidR="00741F6A" w:rsidRPr="007605A0" w:rsidRDefault="00741F6A" w:rsidP="004D703C">
      <w:pPr>
        <w:rPr>
          <w:rFonts w:ascii="Calibri" w:hAnsi="Calibri"/>
          <w:b/>
          <w:sz w:val="28"/>
          <w:szCs w:val="28"/>
          <w:lang w:val="ro-RO"/>
        </w:rPr>
      </w:pPr>
      <w:r w:rsidRPr="007605A0">
        <w:rPr>
          <w:rFonts w:ascii="Calibri" w:hAnsi="Calibri"/>
          <w:b/>
          <w:sz w:val="28"/>
          <w:szCs w:val="28"/>
          <w:lang w:val="ro-RO"/>
        </w:rPr>
        <w:t>XVI. FORŢA MAJORĂ</w:t>
      </w:r>
    </w:p>
    <w:p w:rsidR="00741F6A" w:rsidRPr="00A96BE4" w:rsidRDefault="00741F6A" w:rsidP="004D703C">
      <w:pPr>
        <w:jc w:val="center"/>
        <w:rPr>
          <w:rFonts w:ascii="Calibri" w:hAnsi="Calibri"/>
          <w:b/>
          <w:bCs/>
          <w:sz w:val="22"/>
          <w:szCs w:val="22"/>
          <w:lang w:val="ro-RO"/>
        </w:rPr>
      </w:pPr>
    </w:p>
    <w:p w:rsidR="007605A0" w:rsidRDefault="00B80BD3" w:rsidP="004D703C">
      <w:pPr>
        <w:pStyle w:val="Articol"/>
        <w:numPr>
          <w:ilvl w:val="0"/>
          <w:numId w:val="0"/>
        </w:numPr>
        <w:spacing w:before="0"/>
        <w:rPr>
          <w:rFonts w:ascii="Calibri" w:hAnsi="Calibri" w:cs="Calibri"/>
          <w:b/>
          <w:bCs/>
          <w:sz w:val="22"/>
          <w:szCs w:val="22"/>
        </w:rPr>
      </w:pPr>
      <w:r>
        <w:rPr>
          <w:rFonts w:ascii="Calibri" w:hAnsi="Calibri" w:cs="Calibri"/>
          <w:b/>
          <w:bCs/>
          <w:sz w:val="22"/>
          <w:szCs w:val="22"/>
        </w:rPr>
        <w:t>Art.73</w:t>
      </w:r>
      <w:r w:rsidR="00741F6A" w:rsidRPr="008728B8">
        <w:rPr>
          <w:rFonts w:ascii="Calibri" w:hAnsi="Calibri" w:cs="Calibri"/>
          <w:b/>
          <w:bCs/>
          <w:sz w:val="22"/>
          <w:szCs w:val="22"/>
        </w:rPr>
        <w:t xml:space="preserve"> </w:t>
      </w:r>
    </w:p>
    <w:p w:rsidR="00741F6A" w:rsidRPr="008728B8" w:rsidRDefault="00741F6A" w:rsidP="004D703C">
      <w:pPr>
        <w:pStyle w:val="Articol"/>
        <w:numPr>
          <w:ilvl w:val="0"/>
          <w:numId w:val="0"/>
        </w:numPr>
        <w:spacing w:before="0"/>
        <w:rPr>
          <w:rFonts w:ascii="Calibri" w:hAnsi="Calibri" w:cs="Calibri"/>
          <w:sz w:val="22"/>
          <w:szCs w:val="22"/>
        </w:rPr>
      </w:pPr>
      <w:r w:rsidRPr="008728B8">
        <w:rPr>
          <w:rFonts w:ascii="Calibri" w:hAnsi="Calibri" w:cs="Calibri"/>
          <w:sz w:val="22"/>
          <w:szCs w:val="22"/>
        </w:rPr>
        <w:t xml:space="preserve">Niciuna </w:t>
      </w:r>
      <w:r w:rsidR="007D492C">
        <w:rPr>
          <w:rFonts w:ascii="Calibri" w:hAnsi="Calibri" w:cs="Calibri"/>
          <w:sz w:val="22"/>
          <w:szCs w:val="22"/>
        </w:rPr>
        <w:t>din</w:t>
      </w:r>
      <w:r w:rsidRPr="008728B8">
        <w:rPr>
          <w:rFonts w:ascii="Calibri" w:hAnsi="Calibri" w:cs="Calibri"/>
          <w:sz w:val="22"/>
          <w:szCs w:val="22"/>
        </w:rPr>
        <w:t>tre părţile contractante nu răspunde de neexecutarea la termen şi/sau de executarea în mod necor</w:t>
      </w:r>
      <w:r w:rsidR="007605A0">
        <w:rPr>
          <w:rFonts w:ascii="Calibri" w:hAnsi="Calibri" w:cs="Calibri"/>
          <w:sz w:val="22"/>
          <w:szCs w:val="22"/>
        </w:rPr>
        <w:t>espunzător - total sau parţial -</w:t>
      </w:r>
      <w:r w:rsidRPr="008728B8">
        <w:rPr>
          <w:rFonts w:ascii="Calibri" w:hAnsi="Calibri" w:cs="Calibri"/>
          <w:sz w:val="22"/>
          <w:szCs w:val="22"/>
        </w:rPr>
        <w:t xml:space="preserve"> a oricărei obligaţii care îi rev</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e în baza prezentului contract, dacă neexecutarea sau executarea necorespunzătoare a obligaţiei respective a fost cauzată de forţă majoră, aşa cum este def</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 xml:space="preserve">ită de lege. </w:t>
      </w:r>
    </w:p>
    <w:p w:rsidR="007605A0" w:rsidRDefault="007605A0" w:rsidP="004D703C">
      <w:pPr>
        <w:pStyle w:val="Articol"/>
        <w:numPr>
          <w:ilvl w:val="0"/>
          <w:numId w:val="0"/>
        </w:numPr>
        <w:spacing w:before="0"/>
        <w:rPr>
          <w:rFonts w:ascii="Calibri" w:hAnsi="Calibri" w:cs="Calibri"/>
          <w:b/>
          <w:sz w:val="22"/>
          <w:szCs w:val="22"/>
        </w:rPr>
      </w:pPr>
    </w:p>
    <w:p w:rsidR="007605A0" w:rsidRDefault="00741F6A" w:rsidP="004D703C">
      <w:pPr>
        <w:pStyle w:val="Articol"/>
        <w:numPr>
          <w:ilvl w:val="0"/>
          <w:numId w:val="0"/>
        </w:numPr>
        <w:spacing w:before="0"/>
        <w:rPr>
          <w:rFonts w:ascii="Calibri" w:hAnsi="Calibri" w:cs="Calibri"/>
          <w:sz w:val="22"/>
          <w:szCs w:val="22"/>
        </w:rPr>
      </w:pPr>
      <w:r w:rsidRPr="008728B8">
        <w:rPr>
          <w:rFonts w:ascii="Calibri" w:hAnsi="Calibri" w:cs="Calibri"/>
          <w:b/>
          <w:sz w:val="22"/>
          <w:szCs w:val="22"/>
        </w:rPr>
        <w:t>Art.7</w:t>
      </w:r>
      <w:r w:rsidR="00B80BD3">
        <w:rPr>
          <w:rFonts w:ascii="Calibri" w:hAnsi="Calibri" w:cs="Calibri"/>
          <w:b/>
          <w:sz w:val="22"/>
          <w:szCs w:val="22"/>
        </w:rPr>
        <w:t>4</w:t>
      </w:r>
      <w:r>
        <w:rPr>
          <w:rFonts w:ascii="Calibri" w:hAnsi="Calibri" w:cs="Calibri"/>
          <w:sz w:val="22"/>
          <w:szCs w:val="22"/>
        </w:rPr>
        <w:t xml:space="preserve"> </w:t>
      </w:r>
    </w:p>
    <w:p w:rsidR="00741F6A" w:rsidRPr="008728B8" w:rsidRDefault="00741F6A" w:rsidP="004D703C">
      <w:pPr>
        <w:pStyle w:val="Articol"/>
        <w:numPr>
          <w:ilvl w:val="0"/>
          <w:numId w:val="0"/>
        </w:numPr>
        <w:spacing w:before="0"/>
        <w:rPr>
          <w:rFonts w:ascii="Calibri" w:hAnsi="Calibri" w:cs="Calibri"/>
          <w:sz w:val="22"/>
          <w:szCs w:val="22"/>
        </w:rPr>
      </w:pPr>
      <w:r w:rsidRPr="008728B8">
        <w:rPr>
          <w:rFonts w:ascii="Calibri" w:hAnsi="Calibri" w:cs="Calibri"/>
          <w:sz w:val="22"/>
          <w:szCs w:val="22"/>
        </w:rPr>
        <w:t xml:space="preserve">Partea care </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vocă forţa majoră este obligată să notifice celeilalte părţi, în termen de 48 ore, producerea evenimentului şi să ia toate măsurile posibile în vederea limitării consec</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ţelor lui.</w:t>
      </w:r>
    </w:p>
    <w:p w:rsidR="007605A0" w:rsidRDefault="007605A0" w:rsidP="004D703C">
      <w:pPr>
        <w:pStyle w:val="Articol"/>
        <w:numPr>
          <w:ilvl w:val="0"/>
          <w:numId w:val="0"/>
        </w:numPr>
        <w:spacing w:before="0"/>
        <w:rPr>
          <w:rFonts w:ascii="Calibri" w:hAnsi="Calibri" w:cs="Calibri"/>
          <w:b/>
          <w:sz w:val="22"/>
          <w:szCs w:val="22"/>
        </w:rPr>
      </w:pPr>
    </w:p>
    <w:p w:rsidR="007605A0" w:rsidRDefault="00741F6A" w:rsidP="004D703C">
      <w:pPr>
        <w:pStyle w:val="Articol"/>
        <w:numPr>
          <w:ilvl w:val="0"/>
          <w:numId w:val="0"/>
        </w:numPr>
        <w:spacing w:before="0"/>
        <w:rPr>
          <w:rFonts w:ascii="Calibri" w:hAnsi="Calibri" w:cs="Calibri"/>
          <w:sz w:val="22"/>
          <w:szCs w:val="22"/>
        </w:rPr>
      </w:pPr>
      <w:r w:rsidRPr="008728B8">
        <w:rPr>
          <w:rFonts w:ascii="Calibri" w:hAnsi="Calibri" w:cs="Calibri"/>
          <w:b/>
          <w:sz w:val="22"/>
          <w:szCs w:val="22"/>
        </w:rPr>
        <w:t>Art.7</w:t>
      </w:r>
      <w:r w:rsidR="00B80BD3">
        <w:rPr>
          <w:rFonts w:ascii="Calibri" w:hAnsi="Calibri" w:cs="Calibri"/>
          <w:b/>
          <w:sz w:val="22"/>
          <w:szCs w:val="22"/>
        </w:rPr>
        <w:t>5</w:t>
      </w:r>
      <w:r>
        <w:rPr>
          <w:rFonts w:ascii="Calibri" w:hAnsi="Calibri" w:cs="Calibri"/>
          <w:sz w:val="22"/>
          <w:szCs w:val="22"/>
        </w:rPr>
        <w:t xml:space="preserve"> </w:t>
      </w:r>
    </w:p>
    <w:p w:rsidR="00741F6A" w:rsidRPr="005512DC" w:rsidRDefault="00741F6A" w:rsidP="004D703C">
      <w:pPr>
        <w:pStyle w:val="Articol"/>
        <w:numPr>
          <w:ilvl w:val="0"/>
          <w:numId w:val="0"/>
        </w:numPr>
        <w:spacing w:before="0"/>
        <w:rPr>
          <w:rFonts w:ascii="Calibri" w:hAnsi="Calibri" w:cs="Calibri"/>
          <w:sz w:val="22"/>
          <w:szCs w:val="22"/>
        </w:rPr>
      </w:pPr>
      <w:r w:rsidRPr="008728B8">
        <w:rPr>
          <w:rFonts w:ascii="Calibri" w:hAnsi="Calibri" w:cs="Calibri"/>
          <w:sz w:val="22"/>
          <w:szCs w:val="22"/>
        </w:rPr>
        <w:t>Dacă în termen de 5 (c</w:t>
      </w:r>
      <w:r w:rsidR="00FC48AD">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ci) zile de la producere, evenimentul respectiv nu încetează, părţile au dreptul să-şi notifice încetarea de pl</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 xml:space="preserve"> drept a prezentului contract şi / sau repunerea în situaţia anterioară, fără ca vreuna </w:t>
      </w:r>
      <w:r w:rsidR="007D492C">
        <w:rPr>
          <w:rFonts w:ascii="Calibri" w:hAnsi="Calibri" w:cs="Calibri"/>
          <w:sz w:val="22"/>
          <w:szCs w:val="22"/>
        </w:rPr>
        <w:t>din</w:t>
      </w:r>
      <w:r w:rsidRPr="008728B8">
        <w:rPr>
          <w:rFonts w:ascii="Calibri" w:hAnsi="Calibri" w:cs="Calibri"/>
          <w:sz w:val="22"/>
          <w:szCs w:val="22"/>
        </w:rPr>
        <w:t xml:space="preserve">tre ele </w:t>
      </w:r>
      <w:r w:rsidR="001F0626">
        <w:rPr>
          <w:rFonts w:ascii="Calibri" w:hAnsi="Calibri" w:cs="Calibri"/>
          <w:sz w:val="22"/>
          <w:szCs w:val="22"/>
        </w:rPr>
        <w:t xml:space="preserve">să </w:t>
      </w:r>
      <w:r w:rsidRPr="008728B8">
        <w:rPr>
          <w:rFonts w:ascii="Calibri" w:hAnsi="Calibri" w:cs="Calibri"/>
          <w:sz w:val="22"/>
          <w:szCs w:val="22"/>
        </w:rPr>
        <w:t>pret</w:t>
      </w:r>
      <w:r w:rsidR="00504FC9">
        <w:rPr>
          <w:rFonts w:ascii="Calibri" w:hAnsi="Calibri" w:cs="Calibri"/>
          <w:sz w:val="22"/>
          <w:szCs w:val="22"/>
        </w:rPr>
        <w:t>i</w:t>
      </w:r>
      <w:r w:rsidR="001F0626">
        <w:rPr>
          <w:rFonts w:ascii="Calibri" w:hAnsi="Calibri" w:cs="Calibri"/>
          <w:sz w:val="22"/>
          <w:szCs w:val="22"/>
        </w:rPr>
        <w:t>n</w:t>
      </w:r>
      <w:r w:rsidR="007605A0">
        <w:rPr>
          <w:rFonts w:ascii="Calibri" w:hAnsi="Calibri" w:cs="Calibri"/>
          <w:sz w:val="22"/>
          <w:szCs w:val="22"/>
        </w:rPr>
        <w:t>dă daune -</w:t>
      </w:r>
      <w:r w:rsidRPr="008728B8">
        <w:rPr>
          <w:rFonts w:ascii="Calibri" w:hAnsi="Calibri" w:cs="Calibri"/>
          <w:sz w:val="22"/>
          <w:szCs w:val="22"/>
        </w:rPr>
        <w:t xml:space="preserve"> </w:t>
      </w:r>
      <w:r w:rsidR="00504FC9">
        <w:rPr>
          <w:rFonts w:ascii="Calibri" w:hAnsi="Calibri" w:cs="Calibri"/>
          <w:sz w:val="22"/>
          <w:szCs w:val="22"/>
        </w:rPr>
        <w:t>i</w:t>
      </w:r>
      <w:r w:rsidR="001F0626">
        <w:rPr>
          <w:rFonts w:ascii="Calibri" w:hAnsi="Calibri" w:cs="Calibri"/>
          <w:sz w:val="22"/>
          <w:szCs w:val="22"/>
        </w:rPr>
        <w:t>n</w:t>
      </w:r>
      <w:r w:rsidRPr="008728B8">
        <w:rPr>
          <w:rFonts w:ascii="Calibri" w:hAnsi="Calibri" w:cs="Calibri"/>
          <w:sz w:val="22"/>
          <w:szCs w:val="22"/>
        </w:rPr>
        <w:t>terese.</w:t>
      </w:r>
    </w:p>
    <w:p w:rsidR="007605A0" w:rsidRDefault="007605A0" w:rsidP="004D703C">
      <w:pPr>
        <w:pStyle w:val="Heading1"/>
        <w:numPr>
          <w:ilvl w:val="0"/>
          <w:numId w:val="0"/>
        </w:numPr>
        <w:spacing w:before="0" w:after="0"/>
        <w:jc w:val="left"/>
        <w:rPr>
          <w:rFonts w:ascii="Calibri" w:hAnsi="Calibri"/>
          <w:i w:val="0"/>
          <w:sz w:val="22"/>
          <w:szCs w:val="22"/>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r w:rsidRPr="007605A0">
        <w:rPr>
          <w:rFonts w:ascii="Calibri" w:hAnsi="Calibri"/>
          <w:i w:val="0"/>
          <w:sz w:val="28"/>
          <w:szCs w:val="28"/>
          <w:lang w:val="ro-RO"/>
        </w:rPr>
        <w:t>XVII. LITIGII</w:t>
      </w:r>
    </w:p>
    <w:p w:rsidR="007605A0" w:rsidRDefault="007605A0" w:rsidP="004D703C">
      <w:pPr>
        <w:rPr>
          <w:rFonts w:ascii="Calibri" w:hAnsi="Calibri"/>
          <w:b/>
          <w:bCs/>
          <w:sz w:val="22"/>
          <w:szCs w:val="22"/>
          <w:lang w:val="ro-RO"/>
        </w:rPr>
      </w:pPr>
    </w:p>
    <w:p w:rsidR="00741F6A" w:rsidRDefault="00B80BD3" w:rsidP="004D703C">
      <w:pPr>
        <w:rPr>
          <w:rFonts w:ascii="Calibri" w:hAnsi="Calibri"/>
          <w:sz w:val="22"/>
          <w:szCs w:val="22"/>
          <w:lang w:val="ro-RO"/>
        </w:rPr>
      </w:pPr>
      <w:r>
        <w:rPr>
          <w:rFonts w:ascii="Calibri" w:hAnsi="Calibri"/>
          <w:b/>
          <w:bCs/>
          <w:sz w:val="22"/>
          <w:szCs w:val="22"/>
          <w:lang w:val="ro-RO"/>
        </w:rPr>
        <w:t>Art.76</w:t>
      </w:r>
      <w:r w:rsidR="00741F6A">
        <w:rPr>
          <w:rFonts w:ascii="Calibri" w:hAnsi="Calibri"/>
          <w:b/>
          <w:bCs/>
          <w:sz w:val="22"/>
          <w:szCs w:val="22"/>
          <w:lang w:val="ro-RO"/>
        </w:rPr>
        <w:t xml:space="preserve"> </w:t>
      </w:r>
      <w:r w:rsidR="00741F6A" w:rsidRPr="00A96BE4">
        <w:rPr>
          <w:rFonts w:ascii="Calibri" w:hAnsi="Calibri"/>
          <w:sz w:val="22"/>
          <w:szCs w:val="22"/>
          <w:lang w:val="ro-RO"/>
        </w:rPr>
        <w:t xml:space="preserve">Litigiile de orice fel, decurgând </w:t>
      </w:r>
      <w:r w:rsidR="007D492C">
        <w:rPr>
          <w:rFonts w:ascii="Calibri" w:hAnsi="Calibri"/>
          <w:sz w:val="22"/>
          <w:szCs w:val="22"/>
          <w:lang w:val="ro-RO"/>
        </w:rPr>
        <w:t>din</w:t>
      </w:r>
      <w:r w:rsidR="00741F6A" w:rsidRPr="00A96BE4">
        <w:rPr>
          <w:rFonts w:ascii="Calibri" w:hAnsi="Calibri"/>
          <w:sz w:val="22"/>
          <w:szCs w:val="22"/>
          <w:lang w:val="ro-RO"/>
        </w:rPr>
        <w:t xml:space="preserve"> executarea prezentului contract, se soluţionează pe cale amiabilă, în termen de 15 zile calendaristice de la apariţie, iar, în caz contrar, sunt de competenţa </w:t>
      </w:r>
      <w:r w:rsidR="00504FC9">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stanţei judecătoreşti de drept comun. În cazul în care este necesara </w:t>
      </w:r>
      <w:r w:rsidR="00504FC9">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tervenţia unor </w:t>
      </w:r>
      <w:r w:rsidR="00504FC9">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stanţe, se va apela la </w:t>
      </w:r>
      <w:r w:rsidR="00504FC9">
        <w:rPr>
          <w:rFonts w:ascii="Calibri" w:hAnsi="Calibri"/>
          <w:sz w:val="22"/>
          <w:szCs w:val="22"/>
          <w:lang w:val="ro-RO"/>
        </w:rPr>
        <w:t>i</w:t>
      </w:r>
      <w:r w:rsidR="001F0626">
        <w:rPr>
          <w:rFonts w:ascii="Calibri" w:hAnsi="Calibri"/>
          <w:sz w:val="22"/>
          <w:szCs w:val="22"/>
          <w:lang w:val="ro-RO"/>
        </w:rPr>
        <w:t>n</w:t>
      </w:r>
      <w:r w:rsidR="00741F6A" w:rsidRPr="00A96BE4">
        <w:rPr>
          <w:rFonts w:ascii="Calibri" w:hAnsi="Calibri"/>
          <w:sz w:val="22"/>
          <w:szCs w:val="22"/>
          <w:lang w:val="ro-RO"/>
        </w:rPr>
        <w:t xml:space="preserve">stanţele teritoriale </w:t>
      </w:r>
      <w:r w:rsidR="007D492C">
        <w:rPr>
          <w:rFonts w:ascii="Calibri" w:hAnsi="Calibri"/>
          <w:sz w:val="22"/>
          <w:szCs w:val="22"/>
          <w:lang w:val="ro-RO"/>
        </w:rPr>
        <w:t>din</w:t>
      </w:r>
      <w:r w:rsidR="00504FC9">
        <w:rPr>
          <w:rFonts w:ascii="Calibri" w:hAnsi="Calibri"/>
          <w:sz w:val="22"/>
          <w:szCs w:val="22"/>
          <w:lang w:val="ro-RO"/>
        </w:rPr>
        <w:t xml:space="preserve"> zona Autorităţii C</w:t>
      </w:r>
      <w:r w:rsidR="00741F6A" w:rsidRPr="00A96BE4">
        <w:rPr>
          <w:rFonts w:ascii="Calibri" w:hAnsi="Calibri"/>
          <w:sz w:val="22"/>
          <w:szCs w:val="22"/>
          <w:lang w:val="ro-RO"/>
        </w:rPr>
        <w:t>ontractante.</w:t>
      </w:r>
    </w:p>
    <w:p w:rsidR="00741F6A" w:rsidRPr="00A96BE4" w:rsidRDefault="00741F6A" w:rsidP="004D703C">
      <w:pPr>
        <w:ind w:firstLine="567"/>
        <w:rPr>
          <w:rFonts w:ascii="Calibri" w:hAnsi="Calibri"/>
          <w:sz w:val="22"/>
          <w:szCs w:val="22"/>
          <w:lang w:val="ro-RO"/>
        </w:rPr>
      </w:pPr>
    </w:p>
    <w:p w:rsidR="00741F6A" w:rsidRPr="007605A0" w:rsidRDefault="00741F6A" w:rsidP="004D703C">
      <w:pPr>
        <w:rPr>
          <w:rFonts w:ascii="Calibri" w:hAnsi="Calibri"/>
          <w:b/>
          <w:bCs/>
          <w:sz w:val="28"/>
          <w:szCs w:val="28"/>
          <w:lang w:val="ro-RO"/>
        </w:rPr>
      </w:pPr>
      <w:r w:rsidRPr="007605A0">
        <w:rPr>
          <w:rFonts w:ascii="Calibri" w:hAnsi="Calibri"/>
          <w:b/>
          <w:bCs/>
          <w:sz w:val="28"/>
          <w:szCs w:val="28"/>
          <w:lang w:val="ro-RO"/>
        </w:rPr>
        <w:t>XVIII</w:t>
      </w:r>
      <w:r w:rsidR="00FC48AD" w:rsidRPr="007605A0">
        <w:rPr>
          <w:rFonts w:ascii="Calibri" w:hAnsi="Calibri"/>
          <w:b/>
          <w:bCs/>
          <w:sz w:val="28"/>
          <w:szCs w:val="28"/>
          <w:lang w:val="ro-RO"/>
        </w:rPr>
        <w:t>. PENALITĂŢ</w:t>
      </w:r>
      <w:r w:rsidR="000C18A1" w:rsidRPr="007605A0">
        <w:rPr>
          <w:rFonts w:ascii="Calibri" w:hAnsi="Calibri"/>
          <w:b/>
          <w:bCs/>
          <w:sz w:val="28"/>
          <w:szCs w:val="28"/>
          <w:lang w:val="ro-RO"/>
        </w:rPr>
        <w:t>I</w:t>
      </w:r>
    </w:p>
    <w:p w:rsidR="00741F6A" w:rsidRPr="00A96BE4" w:rsidRDefault="00741F6A" w:rsidP="004D703C">
      <w:pPr>
        <w:rPr>
          <w:rFonts w:ascii="Calibri" w:hAnsi="Calibri"/>
          <w:b/>
          <w:bCs/>
          <w:sz w:val="22"/>
          <w:szCs w:val="22"/>
          <w:lang w:val="ro-RO"/>
        </w:rPr>
      </w:pPr>
    </w:p>
    <w:p w:rsidR="004A6ADE" w:rsidRPr="004A6ADE" w:rsidRDefault="00741F6A" w:rsidP="004D703C">
      <w:pPr>
        <w:rPr>
          <w:rFonts w:ascii="Calibri" w:hAnsi="Calibri"/>
          <w:b/>
          <w:bCs/>
          <w:sz w:val="22"/>
          <w:szCs w:val="22"/>
          <w:lang w:val="ro-RO"/>
        </w:rPr>
      </w:pPr>
      <w:r>
        <w:rPr>
          <w:rFonts w:ascii="Calibri" w:hAnsi="Calibri"/>
          <w:b/>
          <w:bCs/>
          <w:sz w:val="22"/>
          <w:szCs w:val="22"/>
          <w:lang w:val="ro-RO"/>
        </w:rPr>
        <w:t>Art.</w:t>
      </w:r>
      <w:r w:rsidR="00B80BD3">
        <w:rPr>
          <w:rFonts w:ascii="Calibri" w:hAnsi="Calibri"/>
          <w:b/>
          <w:bCs/>
          <w:sz w:val="22"/>
          <w:szCs w:val="22"/>
          <w:lang w:val="ro-RO"/>
        </w:rPr>
        <w:t>77</w:t>
      </w:r>
      <w:r w:rsidRPr="0034276F">
        <w:rPr>
          <w:rFonts w:ascii="Calibri" w:hAnsi="Calibri"/>
          <w:b/>
          <w:bCs/>
          <w:sz w:val="22"/>
          <w:szCs w:val="22"/>
          <w:lang w:val="ro-RO"/>
        </w:rPr>
        <w:t xml:space="preserve"> </w:t>
      </w:r>
    </w:p>
    <w:p w:rsidR="00FC48AD" w:rsidRDefault="004A6ADE" w:rsidP="004D703C">
      <w:pPr>
        <w:rPr>
          <w:rFonts w:ascii="Calibri" w:eastAsia="Calibri" w:hAnsi="Calibri"/>
          <w:sz w:val="22"/>
          <w:szCs w:val="22"/>
          <w:lang w:val="ro-RO"/>
        </w:rPr>
      </w:pPr>
      <w:r w:rsidRPr="0022617F">
        <w:rPr>
          <w:rFonts w:ascii="Calibri" w:eastAsia="Calibri" w:hAnsi="Calibri"/>
          <w:b/>
          <w:sz w:val="22"/>
          <w:szCs w:val="22"/>
          <w:lang w:val="ro-RO"/>
        </w:rPr>
        <w:t>7</w:t>
      </w:r>
      <w:r w:rsidR="00B80BD3">
        <w:rPr>
          <w:rFonts w:ascii="Calibri" w:eastAsia="Calibri" w:hAnsi="Calibri"/>
          <w:b/>
          <w:sz w:val="22"/>
          <w:szCs w:val="22"/>
          <w:lang w:val="ro-RO"/>
        </w:rPr>
        <w:t>7</w:t>
      </w:r>
      <w:r w:rsidRPr="0022617F">
        <w:rPr>
          <w:rFonts w:ascii="Calibri" w:eastAsia="Calibri" w:hAnsi="Calibri"/>
          <w:b/>
          <w:sz w:val="22"/>
          <w:szCs w:val="22"/>
          <w:lang w:val="ro-RO"/>
        </w:rPr>
        <w:t>.1</w:t>
      </w:r>
      <w:r w:rsidRPr="0022617F">
        <w:rPr>
          <w:rFonts w:ascii="Calibri" w:eastAsia="Calibri" w:hAnsi="Calibri"/>
          <w:sz w:val="22"/>
          <w:szCs w:val="22"/>
          <w:lang w:val="ro-RO"/>
        </w:rPr>
        <w:t xml:space="preserve"> </w:t>
      </w:r>
      <w:r w:rsidR="001F0626">
        <w:rPr>
          <w:rFonts w:ascii="Calibri" w:eastAsia="Calibri" w:hAnsi="Calibri"/>
          <w:sz w:val="22"/>
          <w:szCs w:val="22"/>
          <w:lang w:val="ro-RO"/>
        </w:rPr>
        <w:t>În</w:t>
      </w:r>
      <w:r w:rsidRPr="0022617F">
        <w:rPr>
          <w:rFonts w:ascii="Calibri" w:eastAsia="Calibri" w:hAnsi="Calibri"/>
          <w:sz w:val="22"/>
          <w:szCs w:val="22"/>
          <w:lang w:val="ro-RO"/>
        </w:rPr>
        <w:t xml:space="preserve"> cazul </w:t>
      </w:r>
      <w:r w:rsidR="001F0626">
        <w:rPr>
          <w:rFonts w:ascii="Calibri" w:eastAsia="Calibri" w:hAnsi="Calibri"/>
          <w:sz w:val="22"/>
          <w:szCs w:val="22"/>
          <w:lang w:val="ro-RO"/>
        </w:rPr>
        <w:t>în</w:t>
      </w:r>
      <w:r w:rsidRPr="0022617F">
        <w:rPr>
          <w:rFonts w:ascii="Calibri" w:eastAsia="Calibri" w:hAnsi="Calibri"/>
          <w:sz w:val="22"/>
          <w:szCs w:val="22"/>
          <w:lang w:val="ro-RO"/>
        </w:rPr>
        <w:t xml:space="preserve"> care Contractor</w:t>
      </w:r>
      <w:r w:rsidR="00504FC9">
        <w:rPr>
          <w:rFonts w:ascii="Calibri" w:eastAsia="Calibri" w:hAnsi="Calibri"/>
          <w:sz w:val="22"/>
          <w:szCs w:val="22"/>
          <w:lang w:val="ro-RO"/>
        </w:rPr>
        <w:t>ul nu restitutie suma reprezentâ</w:t>
      </w:r>
      <w:r w:rsidRPr="0022617F">
        <w:rPr>
          <w:rFonts w:ascii="Calibri" w:eastAsia="Calibri" w:hAnsi="Calibri"/>
          <w:sz w:val="22"/>
          <w:szCs w:val="22"/>
          <w:lang w:val="ro-RO"/>
        </w:rPr>
        <w:t>nd avans nejustificat  </w:t>
      </w:r>
      <w:r w:rsidR="001F0626">
        <w:rPr>
          <w:rFonts w:ascii="Calibri" w:eastAsia="Calibri" w:hAnsi="Calibri"/>
          <w:sz w:val="22"/>
          <w:szCs w:val="22"/>
          <w:lang w:val="ro-RO"/>
        </w:rPr>
        <w:t>în</w:t>
      </w:r>
      <w:r w:rsidRPr="0022617F">
        <w:rPr>
          <w:rFonts w:ascii="Calibri" w:eastAsia="Calibri" w:hAnsi="Calibri"/>
          <w:sz w:val="22"/>
          <w:szCs w:val="22"/>
          <w:lang w:val="ro-RO"/>
        </w:rPr>
        <w:t xml:space="preserve"> termen de </w:t>
      </w:r>
      <w:r w:rsidR="00FC48AD">
        <w:rPr>
          <w:rFonts w:ascii="Calibri" w:eastAsia="Calibri" w:hAnsi="Calibri"/>
          <w:sz w:val="22"/>
          <w:szCs w:val="22"/>
          <w:lang w:val="ro-RO"/>
        </w:rPr>
        <w:t xml:space="preserve">10 </w:t>
      </w:r>
      <w:r w:rsidRPr="0022617F">
        <w:rPr>
          <w:rFonts w:ascii="Calibri" w:eastAsia="Calibri" w:hAnsi="Calibri"/>
          <w:sz w:val="22"/>
          <w:szCs w:val="22"/>
          <w:lang w:val="ro-RO"/>
        </w:rPr>
        <w:t>zile lucr</w:t>
      </w:r>
      <w:r w:rsidR="00504FC9">
        <w:rPr>
          <w:rFonts w:ascii="Calibri" w:eastAsia="Calibri" w:hAnsi="Calibri"/>
          <w:sz w:val="22"/>
          <w:szCs w:val="22"/>
          <w:lang w:val="ro-RO"/>
        </w:rPr>
        <w:t>ă</w:t>
      </w:r>
      <w:r w:rsidRPr="0022617F">
        <w:rPr>
          <w:rFonts w:ascii="Calibri" w:eastAsia="Calibri" w:hAnsi="Calibri"/>
          <w:sz w:val="22"/>
          <w:szCs w:val="22"/>
          <w:lang w:val="ro-RO"/>
        </w:rPr>
        <w:t>toare de la f</w:t>
      </w:r>
      <w:r w:rsidR="00504FC9">
        <w:rPr>
          <w:rFonts w:ascii="Calibri" w:eastAsia="Calibri" w:hAnsi="Calibri"/>
          <w:sz w:val="22"/>
          <w:szCs w:val="22"/>
          <w:lang w:val="ro-RO"/>
        </w:rPr>
        <w:t>i</w:t>
      </w:r>
      <w:r w:rsidR="001F0626">
        <w:rPr>
          <w:rFonts w:ascii="Calibri" w:eastAsia="Calibri" w:hAnsi="Calibri"/>
          <w:sz w:val="22"/>
          <w:szCs w:val="22"/>
          <w:lang w:val="ro-RO"/>
        </w:rPr>
        <w:t>n</w:t>
      </w:r>
      <w:r w:rsidRPr="0022617F">
        <w:rPr>
          <w:rFonts w:ascii="Calibri" w:eastAsia="Calibri" w:hAnsi="Calibri"/>
          <w:sz w:val="22"/>
          <w:szCs w:val="22"/>
          <w:lang w:val="ro-RO"/>
        </w:rPr>
        <w:t xml:space="preserve">alizarea anului pentru care a primit avans, </w:t>
      </w:r>
      <w:r w:rsidR="00FC48AD">
        <w:rPr>
          <w:rFonts w:ascii="Calibri" w:eastAsia="Calibri" w:hAnsi="Calibri"/>
          <w:sz w:val="22"/>
          <w:szCs w:val="22"/>
          <w:lang w:val="ro-RO"/>
        </w:rPr>
        <w:t xml:space="preserve">pentru fiecare zi de întârziere, </w:t>
      </w:r>
      <w:r w:rsidRPr="0022617F">
        <w:rPr>
          <w:rFonts w:ascii="Calibri" w:eastAsia="Calibri" w:hAnsi="Calibri"/>
          <w:sz w:val="22"/>
          <w:szCs w:val="22"/>
          <w:lang w:val="ro-RO"/>
        </w:rPr>
        <w:t>Autoritatea Contractant</w:t>
      </w:r>
      <w:r w:rsidR="00504FC9">
        <w:rPr>
          <w:rFonts w:ascii="Calibri" w:eastAsia="Calibri" w:hAnsi="Calibri"/>
          <w:sz w:val="22"/>
          <w:szCs w:val="22"/>
          <w:lang w:val="ro-RO"/>
        </w:rPr>
        <w:t>ă</w:t>
      </w:r>
      <w:r w:rsidRPr="0022617F">
        <w:rPr>
          <w:rFonts w:ascii="Calibri" w:eastAsia="Calibri" w:hAnsi="Calibri"/>
          <w:sz w:val="22"/>
          <w:szCs w:val="22"/>
          <w:lang w:val="ro-RO"/>
        </w:rPr>
        <w:t xml:space="preserve"> poate calcula </w:t>
      </w:r>
      <w:r w:rsidR="00FC48AD">
        <w:rPr>
          <w:rFonts w:ascii="Calibri" w:eastAsia="Calibri" w:hAnsi="Calibri"/>
          <w:sz w:val="22"/>
          <w:szCs w:val="22"/>
          <w:lang w:val="ro-RO"/>
        </w:rPr>
        <w:t>dobânzi penalizatoare, aplicate la avansul rămas nejustificat.</w:t>
      </w:r>
      <w:r w:rsidR="00504FC9">
        <w:rPr>
          <w:rFonts w:ascii="Calibri" w:eastAsia="Calibri" w:hAnsi="Calibri"/>
          <w:sz w:val="22"/>
          <w:szCs w:val="22"/>
          <w:lang w:val="ro-RO"/>
        </w:rPr>
        <w:t xml:space="preserve"> Calculul </w:t>
      </w:r>
      <w:r w:rsidR="00FC48AD">
        <w:rPr>
          <w:rFonts w:ascii="Calibri" w:eastAsia="Calibri" w:hAnsi="Calibri"/>
          <w:sz w:val="22"/>
          <w:szCs w:val="22"/>
          <w:lang w:val="ro-RO"/>
        </w:rPr>
        <w:t xml:space="preserve">dobânzilor penalizatoare se </w:t>
      </w:r>
      <w:r w:rsidRPr="0022617F">
        <w:rPr>
          <w:rFonts w:ascii="Calibri" w:eastAsia="Calibri" w:hAnsi="Calibri"/>
          <w:sz w:val="22"/>
          <w:szCs w:val="22"/>
          <w:lang w:val="ro-RO"/>
        </w:rPr>
        <w:t xml:space="preserve">va </w:t>
      </w:r>
      <w:r w:rsidR="00FC48AD">
        <w:rPr>
          <w:rFonts w:ascii="Calibri" w:eastAsia="Calibri" w:hAnsi="Calibri"/>
          <w:sz w:val="22"/>
          <w:szCs w:val="22"/>
          <w:lang w:val="ro-RO"/>
        </w:rPr>
        <w:t xml:space="preserve">face în conformitate cu prevederile legale in vigoare, </w:t>
      </w:r>
      <w:r w:rsidR="001F0626">
        <w:rPr>
          <w:rFonts w:ascii="Calibri" w:eastAsia="Calibri" w:hAnsi="Calibri"/>
          <w:sz w:val="22"/>
          <w:szCs w:val="22"/>
          <w:lang w:val="ro-RO"/>
        </w:rPr>
        <w:t>în</w:t>
      </w:r>
      <w:r w:rsidRPr="0022617F">
        <w:rPr>
          <w:rFonts w:ascii="Calibri" w:eastAsia="Calibri" w:hAnsi="Calibri"/>
          <w:sz w:val="22"/>
          <w:szCs w:val="22"/>
          <w:lang w:val="ro-RO"/>
        </w:rPr>
        <w:t>cep</w:t>
      </w:r>
      <w:r w:rsidR="00FC48AD">
        <w:rPr>
          <w:rFonts w:ascii="Calibri" w:eastAsia="Calibri" w:hAnsi="Calibri"/>
          <w:sz w:val="22"/>
          <w:szCs w:val="22"/>
          <w:lang w:val="ro-RO"/>
        </w:rPr>
        <w:t>ând cu</w:t>
      </w:r>
      <w:r w:rsidRPr="0022617F">
        <w:rPr>
          <w:rFonts w:ascii="Calibri" w:eastAsia="Calibri" w:hAnsi="Calibri"/>
          <w:sz w:val="22"/>
          <w:szCs w:val="22"/>
          <w:lang w:val="ro-RO"/>
        </w:rPr>
        <w:t xml:space="preserve"> ziua imediat urm</w:t>
      </w:r>
      <w:r w:rsidR="00504FC9">
        <w:rPr>
          <w:rFonts w:ascii="Calibri" w:eastAsia="Calibri" w:hAnsi="Calibri"/>
          <w:sz w:val="22"/>
          <w:szCs w:val="22"/>
          <w:lang w:val="ro-RO"/>
        </w:rPr>
        <w:t>ătoare ş</w:t>
      </w:r>
      <w:r w:rsidRPr="0022617F">
        <w:rPr>
          <w:rFonts w:ascii="Calibri" w:eastAsia="Calibri" w:hAnsi="Calibri"/>
          <w:sz w:val="22"/>
          <w:szCs w:val="22"/>
          <w:lang w:val="ro-RO"/>
        </w:rPr>
        <w:t>i p</w:t>
      </w:r>
      <w:r w:rsidR="00504FC9">
        <w:rPr>
          <w:rFonts w:ascii="Calibri" w:eastAsia="Calibri" w:hAnsi="Calibri"/>
          <w:sz w:val="22"/>
          <w:szCs w:val="22"/>
          <w:lang w:val="ro-RO"/>
        </w:rPr>
        <w:t>â</w:t>
      </w:r>
      <w:r w:rsidRPr="0022617F">
        <w:rPr>
          <w:rFonts w:ascii="Calibri" w:eastAsia="Calibri" w:hAnsi="Calibri"/>
          <w:sz w:val="22"/>
          <w:szCs w:val="22"/>
          <w:lang w:val="ro-RO"/>
        </w:rPr>
        <w:t>n</w:t>
      </w:r>
      <w:r w:rsidR="00504FC9">
        <w:rPr>
          <w:rFonts w:ascii="Calibri" w:eastAsia="Calibri" w:hAnsi="Calibri"/>
          <w:sz w:val="22"/>
          <w:szCs w:val="22"/>
          <w:lang w:val="ro-RO"/>
        </w:rPr>
        <w:t>ă</w:t>
      </w:r>
      <w:r w:rsidRPr="0022617F">
        <w:rPr>
          <w:rFonts w:ascii="Calibri" w:eastAsia="Calibri" w:hAnsi="Calibri"/>
          <w:sz w:val="22"/>
          <w:szCs w:val="22"/>
          <w:lang w:val="ro-RO"/>
        </w:rPr>
        <w:t xml:space="preserve"> la data </w:t>
      </w:r>
      <w:r w:rsidR="00FC48AD">
        <w:rPr>
          <w:rFonts w:ascii="Calibri" w:eastAsia="Calibri" w:hAnsi="Calibri"/>
          <w:sz w:val="22"/>
          <w:szCs w:val="22"/>
          <w:lang w:val="ro-RO"/>
        </w:rPr>
        <w:t>stingerii sumei datorate</w:t>
      </w:r>
      <w:r w:rsidR="00937B05">
        <w:rPr>
          <w:rFonts w:ascii="Calibri" w:eastAsia="Calibri" w:hAnsi="Calibri"/>
          <w:sz w:val="22"/>
          <w:szCs w:val="22"/>
          <w:lang w:val="ro-RO"/>
        </w:rPr>
        <w:t>,</w:t>
      </w:r>
      <w:r w:rsidR="00FC48AD">
        <w:rPr>
          <w:rFonts w:ascii="Calibri" w:eastAsia="Calibri" w:hAnsi="Calibri"/>
          <w:sz w:val="22"/>
          <w:szCs w:val="22"/>
          <w:lang w:val="ro-RO"/>
        </w:rPr>
        <w:t xml:space="preserve"> inclusiv. Nivelul dobânzii penalizatore se stabileşte anual conform OG 92/2003 privind codul de procedură fiscală, cu modificările şi complectările ulterioare.</w:t>
      </w:r>
    </w:p>
    <w:p w:rsidR="00715595" w:rsidRDefault="00715595" w:rsidP="004D703C">
      <w:pPr>
        <w:rPr>
          <w:rFonts w:ascii="Calibri" w:hAnsi="Calibri"/>
          <w:b/>
          <w:sz w:val="22"/>
          <w:szCs w:val="22"/>
          <w:lang w:val="ro-RO"/>
        </w:rPr>
      </w:pPr>
    </w:p>
    <w:p w:rsidR="004A6ADE" w:rsidRPr="0046784D" w:rsidRDefault="00B80BD3" w:rsidP="004D703C">
      <w:pPr>
        <w:rPr>
          <w:rFonts w:ascii="Calibri" w:hAnsi="Calibri"/>
          <w:b/>
          <w:bCs/>
          <w:sz w:val="22"/>
          <w:szCs w:val="22"/>
          <w:lang w:val="ro-RO"/>
        </w:rPr>
      </w:pPr>
      <w:r>
        <w:rPr>
          <w:rFonts w:ascii="Calibri" w:hAnsi="Calibri"/>
          <w:b/>
          <w:sz w:val="22"/>
          <w:szCs w:val="22"/>
          <w:lang w:val="ro-RO"/>
        </w:rPr>
        <w:t>77</w:t>
      </w:r>
      <w:r w:rsidR="004A6ADE" w:rsidRPr="0022617F">
        <w:rPr>
          <w:rFonts w:ascii="Calibri" w:hAnsi="Calibri"/>
          <w:b/>
          <w:sz w:val="22"/>
          <w:szCs w:val="22"/>
          <w:lang w:val="ro-RO"/>
        </w:rPr>
        <w:t>.2</w:t>
      </w:r>
      <w:r w:rsidR="004A6ADE" w:rsidRPr="0022617F">
        <w:rPr>
          <w:rFonts w:ascii="Calibri" w:hAnsi="Calibri"/>
          <w:sz w:val="22"/>
          <w:szCs w:val="22"/>
          <w:lang w:val="ro-RO"/>
        </w:rPr>
        <w:t xml:space="preserve"> În cazul în care Contractorul întârzie în transmiterea documentelor de raportare, Autoritatea Contractantă poate calcula majorări (penalităţi) de întârziere de 0,1% </w:t>
      </w:r>
      <w:r w:rsidR="007D492C">
        <w:rPr>
          <w:rFonts w:ascii="Calibri" w:hAnsi="Calibri"/>
          <w:sz w:val="22"/>
          <w:szCs w:val="22"/>
          <w:lang w:val="ro-RO"/>
        </w:rPr>
        <w:t>din</w:t>
      </w:r>
      <w:r w:rsidR="004A6ADE" w:rsidRPr="0022617F">
        <w:rPr>
          <w:rFonts w:ascii="Calibri" w:hAnsi="Calibri"/>
          <w:sz w:val="22"/>
          <w:szCs w:val="22"/>
          <w:lang w:val="ro-RO"/>
        </w:rPr>
        <w:t xml:space="preserve"> valoarea etapei pentru fiecare zi de întârziere. Majorările</w:t>
      </w:r>
      <w:r w:rsidR="00937B05">
        <w:rPr>
          <w:rFonts w:ascii="Calibri" w:hAnsi="Calibri"/>
          <w:sz w:val="22"/>
          <w:szCs w:val="22"/>
          <w:lang w:val="ro-RO"/>
        </w:rPr>
        <w:t xml:space="preserve"> </w:t>
      </w:r>
      <w:r w:rsidR="004A6ADE" w:rsidRPr="0022617F">
        <w:rPr>
          <w:rFonts w:ascii="Calibri" w:hAnsi="Calibri"/>
          <w:sz w:val="22"/>
          <w:szCs w:val="22"/>
          <w:lang w:val="ro-RO"/>
        </w:rPr>
        <w:t>(penalităţile) de întârziere se calculează pentru fiecare zi de întârziere, începând cu ziua imediat următoare termenului de scadenţă şi până la data st</w:t>
      </w:r>
      <w:r w:rsidR="00937B05">
        <w:rPr>
          <w:rFonts w:ascii="Calibri" w:hAnsi="Calibri"/>
          <w:sz w:val="22"/>
          <w:szCs w:val="22"/>
          <w:lang w:val="ro-RO"/>
        </w:rPr>
        <w:t>i</w:t>
      </w:r>
      <w:r w:rsidR="001F0626">
        <w:rPr>
          <w:rFonts w:ascii="Calibri" w:hAnsi="Calibri"/>
          <w:sz w:val="22"/>
          <w:szCs w:val="22"/>
          <w:lang w:val="ro-RO"/>
        </w:rPr>
        <w:t>n</w:t>
      </w:r>
      <w:r w:rsidR="004A6ADE" w:rsidRPr="0022617F">
        <w:rPr>
          <w:rFonts w:ascii="Calibri" w:hAnsi="Calibri"/>
          <w:sz w:val="22"/>
          <w:szCs w:val="22"/>
          <w:lang w:val="ro-RO"/>
        </w:rPr>
        <w:t xml:space="preserve">gerii sumei datorate, </w:t>
      </w:r>
      <w:r w:rsidR="00937B05">
        <w:rPr>
          <w:rFonts w:ascii="Calibri" w:hAnsi="Calibri"/>
          <w:sz w:val="22"/>
          <w:szCs w:val="22"/>
          <w:lang w:val="ro-RO"/>
        </w:rPr>
        <w:t>i</w:t>
      </w:r>
      <w:r w:rsidR="001F0626">
        <w:rPr>
          <w:rFonts w:ascii="Calibri" w:hAnsi="Calibri"/>
          <w:sz w:val="22"/>
          <w:szCs w:val="22"/>
          <w:lang w:val="ro-RO"/>
        </w:rPr>
        <w:t>n</w:t>
      </w:r>
      <w:r w:rsidR="004A6ADE" w:rsidRPr="0022617F">
        <w:rPr>
          <w:rFonts w:ascii="Calibri" w:hAnsi="Calibri"/>
          <w:sz w:val="22"/>
          <w:szCs w:val="22"/>
          <w:lang w:val="ro-RO"/>
        </w:rPr>
        <w:t xml:space="preserve">clusiv. </w:t>
      </w:r>
    </w:p>
    <w:p w:rsidR="004A6ADE" w:rsidRDefault="004A6ADE" w:rsidP="004D703C">
      <w:pPr>
        <w:ind w:firstLine="567"/>
        <w:rPr>
          <w:rFonts w:ascii="Calibri" w:hAnsi="Calibri"/>
          <w:b/>
          <w:bCs/>
          <w:sz w:val="22"/>
          <w:szCs w:val="22"/>
          <w:lang w:val="ro-RO"/>
        </w:rPr>
      </w:pPr>
    </w:p>
    <w:p w:rsidR="00741F6A" w:rsidRPr="007605A0" w:rsidRDefault="00741F6A" w:rsidP="004D703C">
      <w:pPr>
        <w:pStyle w:val="Heading1"/>
        <w:numPr>
          <w:ilvl w:val="0"/>
          <w:numId w:val="0"/>
        </w:numPr>
        <w:spacing w:before="0" w:after="0"/>
        <w:jc w:val="left"/>
        <w:rPr>
          <w:rFonts w:ascii="Calibri" w:hAnsi="Calibri"/>
          <w:i w:val="0"/>
          <w:sz w:val="28"/>
          <w:szCs w:val="28"/>
          <w:lang w:val="ro-RO"/>
        </w:rPr>
      </w:pPr>
      <w:r w:rsidRPr="007605A0">
        <w:rPr>
          <w:rFonts w:ascii="Calibri" w:hAnsi="Calibri"/>
          <w:i w:val="0"/>
          <w:sz w:val="28"/>
          <w:szCs w:val="28"/>
          <w:lang w:val="ro-RO"/>
        </w:rPr>
        <w:lastRenderedPageBreak/>
        <w:t>XIX. DISPOZIŢII F</w:t>
      </w:r>
      <w:r w:rsidR="00652074" w:rsidRPr="007605A0">
        <w:rPr>
          <w:rFonts w:ascii="Calibri" w:hAnsi="Calibri"/>
          <w:i w:val="0"/>
          <w:sz w:val="28"/>
          <w:szCs w:val="28"/>
          <w:lang w:val="ro-RO"/>
        </w:rPr>
        <w:t>I</w:t>
      </w:r>
      <w:r w:rsidR="001F0626" w:rsidRPr="007605A0">
        <w:rPr>
          <w:rFonts w:ascii="Calibri" w:hAnsi="Calibri"/>
          <w:i w:val="0"/>
          <w:sz w:val="28"/>
          <w:szCs w:val="28"/>
          <w:lang w:val="ro-RO"/>
        </w:rPr>
        <w:t>N</w:t>
      </w:r>
      <w:r w:rsidRPr="007605A0">
        <w:rPr>
          <w:rFonts w:ascii="Calibri" w:hAnsi="Calibri"/>
          <w:i w:val="0"/>
          <w:sz w:val="28"/>
          <w:szCs w:val="28"/>
          <w:lang w:val="ro-RO"/>
        </w:rPr>
        <w:t>ALE</w:t>
      </w:r>
    </w:p>
    <w:p w:rsidR="007605A0" w:rsidRDefault="007605A0" w:rsidP="004D703C">
      <w:pPr>
        <w:rPr>
          <w:rFonts w:ascii="Calibri" w:hAnsi="Calibri"/>
          <w:b/>
          <w:bCs/>
          <w:sz w:val="22"/>
          <w:szCs w:val="22"/>
          <w:lang w:val="ro-RO"/>
        </w:rPr>
      </w:pPr>
    </w:p>
    <w:p w:rsidR="007605A0" w:rsidRDefault="00B80BD3" w:rsidP="004D703C">
      <w:pPr>
        <w:rPr>
          <w:rFonts w:ascii="Calibri" w:hAnsi="Calibri"/>
          <w:b/>
          <w:bCs/>
          <w:sz w:val="22"/>
          <w:szCs w:val="22"/>
          <w:lang w:val="ro-RO"/>
        </w:rPr>
      </w:pPr>
      <w:r>
        <w:rPr>
          <w:rFonts w:ascii="Calibri" w:hAnsi="Calibri"/>
          <w:b/>
          <w:bCs/>
          <w:sz w:val="22"/>
          <w:szCs w:val="22"/>
          <w:lang w:val="ro-RO"/>
        </w:rPr>
        <w:t>Art.78</w:t>
      </w:r>
    </w:p>
    <w:p w:rsidR="00741F6A" w:rsidRDefault="00741F6A" w:rsidP="004D703C">
      <w:pPr>
        <w:rPr>
          <w:rFonts w:ascii="Calibri" w:hAnsi="Calibri"/>
          <w:sz w:val="22"/>
          <w:szCs w:val="22"/>
          <w:lang w:val="ro-RO"/>
        </w:rPr>
      </w:pPr>
      <w:r w:rsidRPr="00A96BE4">
        <w:rPr>
          <w:rFonts w:ascii="Calibri" w:hAnsi="Calibri"/>
          <w:sz w:val="22"/>
          <w:szCs w:val="22"/>
          <w:lang w:val="ro-RO"/>
        </w:rPr>
        <w:t xml:space="preserve">Resursele prevăzute de la bugetul de stat pentru bugetul proiectelor se alocă şi se contractează conform Pachetului de </w:t>
      </w:r>
      <w:r w:rsidR="00504FC9">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formatii aprobat de</w:t>
      </w:r>
      <w:r>
        <w:rPr>
          <w:rFonts w:ascii="Calibri" w:hAnsi="Calibri"/>
          <w:sz w:val="22"/>
          <w:szCs w:val="22"/>
          <w:lang w:val="ro-RO"/>
        </w:rPr>
        <w:t xml:space="preserve"> </w:t>
      </w:r>
      <w:r w:rsidR="004F6BF0">
        <w:rPr>
          <w:rFonts w:ascii="Calibri" w:hAnsi="Calibri"/>
          <w:sz w:val="22"/>
          <w:szCs w:val="22"/>
          <w:lang w:val="ro-RO"/>
        </w:rPr>
        <w:t>Autoritatea Națională pentru Cercetare Științifică și Inovare</w:t>
      </w:r>
      <w:r w:rsidRPr="00A96BE4">
        <w:rPr>
          <w:rFonts w:ascii="Calibri" w:hAnsi="Calibri"/>
          <w:sz w:val="22"/>
          <w:szCs w:val="22"/>
          <w:lang w:val="ro-RO"/>
        </w:rPr>
        <w:t xml:space="preserve"> şi coroborat cu Ordonanţa Guvernului nr. 57/2002 aprobată </w:t>
      </w:r>
      <w:r w:rsidR="007D492C">
        <w:rPr>
          <w:rFonts w:ascii="Calibri" w:hAnsi="Calibri"/>
          <w:sz w:val="22"/>
          <w:szCs w:val="22"/>
          <w:lang w:val="ro-RO"/>
        </w:rPr>
        <w:t>prin</w:t>
      </w:r>
      <w:r w:rsidRPr="00A96BE4">
        <w:rPr>
          <w:rFonts w:ascii="Calibri" w:hAnsi="Calibri"/>
          <w:sz w:val="22"/>
          <w:szCs w:val="22"/>
          <w:lang w:val="ro-RO"/>
        </w:rPr>
        <w:t xml:space="preserve"> Legea nr. 324/2003 cu modificările şi completările ulterioare, şi </w:t>
      </w:r>
      <w:r w:rsidRPr="00A96BE4">
        <w:rPr>
          <w:rFonts w:ascii="Calibri" w:hAnsi="Calibri"/>
          <w:color w:val="000000"/>
          <w:sz w:val="22"/>
          <w:szCs w:val="22"/>
          <w:lang w:val="ro-RO"/>
        </w:rPr>
        <w:t xml:space="preserve">modificată </w:t>
      </w:r>
      <w:r w:rsidR="007D492C">
        <w:rPr>
          <w:rFonts w:ascii="Calibri" w:hAnsi="Calibri"/>
          <w:color w:val="000000"/>
          <w:sz w:val="22"/>
          <w:szCs w:val="22"/>
          <w:lang w:val="ro-RO"/>
        </w:rPr>
        <w:t>prin</w:t>
      </w:r>
      <w:r w:rsidRPr="00A96BE4">
        <w:rPr>
          <w:rFonts w:ascii="Calibri" w:hAnsi="Calibri"/>
          <w:color w:val="000000"/>
          <w:sz w:val="22"/>
          <w:szCs w:val="22"/>
          <w:lang w:val="ro-RO"/>
        </w:rPr>
        <w:t xml:space="preserve"> Ordonanţa Guvernului nr. 6/2011</w:t>
      </w:r>
      <w:r w:rsidRPr="00A96BE4">
        <w:rPr>
          <w:rFonts w:ascii="Calibri" w:hAnsi="Calibri"/>
          <w:sz w:val="22"/>
          <w:szCs w:val="22"/>
          <w:lang w:val="ro-RO"/>
        </w:rPr>
        <w:t>.</w:t>
      </w:r>
    </w:p>
    <w:p w:rsidR="007605A0" w:rsidRDefault="007605A0" w:rsidP="004D703C">
      <w:pPr>
        <w:tabs>
          <w:tab w:val="left" w:pos="0"/>
        </w:tabs>
        <w:rPr>
          <w:rFonts w:ascii="Calibri" w:hAnsi="Calibri"/>
          <w:sz w:val="22"/>
          <w:szCs w:val="22"/>
          <w:u w:val="single"/>
          <w:lang w:val="ro-RO"/>
        </w:rPr>
      </w:pPr>
    </w:p>
    <w:p w:rsidR="007605A0" w:rsidRDefault="00B80BD3" w:rsidP="004D703C">
      <w:pPr>
        <w:tabs>
          <w:tab w:val="left" w:pos="0"/>
        </w:tabs>
        <w:rPr>
          <w:rFonts w:ascii="Calibri" w:hAnsi="Calibri"/>
          <w:b/>
          <w:bCs/>
          <w:sz w:val="22"/>
          <w:szCs w:val="22"/>
          <w:lang w:val="ro-RO"/>
        </w:rPr>
      </w:pPr>
      <w:r>
        <w:rPr>
          <w:rFonts w:ascii="Calibri" w:hAnsi="Calibri"/>
          <w:b/>
          <w:bCs/>
          <w:sz w:val="22"/>
          <w:szCs w:val="22"/>
          <w:lang w:val="ro-RO"/>
        </w:rPr>
        <w:t>Art.79</w:t>
      </w:r>
    </w:p>
    <w:p w:rsidR="00741F6A" w:rsidRDefault="00741F6A" w:rsidP="004D703C">
      <w:pPr>
        <w:tabs>
          <w:tab w:val="left" w:pos="0"/>
        </w:tabs>
        <w:rPr>
          <w:rFonts w:ascii="Calibri" w:hAnsi="Calibri"/>
          <w:sz w:val="22"/>
          <w:szCs w:val="22"/>
          <w:lang w:val="ro-RO"/>
        </w:rPr>
      </w:pPr>
      <w:r w:rsidRPr="00A96BE4">
        <w:rPr>
          <w:rFonts w:ascii="Calibri" w:hAnsi="Calibri"/>
          <w:sz w:val="22"/>
          <w:szCs w:val="22"/>
          <w:lang w:val="ro-RO"/>
        </w:rPr>
        <w:t>În</w:t>
      </w:r>
      <w:r w:rsidRPr="00A96BE4">
        <w:rPr>
          <w:rFonts w:ascii="Calibri" w:hAnsi="Calibri"/>
          <w:b/>
          <w:bCs/>
          <w:sz w:val="22"/>
          <w:szCs w:val="22"/>
          <w:lang w:val="ro-RO"/>
        </w:rPr>
        <w:t xml:space="preserve"> </w:t>
      </w:r>
      <w:r w:rsidR="00504FC9">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 xml:space="preserve">terpretarea obligaţiilor contractuale, precum şi pentru aplicarea eventualelor prevederi nereglementate </w:t>
      </w:r>
      <w:r w:rsidR="007D492C">
        <w:rPr>
          <w:rFonts w:ascii="Calibri" w:hAnsi="Calibri"/>
          <w:sz w:val="22"/>
          <w:szCs w:val="22"/>
          <w:lang w:val="ro-RO"/>
        </w:rPr>
        <w:t>prin</w:t>
      </w:r>
      <w:r w:rsidRPr="00A96BE4">
        <w:rPr>
          <w:rFonts w:ascii="Calibri" w:hAnsi="Calibri"/>
          <w:sz w:val="22"/>
          <w:szCs w:val="22"/>
          <w:lang w:val="ro-RO"/>
        </w:rPr>
        <w:t xml:space="preserve">  prezentul contract,</w:t>
      </w:r>
      <w:r w:rsidRPr="00A96BE4">
        <w:rPr>
          <w:rFonts w:ascii="Calibri" w:hAnsi="Calibri"/>
          <w:b/>
          <w:bCs/>
          <w:sz w:val="22"/>
          <w:szCs w:val="22"/>
          <w:lang w:val="ro-RO"/>
        </w:rPr>
        <w:t xml:space="preserve"> </w:t>
      </w:r>
      <w:r w:rsidRPr="00A96BE4">
        <w:rPr>
          <w:rFonts w:ascii="Calibri" w:hAnsi="Calibri"/>
          <w:sz w:val="22"/>
          <w:szCs w:val="22"/>
          <w:lang w:val="ro-RO"/>
        </w:rPr>
        <w:t>se aplică  dispoziţiile</w:t>
      </w:r>
      <w:r>
        <w:rPr>
          <w:rFonts w:ascii="Calibri" w:hAnsi="Calibri"/>
          <w:sz w:val="22"/>
          <w:szCs w:val="22"/>
          <w:lang w:val="ro-RO"/>
        </w:rPr>
        <w:t xml:space="preserve"> legale </w:t>
      </w:r>
      <w:r w:rsidR="001F0626">
        <w:rPr>
          <w:rFonts w:ascii="Calibri" w:hAnsi="Calibri"/>
          <w:sz w:val="22"/>
          <w:szCs w:val="22"/>
          <w:lang w:val="ro-RO"/>
        </w:rPr>
        <w:t>în</w:t>
      </w:r>
      <w:r>
        <w:rPr>
          <w:rFonts w:ascii="Calibri" w:hAnsi="Calibri"/>
          <w:sz w:val="22"/>
          <w:szCs w:val="22"/>
          <w:lang w:val="ro-RO"/>
        </w:rPr>
        <w:t xml:space="preserve"> vigoare</w:t>
      </w:r>
      <w:r w:rsidRPr="00A96BE4">
        <w:rPr>
          <w:rFonts w:ascii="Calibri" w:hAnsi="Calibri"/>
          <w:sz w:val="22"/>
          <w:szCs w:val="22"/>
          <w:lang w:val="ro-RO"/>
        </w:rPr>
        <w:t>,</w:t>
      </w:r>
      <w:r>
        <w:rPr>
          <w:rFonts w:ascii="Calibri" w:hAnsi="Calibri"/>
          <w:sz w:val="22"/>
          <w:szCs w:val="22"/>
          <w:lang w:val="ro-RO"/>
        </w:rPr>
        <w:t xml:space="preserve"> </w:t>
      </w:r>
      <w:r w:rsidR="001F0626">
        <w:rPr>
          <w:rFonts w:ascii="Calibri" w:hAnsi="Calibri"/>
          <w:sz w:val="22"/>
          <w:szCs w:val="22"/>
          <w:lang w:val="ro-RO"/>
        </w:rPr>
        <w:t>în</w:t>
      </w:r>
      <w:r>
        <w:rPr>
          <w:rFonts w:ascii="Calibri" w:hAnsi="Calibri"/>
          <w:sz w:val="22"/>
          <w:szCs w:val="22"/>
          <w:lang w:val="ro-RO"/>
        </w:rPr>
        <w:t>clusiv cele ale</w:t>
      </w:r>
      <w:r w:rsidRPr="00A96BE4">
        <w:rPr>
          <w:rFonts w:ascii="Calibri" w:hAnsi="Calibri"/>
          <w:sz w:val="22"/>
          <w:szCs w:val="22"/>
          <w:lang w:val="ro-RO"/>
        </w:rPr>
        <w:t xml:space="preserve"> Hotărârii  Guvernului nr. 1265/2004</w:t>
      </w:r>
      <w:r w:rsidR="00504FC9">
        <w:rPr>
          <w:rFonts w:ascii="Calibri" w:hAnsi="Calibri"/>
          <w:sz w:val="22"/>
          <w:szCs w:val="22"/>
          <w:lang w:val="ro-RO"/>
        </w:rPr>
        <w:t xml:space="preserve"> cu modificarile ş</w:t>
      </w:r>
      <w:r>
        <w:rPr>
          <w:rFonts w:ascii="Calibri" w:hAnsi="Calibri"/>
          <w:sz w:val="22"/>
          <w:szCs w:val="22"/>
          <w:lang w:val="ro-RO"/>
        </w:rPr>
        <w:t>i complet</w:t>
      </w:r>
      <w:r w:rsidR="00504FC9">
        <w:rPr>
          <w:rFonts w:ascii="Calibri" w:hAnsi="Calibri"/>
          <w:sz w:val="22"/>
          <w:szCs w:val="22"/>
          <w:lang w:val="ro-RO"/>
        </w:rPr>
        <w:t>ă</w:t>
      </w:r>
      <w:r>
        <w:rPr>
          <w:rFonts w:ascii="Calibri" w:hAnsi="Calibri"/>
          <w:sz w:val="22"/>
          <w:szCs w:val="22"/>
          <w:lang w:val="ro-RO"/>
        </w:rPr>
        <w:t>rile ulterioare, ale</w:t>
      </w:r>
      <w:r w:rsidRPr="00A96BE4">
        <w:rPr>
          <w:rFonts w:ascii="Calibri" w:hAnsi="Calibri"/>
          <w:sz w:val="22"/>
          <w:szCs w:val="22"/>
          <w:lang w:val="ro-RO"/>
        </w:rPr>
        <w:t xml:space="preserve"> Ordonanţei Guvernului nr. 57/2002 aprobată </w:t>
      </w:r>
      <w:r w:rsidR="007D492C">
        <w:rPr>
          <w:rFonts w:ascii="Calibri" w:hAnsi="Calibri"/>
          <w:sz w:val="22"/>
          <w:szCs w:val="22"/>
          <w:lang w:val="ro-RO"/>
        </w:rPr>
        <w:t>prin</w:t>
      </w:r>
      <w:r w:rsidR="00E949BB">
        <w:rPr>
          <w:rFonts w:ascii="Calibri" w:hAnsi="Calibri"/>
          <w:sz w:val="22"/>
          <w:szCs w:val="22"/>
          <w:lang w:val="ro-RO"/>
        </w:rPr>
        <w:t xml:space="preserve"> </w:t>
      </w:r>
      <w:r w:rsidRPr="00A96BE4">
        <w:rPr>
          <w:rFonts w:ascii="Calibri" w:hAnsi="Calibri"/>
          <w:sz w:val="22"/>
          <w:szCs w:val="22"/>
          <w:lang w:val="ro-RO"/>
        </w:rPr>
        <w:t xml:space="preserve">Legea nr. 324 cu modificările </w:t>
      </w:r>
      <w:r w:rsidR="00504FC9">
        <w:rPr>
          <w:rFonts w:ascii="Calibri" w:hAnsi="Calibri"/>
          <w:sz w:val="22"/>
          <w:szCs w:val="22"/>
          <w:lang w:val="ro-RO"/>
        </w:rPr>
        <w:t>ş</w:t>
      </w:r>
      <w:r w:rsidRPr="00A96BE4">
        <w:rPr>
          <w:rFonts w:ascii="Calibri" w:hAnsi="Calibri"/>
          <w:sz w:val="22"/>
          <w:szCs w:val="22"/>
          <w:lang w:val="ro-RO"/>
        </w:rPr>
        <w:t xml:space="preserve">i completările ulterioare şi </w:t>
      </w:r>
      <w:r w:rsidRPr="00A96BE4">
        <w:rPr>
          <w:rFonts w:ascii="Calibri" w:hAnsi="Calibri"/>
          <w:color w:val="000000"/>
          <w:sz w:val="22"/>
          <w:szCs w:val="22"/>
          <w:lang w:val="ro-RO"/>
        </w:rPr>
        <w:t xml:space="preserve">modificată </w:t>
      </w:r>
      <w:r w:rsidR="007D492C">
        <w:rPr>
          <w:rFonts w:ascii="Calibri" w:hAnsi="Calibri"/>
          <w:color w:val="000000"/>
          <w:sz w:val="22"/>
          <w:szCs w:val="22"/>
          <w:lang w:val="ro-RO"/>
        </w:rPr>
        <w:t>prin</w:t>
      </w:r>
      <w:r w:rsidRPr="00A96BE4">
        <w:rPr>
          <w:rFonts w:ascii="Calibri" w:hAnsi="Calibri"/>
          <w:color w:val="000000"/>
          <w:sz w:val="22"/>
          <w:szCs w:val="22"/>
          <w:lang w:val="ro-RO"/>
        </w:rPr>
        <w:t xml:space="preserve"> Ordonanţa Guvernului nr. 6/2011</w:t>
      </w:r>
      <w:r w:rsidR="00504FC9">
        <w:rPr>
          <w:rFonts w:ascii="Calibri" w:hAnsi="Calibri"/>
          <w:sz w:val="22"/>
          <w:szCs w:val="22"/>
          <w:lang w:val="ro-RO"/>
        </w:rPr>
        <w:t xml:space="preserve"> si ale Hotă</w:t>
      </w:r>
      <w:r>
        <w:rPr>
          <w:rFonts w:ascii="Calibri" w:hAnsi="Calibri"/>
          <w:sz w:val="22"/>
          <w:szCs w:val="22"/>
          <w:lang w:val="ro-RO"/>
        </w:rPr>
        <w:t>r</w:t>
      </w:r>
      <w:r w:rsidR="00504FC9">
        <w:rPr>
          <w:rFonts w:ascii="Calibri" w:hAnsi="Calibri"/>
          <w:sz w:val="22"/>
          <w:szCs w:val="22"/>
          <w:lang w:val="ro-RO"/>
        </w:rPr>
        <w:t>â</w:t>
      </w:r>
      <w:r>
        <w:rPr>
          <w:rFonts w:ascii="Calibri" w:hAnsi="Calibri"/>
          <w:sz w:val="22"/>
          <w:szCs w:val="22"/>
          <w:lang w:val="ro-RO"/>
        </w:rPr>
        <w:t xml:space="preserve">rii Guvernului nr. 134/2011 pentru aprobarea Normelor metodologice </w:t>
      </w:r>
      <w:r w:rsidR="001F0626">
        <w:rPr>
          <w:rFonts w:ascii="Calibri" w:hAnsi="Calibri"/>
          <w:sz w:val="22"/>
          <w:szCs w:val="22"/>
          <w:lang w:val="ro-RO"/>
        </w:rPr>
        <w:t>privind</w:t>
      </w:r>
      <w:r>
        <w:rPr>
          <w:rFonts w:ascii="Calibri" w:hAnsi="Calibri"/>
          <w:sz w:val="22"/>
          <w:szCs w:val="22"/>
          <w:lang w:val="ro-RO"/>
        </w:rPr>
        <w:t xml:space="preserve"> stabilirea categoriilor de cheltuieli pentru activit</w:t>
      </w:r>
      <w:r w:rsidR="00504FC9">
        <w:rPr>
          <w:rFonts w:ascii="Calibri" w:hAnsi="Calibri"/>
          <w:sz w:val="22"/>
          <w:szCs w:val="22"/>
          <w:lang w:val="ro-RO"/>
        </w:rPr>
        <w:t>ăţ</w:t>
      </w:r>
      <w:r>
        <w:rPr>
          <w:rFonts w:ascii="Calibri" w:hAnsi="Calibri"/>
          <w:sz w:val="22"/>
          <w:szCs w:val="22"/>
          <w:lang w:val="ro-RO"/>
        </w:rPr>
        <w:t xml:space="preserve">i de cercetare-dezvoltare </w:t>
      </w:r>
      <w:r w:rsidR="00504FC9">
        <w:rPr>
          <w:rFonts w:ascii="Calibri" w:hAnsi="Calibri"/>
          <w:sz w:val="22"/>
          <w:szCs w:val="22"/>
          <w:lang w:val="ro-RO"/>
        </w:rPr>
        <w:t>ş</w:t>
      </w:r>
      <w:r>
        <w:rPr>
          <w:rFonts w:ascii="Calibri" w:hAnsi="Calibri"/>
          <w:sz w:val="22"/>
          <w:szCs w:val="22"/>
          <w:lang w:val="ro-RO"/>
        </w:rPr>
        <w:t xml:space="preserve">i de stimulare a </w:t>
      </w:r>
      <w:r w:rsidR="00504FC9">
        <w:rPr>
          <w:rFonts w:ascii="Calibri" w:hAnsi="Calibri"/>
          <w:sz w:val="22"/>
          <w:szCs w:val="22"/>
          <w:lang w:val="ro-RO"/>
        </w:rPr>
        <w:t>i</w:t>
      </w:r>
      <w:r w:rsidR="001F0626">
        <w:rPr>
          <w:rFonts w:ascii="Calibri" w:hAnsi="Calibri"/>
          <w:sz w:val="22"/>
          <w:szCs w:val="22"/>
          <w:lang w:val="ro-RO"/>
        </w:rPr>
        <w:t>n</w:t>
      </w:r>
      <w:r>
        <w:rPr>
          <w:rFonts w:ascii="Calibri" w:hAnsi="Calibri"/>
          <w:sz w:val="22"/>
          <w:szCs w:val="22"/>
          <w:lang w:val="ro-RO"/>
        </w:rPr>
        <w:t xml:space="preserve">ovarii, </w:t>
      </w:r>
      <w:r w:rsidR="00504FC9">
        <w:rPr>
          <w:rFonts w:ascii="Calibri" w:hAnsi="Calibri"/>
          <w:sz w:val="22"/>
          <w:szCs w:val="22"/>
          <w:lang w:val="ro-RO"/>
        </w:rPr>
        <w:t>fi</w:t>
      </w:r>
      <w:r w:rsidR="001F0626">
        <w:rPr>
          <w:rFonts w:ascii="Calibri" w:hAnsi="Calibri"/>
          <w:sz w:val="22"/>
          <w:szCs w:val="22"/>
          <w:lang w:val="ro-RO"/>
        </w:rPr>
        <w:t>nan</w:t>
      </w:r>
      <w:r w:rsidR="00504FC9">
        <w:rPr>
          <w:rFonts w:ascii="Calibri" w:hAnsi="Calibri"/>
          <w:sz w:val="22"/>
          <w:szCs w:val="22"/>
          <w:lang w:val="ro-RO"/>
        </w:rPr>
        <w:t>ţa</w:t>
      </w:r>
      <w:r>
        <w:rPr>
          <w:rFonts w:ascii="Calibri" w:hAnsi="Calibri"/>
          <w:sz w:val="22"/>
          <w:szCs w:val="22"/>
          <w:lang w:val="ro-RO"/>
        </w:rPr>
        <w:t>te de la bugetul de stat.</w:t>
      </w:r>
    </w:p>
    <w:p w:rsidR="007605A0" w:rsidRDefault="007605A0" w:rsidP="004D703C">
      <w:pPr>
        <w:pStyle w:val="Articol"/>
        <w:numPr>
          <w:ilvl w:val="0"/>
          <w:numId w:val="0"/>
        </w:numPr>
        <w:spacing w:before="0"/>
        <w:rPr>
          <w:rFonts w:ascii="Calibri" w:hAnsi="Calibri"/>
          <w:sz w:val="22"/>
          <w:szCs w:val="22"/>
          <w:lang w:eastAsia="en-US"/>
        </w:rPr>
      </w:pPr>
    </w:p>
    <w:p w:rsidR="007605A0" w:rsidRDefault="00741F6A" w:rsidP="004D703C">
      <w:pPr>
        <w:pStyle w:val="Articol"/>
        <w:numPr>
          <w:ilvl w:val="0"/>
          <w:numId w:val="0"/>
        </w:numPr>
        <w:spacing w:before="0"/>
        <w:rPr>
          <w:rFonts w:ascii="Calibri" w:hAnsi="Calibri" w:cs="Calibri"/>
          <w:b/>
          <w:sz w:val="22"/>
          <w:szCs w:val="22"/>
        </w:rPr>
      </w:pPr>
      <w:r>
        <w:rPr>
          <w:rFonts w:ascii="Calibri" w:hAnsi="Calibri" w:cs="Calibri"/>
          <w:b/>
          <w:sz w:val="22"/>
          <w:szCs w:val="22"/>
        </w:rPr>
        <w:t>Art.8</w:t>
      </w:r>
      <w:r w:rsidR="00B80BD3">
        <w:rPr>
          <w:rFonts w:ascii="Calibri" w:hAnsi="Calibri" w:cs="Calibri"/>
          <w:b/>
          <w:sz w:val="22"/>
          <w:szCs w:val="22"/>
        </w:rPr>
        <w:t>0</w:t>
      </w:r>
      <w:r w:rsidR="00937B05">
        <w:rPr>
          <w:rFonts w:ascii="Calibri" w:hAnsi="Calibri" w:cs="Calibri"/>
          <w:b/>
          <w:sz w:val="22"/>
          <w:szCs w:val="22"/>
        </w:rPr>
        <w:t xml:space="preserve"> </w:t>
      </w:r>
    </w:p>
    <w:p w:rsidR="007605A0" w:rsidRDefault="00741F6A" w:rsidP="004D703C">
      <w:pPr>
        <w:pStyle w:val="Articol"/>
        <w:numPr>
          <w:ilvl w:val="0"/>
          <w:numId w:val="0"/>
        </w:numPr>
        <w:spacing w:before="0"/>
        <w:rPr>
          <w:rFonts w:ascii="Calibri" w:hAnsi="Calibri" w:cs="Calibri"/>
          <w:sz w:val="22"/>
          <w:szCs w:val="22"/>
        </w:rPr>
      </w:pPr>
      <w:r w:rsidRPr="000D34DD">
        <w:rPr>
          <w:rFonts w:ascii="Calibri" w:hAnsi="Calibri" w:cs="Calibri"/>
          <w:sz w:val="22"/>
          <w:szCs w:val="22"/>
        </w:rPr>
        <w:t>Directorul de proiect poate fi schimbat numai în cazul decesului acestuia sau în cazul în care nu mai poate cont</w:t>
      </w:r>
      <w:r w:rsidR="00504FC9">
        <w:rPr>
          <w:rFonts w:ascii="Calibri" w:hAnsi="Calibri" w:cs="Calibri"/>
          <w:sz w:val="22"/>
          <w:szCs w:val="22"/>
        </w:rPr>
        <w:t>i</w:t>
      </w:r>
      <w:r w:rsidR="001F0626">
        <w:rPr>
          <w:rFonts w:ascii="Calibri" w:hAnsi="Calibri" w:cs="Calibri"/>
          <w:sz w:val="22"/>
          <w:szCs w:val="22"/>
        </w:rPr>
        <w:t>n</w:t>
      </w:r>
      <w:r w:rsidRPr="000D34DD">
        <w:rPr>
          <w:rFonts w:ascii="Calibri" w:hAnsi="Calibri" w:cs="Calibri"/>
          <w:sz w:val="22"/>
          <w:szCs w:val="22"/>
        </w:rPr>
        <w:t xml:space="preserve">ua activitatea </w:t>
      </w:r>
      <w:r w:rsidR="007D492C">
        <w:rPr>
          <w:rFonts w:ascii="Calibri" w:hAnsi="Calibri" w:cs="Calibri"/>
          <w:sz w:val="22"/>
          <w:szCs w:val="22"/>
        </w:rPr>
        <w:t>din</w:t>
      </w:r>
      <w:r w:rsidRPr="000D34DD">
        <w:rPr>
          <w:rFonts w:ascii="Calibri" w:hAnsi="Calibri" w:cs="Calibri"/>
          <w:sz w:val="22"/>
          <w:szCs w:val="22"/>
        </w:rPr>
        <w:t xml:space="preserve"> cauza unei boli, accident, forţă majoră sau încetarea contractului </w:t>
      </w:r>
      <w:r w:rsidR="00504FC9">
        <w:rPr>
          <w:rFonts w:ascii="Calibri" w:hAnsi="Calibri" w:cs="Calibri"/>
          <w:sz w:val="22"/>
          <w:szCs w:val="22"/>
        </w:rPr>
        <w:t>i</w:t>
      </w:r>
      <w:r w:rsidR="001F0626">
        <w:rPr>
          <w:rFonts w:ascii="Calibri" w:hAnsi="Calibri" w:cs="Calibri"/>
          <w:sz w:val="22"/>
          <w:szCs w:val="22"/>
        </w:rPr>
        <w:t>n</w:t>
      </w:r>
      <w:r w:rsidRPr="000D34DD">
        <w:rPr>
          <w:rFonts w:ascii="Calibri" w:hAnsi="Calibri" w:cs="Calibri"/>
          <w:sz w:val="22"/>
          <w:szCs w:val="22"/>
        </w:rPr>
        <w:t>dividual de mun</w:t>
      </w:r>
      <w:r>
        <w:rPr>
          <w:rFonts w:ascii="Calibri" w:hAnsi="Calibri" w:cs="Calibri"/>
          <w:sz w:val="22"/>
          <w:szCs w:val="22"/>
        </w:rPr>
        <w:t>că,</w:t>
      </w:r>
      <w:r w:rsidRPr="000D34DD">
        <w:rPr>
          <w:rFonts w:ascii="Calibri" w:hAnsi="Calibri" w:cs="Calibri"/>
          <w:sz w:val="22"/>
          <w:szCs w:val="22"/>
        </w:rPr>
        <w:t xml:space="preserve"> ori</w:t>
      </w:r>
      <w:r w:rsidR="00937B05">
        <w:rPr>
          <w:rFonts w:ascii="Calibri" w:hAnsi="Calibri" w:cs="Calibri"/>
          <w:sz w:val="22"/>
          <w:szCs w:val="22"/>
        </w:rPr>
        <w:t xml:space="preserve"> la solicitarea conducă</w:t>
      </w:r>
      <w:r>
        <w:rPr>
          <w:rFonts w:ascii="Calibri" w:hAnsi="Calibri" w:cs="Calibri"/>
          <w:sz w:val="22"/>
          <w:szCs w:val="22"/>
        </w:rPr>
        <w:t xml:space="preserve">torului </w:t>
      </w:r>
      <w:r w:rsidR="00504FC9">
        <w:rPr>
          <w:rFonts w:ascii="Calibri" w:hAnsi="Calibri" w:cs="Calibri"/>
          <w:sz w:val="22"/>
          <w:szCs w:val="22"/>
        </w:rPr>
        <w:t>i</w:t>
      </w:r>
      <w:r w:rsidR="001F0626">
        <w:rPr>
          <w:rFonts w:ascii="Calibri" w:hAnsi="Calibri" w:cs="Calibri"/>
          <w:sz w:val="22"/>
          <w:szCs w:val="22"/>
        </w:rPr>
        <w:t>n</w:t>
      </w:r>
      <w:r w:rsidR="00937B05">
        <w:rPr>
          <w:rFonts w:ascii="Calibri" w:hAnsi="Calibri" w:cs="Calibri"/>
          <w:sz w:val="22"/>
          <w:szCs w:val="22"/>
        </w:rPr>
        <w:t>stituţ</w:t>
      </w:r>
      <w:r>
        <w:rPr>
          <w:rFonts w:ascii="Calibri" w:hAnsi="Calibri" w:cs="Calibri"/>
          <w:sz w:val="22"/>
          <w:szCs w:val="22"/>
        </w:rPr>
        <w:t>iei ca urmare a înc</w:t>
      </w:r>
      <w:r w:rsidR="00504FC9">
        <w:rPr>
          <w:rFonts w:ascii="Calibri" w:hAnsi="Calibri" w:cs="Calibri"/>
          <w:sz w:val="22"/>
          <w:szCs w:val="22"/>
        </w:rPr>
        <w:t>ă</w:t>
      </w:r>
      <w:r>
        <w:rPr>
          <w:rFonts w:ascii="Calibri" w:hAnsi="Calibri" w:cs="Calibri"/>
          <w:sz w:val="22"/>
          <w:szCs w:val="22"/>
        </w:rPr>
        <w:t>lc</w:t>
      </w:r>
      <w:r w:rsidR="00504FC9">
        <w:rPr>
          <w:rFonts w:ascii="Calibri" w:hAnsi="Calibri" w:cs="Calibri"/>
          <w:sz w:val="22"/>
          <w:szCs w:val="22"/>
        </w:rPr>
        <w:t>ă</w:t>
      </w:r>
      <w:r>
        <w:rPr>
          <w:rFonts w:ascii="Calibri" w:hAnsi="Calibri" w:cs="Calibri"/>
          <w:sz w:val="22"/>
          <w:szCs w:val="22"/>
        </w:rPr>
        <w:t>rii</w:t>
      </w:r>
      <w:r w:rsidRPr="000D34DD">
        <w:rPr>
          <w:rFonts w:ascii="Calibri" w:hAnsi="Calibri" w:cs="Calibri"/>
          <w:sz w:val="22"/>
          <w:szCs w:val="22"/>
        </w:rPr>
        <w:t xml:space="preserve"> prevederilor legale în vigoare. </w:t>
      </w:r>
      <w:r w:rsidR="000F1F76">
        <w:rPr>
          <w:rFonts w:ascii="Calibri" w:hAnsi="Calibri" w:cs="Calibri"/>
          <w:sz w:val="22"/>
          <w:szCs w:val="22"/>
        </w:rPr>
        <w:t>Contractorul va înainta spre analiză și aprobare Autorității Contractante o nouă propunere privind directorul de proiect, membru al echipei proiectului.</w:t>
      </w:r>
      <w:r w:rsidR="00937B05">
        <w:rPr>
          <w:rFonts w:ascii="Calibri" w:hAnsi="Calibri" w:cs="Calibri"/>
          <w:sz w:val="22"/>
          <w:szCs w:val="22"/>
        </w:rPr>
        <w:t xml:space="preserve"> </w:t>
      </w:r>
    </w:p>
    <w:p w:rsidR="007605A0" w:rsidRDefault="007605A0" w:rsidP="004D703C">
      <w:pPr>
        <w:pStyle w:val="Articol"/>
        <w:numPr>
          <w:ilvl w:val="0"/>
          <w:numId w:val="0"/>
        </w:numPr>
        <w:spacing w:before="0"/>
        <w:rPr>
          <w:rFonts w:ascii="Calibri" w:hAnsi="Calibri" w:cs="Calibri"/>
          <w:sz w:val="22"/>
          <w:szCs w:val="22"/>
        </w:rPr>
      </w:pPr>
    </w:p>
    <w:p w:rsidR="007605A0" w:rsidRDefault="00741F6A" w:rsidP="004D703C">
      <w:pPr>
        <w:pStyle w:val="Articol"/>
        <w:numPr>
          <w:ilvl w:val="0"/>
          <w:numId w:val="0"/>
        </w:numPr>
        <w:spacing w:before="0"/>
        <w:rPr>
          <w:rFonts w:ascii="Calibri" w:hAnsi="Calibri"/>
          <w:b/>
          <w:bCs/>
          <w:sz w:val="22"/>
          <w:szCs w:val="22"/>
        </w:rPr>
      </w:pPr>
      <w:r>
        <w:rPr>
          <w:rFonts w:ascii="Calibri" w:hAnsi="Calibri"/>
          <w:b/>
          <w:bCs/>
          <w:sz w:val="22"/>
          <w:szCs w:val="22"/>
        </w:rPr>
        <w:t>Art.8</w:t>
      </w:r>
      <w:r w:rsidR="00B80BD3">
        <w:rPr>
          <w:rFonts w:ascii="Calibri" w:hAnsi="Calibri"/>
          <w:b/>
          <w:bCs/>
          <w:sz w:val="22"/>
          <w:szCs w:val="22"/>
        </w:rPr>
        <w:t>1</w:t>
      </w:r>
      <w:r w:rsidRPr="00A96BE4">
        <w:rPr>
          <w:rFonts w:ascii="Calibri" w:hAnsi="Calibri"/>
          <w:b/>
          <w:bCs/>
          <w:sz w:val="22"/>
          <w:szCs w:val="22"/>
        </w:rPr>
        <w:t xml:space="preserve"> </w:t>
      </w:r>
    </w:p>
    <w:p w:rsidR="00741F6A" w:rsidRPr="007605A0" w:rsidRDefault="00741F6A" w:rsidP="004D703C">
      <w:pPr>
        <w:pStyle w:val="Articol"/>
        <w:numPr>
          <w:ilvl w:val="0"/>
          <w:numId w:val="0"/>
        </w:numPr>
        <w:spacing w:before="0"/>
        <w:rPr>
          <w:rFonts w:ascii="Calibri" w:hAnsi="Calibri" w:cs="Calibri"/>
          <w:sz w:val="22"/>
          <w:szCs w:val="22"/>
        </w:rPr>
      </w:pPr>
      <w:r w:rsidRPr="00A96BE4">
        <w:rPr>
          <w:rFonts w:ascii="Calibri" w:hAnsi="Calibri"/>
          <w:sz w:val="22"/>
          <w:szCs w:val="22"/>
        </w:rPr>
        <w:t xml:space="preserve">Prevederile contractului şi anexele sale pot fi modificate şi/sau completate numai </w:t>
      </w:r>
      <w:r w:rsidR="007D492C">
        <w:rPr>
          <w:rFonts w:ascii="Calibri" w:hAnsi="Calibri"/>
          <w:sz w:val="22"/>
          <w:szCs w:val="22"/>
        </w:rPr>
        <w:t>prin</w:t>
      </w:r>
      <w:r w:rsidRPr="00A96BE4">
        <w:rPr>
          <w:rFonts w:ascii="Calibri" w:hAnsi="Calibri"/>
          <w:sz w:val="22"/>
          <w:szCs w:val="22"/>
        </w:rPr>
        <w:t xml:space="preserve"> acte adiţionale semnate de către ambele părţi sau de către împuterniciţii acestora.</w:t>
      </w:r>
    </w:p>
    <w:p w:rsidR="00741F6A" w:rsidRDefault="00741F6A" w:rsidP="004D703C">
      <w:pPr>
        <w:rPr>
          <w:rFonts w:ascii="Calibri" w:hAnsi="Calibri"/>
          <w:b/>
          <w:sz w:val="22"/>
          <w:szCs w:val="22"/>
          <w:lang w:val="ro-RO"/>
        </w:rPr>
      </w:pPr>
    </w:p>
    <w:p w:rsidR="007605A0" w:rsidRDefault="00741F6A" w:rsidP="004D703C">
      <w:pPr>
        <w:rPr>
          <w:rFonts w:ascii="Calibri" w:hAnsi="Calibri"/>
          <w:sz w:val="22"/>
          <w:szCs w:val="22"/>
          <w:lang w:val="ro-RO"/>
        </w:rPr>
      </w:pPr>
      <w:r>
        <w:rPr>
          <w:rFonts w:ascii="Calibri" w:hAnsi="Calibri"/>
          <w:b/>
          <w:sz w:val="22"/>
          <w:szCs w:val="22"/>
          <w:lang w:val="ro-RO"/>
        </w:rPr>
        <w:t>Art.8</w:t>
      </w:r>
      <w:r w:rsidR="00B80BD3">
        <w:rPr>
          <w:rFonts w:ascii="Calibri" w:hAnsi="Calibri"/>
          <w:b/>
          <w:sz w:val="22"/>
          <w:szCs w:val="22"/>
          <w:lang w:val="ro-RO"/>
        </w:rPr>
        <w:t>2</w:t>
      </w:r>
      <w:r>
        <w:rPr>
          <w:rFonts w:ascii="Calibri" w:hAnsi="Calibri"/>
          <w:sz w:val="22"/>
          <w:szCs w:val="22"/>
          <w:lang w:val="ro-RO"/>
        </w:rPr>
        <w:t xml:space="preserve"> </w:t>
      </w:r>
    </w:p>
    <w:p w:rsidR="00741F6A" w:rsidRDefault="00741F6A" w:rsidP="004D703C">
      <w:pPr>
        <w:rPr>
          <w:rFonts w:ascii="Calibri" w:hAnsi="Calibri"/>
          <w:sz w:val="22"/>
          <w:szCs w:val="22"/>
          <w:lang w:val="ro-RO"/>
        </w:rPr>
      </w:pPr>
      <w:r>
        <w:rPr>
          <w:rFonts w:ascii="Calibri" w:hAnsi="Calibri"/>
          <w:sz w:val="22"/>
          <w:szCs w:val="22"/>
          <w:lang w:val="ro-RO"/>
        </w:rPr>
        <w:t>Urm</w:t>
      </w:r>
      <w:r w:rsidR="00937B05">
        <w:rPr>
          <w:rFonts w:ascii="Calibri" w:hAnsi="Calibri"/>
          <w:sz w:val="22"/>
          <w:szCs w:val="22"/>
          <w:lang w:val="ro-RO"/>
        </w:rPr>
        <w:t>ă</w:t>
      </w:r>
      <w:r>
        <w:rPr>
          <w:rFonts w:ascii="Calibri" w:hAnsi="Calibri"/>
          <w:sz w:val="22"/>
          <w:szCs w:val="22"/>
          <w:lang w:val="ro-RO"/>
        </w:rPr>
        <w:t xml:space="preserve">toarele anexe fac parte </w:t>
      </w:r>
      <w:r w:rsidR="001F0626">
        <w:rPr>
          <w:rFonts w:ascii="Calibri" w:hAnsi="Calibri"/>
          <w:sz w:val="22"/>
          <w:szCs w:val="22"/>
          <w:lang w:val="ro-RO"/>
        </w:rPr>
        <w:t>în</w:t>
      </w:r>
      <w:r>
        <w:rPr>
          <w:rFonts w:ascii="Calibri" w:hAnsi="Calibri"/>
          <w:sz w:val="22"/>
          <w:szCs w:val="22"/>
          <w:lang w:val="ro-RO"/>
        </w:rPr>
        <w:t>tegrant</w:t>
      </w:r>
      <w:r w:rsidR="00937B05">
        <w:rPr>
          <w:rFonts w:ascii="Calibri" w:hAnsi="Calibri"/>
          <w:sz w:val="22"/>
          <w:szCs w:val="22"/>
          <w:lang w:val="ro-RO"/>
        </w:rPr>
        <w:t>ă</w:t>
      </w:r>
      <w:r>
        <w:rPr>
          <w:rFonts w:ascii="Calibri" w:hAnsi="Calibri"/>
          <w:sz w:val="22"/>
          <w:szCs w:val="22"/>
          <w:lang w:val="ro-RO"/>
        </w:rPr>
        <w:t xml:space="preserve"> </w:t>
      </w:r>
      <w:r w:rsidR="007D492C">
        <w:rPr>
          <w:rFonts w:ascii="Calibri" w:hAnsi="Calibri"/>
          <w:sz w:val="22"/>
          <w:szCs w:val="22"/>
          <w:lang w:val="ro-RO"/>
        </w:rPr>
        <w:t>din</w:t>
      </w:r>
      <w:r>
        <w:rPr>
          <w:rFonts w:ascii="Calibri" w:hAnsi="Calibri"/>
          <w:sz w:val="22"/>
          <w:szCs w:val="22"/>
          <w:lang w:val="ro-RO"/>
        </w:rPr>
        <w:t xml:space="preserve"> prezentul contract:</w:t>
      </w:r>
    </w:p>
    <w:p w:rsidR="00FF2109" w:rsidRDefault="00FF2109" w:rsidP="00BB5E05">
      <w:pPr>
        <w:rPr>
          <w:rFonts w:ascii="Calibri" w:hAnsi="Calibri"/>
          <w:sz w:val="22"/>
          <w:szCs w:val="22"/>
          <w:lang w:val="ro-RO"/>
        </w:rPr>
      </w:pPr>
    </w:p>
    <w:p w:rsidR="00741F6A" w:rsidRDefault="00580826" w:rsidP="009B3799">
      <w:pPr>
        <w:jc w:val="left"/>
        <w:rPr>
          <w:rFonts w:ascii="Calibri" w:hAnsi="Calibri"/>
          <w:sz w:val="22"/>
          <w:szCs w:val="22"/>
          <w:lang w:val="ro-RO"/>
        </w:rPr>
      </w:pPr>
      <w:r>
        <w:rPr>
          <w:rFonts w:ascii="Calibri" w:hAnsi="Calibri"/>
          <w:sz w:val="22"/>
          <w:szCs w:val="22"/>
          <w:lang w:val="ro-RO"/>
        </w:rPr>
        <w:t xml:space="preserve">Anexa I - </w:t>
      </w:r>
      <w:r w:rsidR="00504FC9">
        <w:rPr>
          <w:rFonts w:ascii="Calibri" w:hAnsi="Calibri"/>
          <w:sz w:val="22"/>
          <w:szCs w:val="22"/>
          <w:lang w:val="ro-RO"/>
        </w:rPr>
        <w:t>I</w:t>
      </w:r>
      <w:r w:rsidR="001F0626">
        <w:rPr>
          <w:rFonts w:ascii="Calibri" w:hAnsi="Calibri"/>
          <w:sz w:val="22"/>
          <w:szCs w:val="22"/>
          <w:lang w:val="ro-RO"/>
        </w:rPr>
        <w:t>n</w:t>
      </w:r>
      <w:r w:rsidR="00741F6A">
        <w:rPr>
          <w:rFonts w:ascii="Calibri" w:hAnsi="Calibri"/>
          <w:sz w:val="22"/>
          <w:szCs w:val="22"/>
          <w:lang w:val="ro-RO"/>
        </w:rPr>
        <w:t>forma</w:t>
      </w:r>
      <w:r w:rsidR="00E12EBA">
        <w:rPr>
          <w:rFonts w:ascii="Calibri" w:hAnsi="Calibri"/>
          <w:sz w:val="22"/>
          <w:szCs w:val="22"/>
          <w:lang w:val="ro-RO"/>
        </w:rPr>
        <w:t>ţ</w:t>
      </w:r>
      <w:r w:rsidR="00741F6A">
        <w:rPr>
          <w:rFonts w:ascii="Calibri" w:hAnsi="Calibri"/>
          <w:sz w:val="22"/>
          <w:szCs w:val="22"/>
          <w:lang w:val="ro-RO"/>
        </w:rPr>
        <w:t>ii generale (</w:t>
      </w:r>
      <w:r w:rsidR="0005555B">
        <w:rPr>
          <w:rFonts w:ascii="Calibri" w:hAnsi="Calibri"/>
          <w:sz w:val="22"/>
          <w:szCs w:val="22"/>
          <w:lang w:val="ro-RO"/>
        </w:rPr>
        <w:t xml:space="preserve">formularul </w:t>
      </w:r>
      <w:r w:rsidR="0005555B" w:rsidRPr="0005555B">
        <w:rPr>
          <w:rFonts w:ascii="Calibri" w:hAnsi="Calibri"/>
          <w:i/>
          <w:sz w:val="22"/>
          <w:szCs w:val="22"/>
          <w:lang w:val="ro-RO"/>
        </w:rPr>
        <w:t xml:space="preserve">A.1 </w:t>
      </w:r>
      <w:r w:rsidR="00741F6A" w:rsidRPr="0005555B">
        <w:rPr>
          <w:rFonts w:ascii="Calibri" w:hAnsi="Calibri"/>
          <w:i/>
          <w:sz w:val="22"/>
          <w:szCs w:val="22"/>
          <w:lang w:val="ro-RO"/>
        </w:rPr>
        <w:t>General outl</w:t>
      </w:r>
      <w:r w:rsidR="00E12EBA" w:rsidRPr="0005555B">
        <w:rPr>
          <w:rFonts w:ascii="Calibri" w:hAnsi="Calibri"/>
          <w:i/>
          <w:sz w:val="22"/>
          <w:szCs w:val="22"/>
          <w:lang w:val="ro-RO"/>
        </w:rPr>
        <w:t>i</w:t>
      </w:r>
      <w:r w:rsidR="001F0626" w:rsidRPr="0005555B">
        <w:rPr>
          <w:rFonts w:ascii="Calibri" w:hAnsi="Calibri"/>
          <w:i/>
          <w:sz w:val="22"/>
          <w:szCs w:val="22"/>
          <w:lang w:val="ro-RO"/>
        </w:rPr>
        <w:t>n</w:t>
      </w:r>
      <w:r w:rsidR="00741F6A" w:rsidRPr="0005555B">
        <w:rPr>
          <w:rFonts w:ascii="Calibri" w:hAnsi="Calibri"/>
          <w:i/>
          <w:sz w:val="22"/>
          <w:szCs w:val="22"/>
          <w:lang w:val="ro-RO"/>
        </w:rPr>
        <w:t>e</w:t>
      </w:r>
      <w:r w:rsidR="0005555B">
        <w:rPr>
          <w:rFonts w:ascii="Calibri" w:hAnsi="Calibri"/>
          <w:sz w:val="22"/>
          <w:szCs w:val="22"/>
          <w:lang w:val="ro-RO"/>
        </w:rPr>
        <w:t xml:space="preserve"> tradus în limba română</w:t>
      </w:r>
      <w:r w:rsidR="00741F6A">
        <w:rPr>
          <w:rFonts w:ascii="Calibri" w:hAnsi="Calibri"/>
          <w:sz w:val="22"/>
          <w:szCs w:val="22"/>
          <w:lang w:val="ro-RO"/>
        </w:rPr>
        <w:t xml:space="preserve">) </w:t>
      </w:r>
    </w:p>
    <w:p w:rsidR="00741F6A" w:rsidRDefault="00580826" w:rsidP="009B3799">
      <w:pPr>
        <w:jc w:val="left"/>
        <w:rPr>
          <w:rFonts w:ascii="Calibri" w:hAnsi="Calibri"/>
          <w:sz w:val="22"/>
          <w:szCs w:val="22"/>
          <w:lang w:val="ro-RO"/>
        </w:rPr>
      </w:pPr>
      <w:r>
        <w:rPr>
          <w:rFonts w:ascii="Calibri" w:hAnsi="Calibri"/>
          <w:sz w:val="22"/>
          <w:szCs w:val="22"/>
          <w:lang w:val="ro-RO"/>
        </w:rPr>
        <w:t xml:space="preserve">Anexa II - </w:t>
      </w:r>
      <w:r w:rsidR="00E12EBA">
        <w:rPr>
          <w:rFonts w:ascii="Calibri" w:hAnsi="Calibri"/>
          <w:sz w:val="22"/>
          <w:szCs w:val="22"/>
          <w:lang w:val="ro-RO"/>
        </w:rPr>
        <w:t>Profilul organizaţ</w:t>
      </w:r>
      <w:r w:rsidR="00741F6A">
        <w:rPr>
          <w:rFonts w:ascii="Calibri" w:hAnsi="Calibri"/>
          <w:sz w:val="22"/>
          <w:szCs w:val="22"/>
          <w:lang w:val="ro-RO"/>
        </w:rPr>
        <w:t>iilor (</w:t>
      </w:r>
      <w:r w:rsidR="0005555B">
        <w:rPr>
          <w:rFonts w:ascii="Calibri" w:hAnsi="Calibri"/>
          <w:sz w:val="22"/>
          <w:szCs w:val="22"/>
          <w:lang w:val="ro-RO"/>
        </w:rPr>
        <w:t xml:space="preserve">formularul </w:t>
      </w:r>
      <w:r w:rsidR="0005555B" w:rsidRPr="009B3799">
        <w:rPr>
          <w:rFonts w:ascii="Calibri" w:hAnsi="Calibri"/>
          <w:i/>
          <w:sz w:val="22"/>
          <w:szCs w:val="22"/>
          <w:lang w:val="ro-RO"/>
        </w:rPr>
        <w:t xml:space="preserve">A.2 </w:t>
      </w:r>
      <w:r w:rsidR="00741F6A" w:rsidRPr="009B3799">
        <w:rPr>
          <w:rFonts w:ascii="Calibri" w:hAnsi="Calibri"/>
          <w:i/>
          <w:sz w:val="22"/>
          <w:szCs w:val="22"/>
          <w:lang w:val="ro-RO"/>
        </w:rPr>
        <w:t>Participant organization</w:t>
      </w:r>
      <w:r w:rsidR="009B3799" w:rsidRPr="009B3799">
        <w:rPr>
          <w:rFonts w:ascii="Calibri" w:hAnsi="Calibri"/>
          <w:i/>
          <w:sz w:val="22"/>
          <w:szCs w:val="22"/>
          <w:lang w:val="ro-RO"/>
        </w:rPr>
        <w:t>(</w:t>
      </w:r>
      <w:r w:rsidR="00741F6A" w:rsidRPr="009B3799">
        <w:rPr>
          <w:rFonts w:ascii="Calibri" w:hAnsi="Calibri"/>
          <w:i/>
          <w:sz w:val="22"/>
          <w:szCs w:val="22"/>
          <w:lang w:val="ro-RO"/>
        </w:rPr>
        <w:t>s</w:t>
      </w:r>
      <w:r w:rsidR="009B3799" w:rsidRPr="009B3799">
        <w:rPr>
          <w:rFonts w:ascii="Calibri" w:hAnsi="Calibri"/>
          <w:i/>
          <w:sz w:val="22"/>
          <w:szCs w:val="22"/>
          <w:lang w:val="ro-RO"/>
        </w:rPr>
        <w:t>)</w:t>
      </w:r>
      <w:r w:rsidR="009B3799">
        <w:rPr>
          <w:rFonts w:ascii="Calibri" w:hAnsi="Calibri"/>
          <w:sz w:val="22"/>
          <w:szCs w:val="22"/>
          <w:lang w:val="ro-RO"/>
        </w:rPr>
        <w:t xml:space="preserve"> tradus în limba română</w:t>
      </w:r>
      <w:r w:rsidR="00741F6A">
        <w:rPr>
          <w:rFonts w:ascii="Calibri" w:hAnsi="Calibri"/>
          <w:sz w:val="22"/>
          <w:szCs w:val="22"/>
          <w:lang w:val="ro-RO"/>
        </w:rPr>
        <w:t>)</w:t>
      </w:r>
    </w:p>
    <w:p w:rsidR="00741F6A" w:rsidRDefault="00580826" w:rsidP="009B3799">
      <w:pPr>
        <w:jc w:val="left"/>
        <w:rPr>
          <w:rFonts w:ascii="Calibri" w:hAnsi="Calibri"/>
          <w:sz w:val="22"/>
          <w:szCs w:val="22"/>
          <w:lang w:val="ro-RO"/>
        </w:rPr>
      </w:pPr>
      <w:r>
        <w:rPr>
          <w:rFonts w:ascii="Calibri" w:hAnsi="Calibri"/>
          <w:sz w:val="22"/>
          <w:szCs w:val="22"/>
          <w:lang w:val="ro-RO"/>
        </w:rPr>
        <w:t>Anexa III -</w:t>
      </w:r>
      <w:r w:rsidR="009B3799">
        <w:rPr>
          <w:rFonts w:ascii="Calibri" w:hAnsi="Calibri"/>
          <w:sz w:val="22"/>
          <w:szCs w:val="22"/>
          <w:lang w:val="ro-RO"/>
        </w:rPr>
        <w:t xml:space="preserve"> Propunerea tehnică</w:t>
      </w:r>
      <w:r w:rsidR="00741F6A">
        <w:rPr>
          <w:rFonts w:ascii="Calibri" w:hAnsi="Calibri"/>
          <w:sz w:val="22"/>
          <w:szCs w:val="22"/>
          <w:lang w:val="ro-RO"/>
        </w:rPr>
        <w:t xml:space="preserve"> (</w:t>
      </w:r>
      <w:r w:rsidR="009B3799">
        <w:rPr>
          <w:rFonts w:ascii="Calibri" w:hAnsi="Calibri"/>
          <w:sz w:val="22"/>
          <w:szCs w:val="22"/>
          <w:lang w:val="ro-RO"/>
        </w:rPr>
        <w:t xml:space="preserve">secțiunea </w:t>
      </w:r>
      <w:r w:rsidR="009B3799" w:rsidRPr="009B3799">
        <w:rPr>
          <w:rFonts w:ascii="Calibri" w:hAnsi="Calibri"/>
          <w:i/>
          <w:sz w:val="22"/>
          <w:szCs w:val="22"/>
          <w:lang w:val="ro-RO"/>
        </w:rPr>
        <w:t>B Technical proposal</w:t>
      </w:r>
      <w:r w:rsidR="000C0B91">
        <w:rPr>
          <w:rFonts w:ascii="Calibri" w:hAnsi="Calibri"/>
          <w:i/>
          <w:sz w:val="22"/>
          <w:szCs w:val="22"/>
          <w:lang w:val="ro-RO"/>
        </w:rPr>
        <w:t xml:space="preserve">, </w:t>
      </w:r>
      <w:r w:rsidR="000C0B91">
        <w:rPr>
          <w:rFonts w:ascii="Calibri" w:hAnsi="Calibri"/>
          <w:sz w:val="22"/>
          <w:szCs w:val="22"/>
          <w:lang w:val="ro-RO"/>
        </w:rPr>
        <w:t>în limba engleză</w:t>
      </w:r>
      <w:r w:rsidR="00741F6A" w:rsidRPr="00DE6041">
        <w:rPr>
          <w:rFonts w:ascii="Calibri" w:hAnsi="Calibri"/>
          <w:sz w:val="22"/>
          <w:szCs w:val="22"/>
          <w:lang w:val="ro-RO"/>
        </w:rPr>
        <w:t>)</w:t>
      </w:r>
    </w:p>
    <w:p w:rsidR="00741F6A" w:rsidRDefault="00580826" w:rsidP="009B3799">
      <w:pPr>
        <w:jc w:val="left"/>
        <w:rPr>
          <w:rFonts w:ascii="Calibri" w:hAnsi="Calibri"/>
          <w:sz w:val="22"/>
          <w:szCs w:val="22"/>
          <w:lang w:val="ro-RO"/>
        </w:rPr>
      </w:pPr>
      <w:r>
        <w:rPr>
          <w:rFonts w:ascii="Calibri" w:hAnsi="Calibri"/>
          <w:sz w:val="22"/>
          <w:szCs w:val="22"/>
          <w:lang w:val="ro-RO"/>
        </w:rPr>
        <w:t xml:space="preserve">Anexa IV </w:t>
      </w:r>
      <w:r w:rsidR="009B3799">
        <w:rPr>
          <w:rFonts w:ascii="Calibri" w:hAnsi="Calibri"/>
          <w:sz w:val="22"/>
          <w:szCs w:val="22"/>
          <w:lang w:val="ro-RO"/>
        </w:rPr>
        <w:t>-</w:t>
      </w:r>
      <w:r w:rsidR="00741F6A">
        <w:rPr>
          <w:rFonts w:ascii="Calibri" w:hAnsi="Calibri"/>
          <w:sz w:val="22"/>
          <w:szCs w:val="22"/>
          <w:lang w:val="ro-RO"/>
        </w:rPr>
        <w:t xml:space="preserve"> </w:t>
      </w:r>
      <w:r w:rsidR="009B3799">
        <w:rPr>
          <w:rFonts w:ascii="Calibri" w:hAnsi="Calibri"/>
          <w:sz w:val="22"/>
          <w:szCs w:val="22"/>
          <w:lang w:val="ro-RO"/>
        </w:rPr>
        <w:t xml:space="preserve">Propunerea financiară, management și adminsitrativ (secțiunea </w:t>
      </w:r>
      <w:r w:rsidR="009B3799" w:rsidRPr="009B3799">
        <w:rPr>
          <w:rFonts w:ascii="Calibri" w:hAnsi="Calibri"/>
          <w:i/>
          <w:sz w:val="22"/>
          <w:szCs w:val="22"/>
          <w:lang w:val="ro-RO"/>
        </w:rPr>
        <w:t>C Financial proposal, Management and Administative</w:t>
      </w:r>
      <w:r w:rsidR="000C0B91">
        <w:rPr>
          <w:rFonts w:ascii="Calibri" w:hAnsi="Calibri"/>
          <w:i/>
          <w:sz w:val="22"/>
          <w:szCs w:val="22"/>
          <w:lang w:val="ro-RO"/>
        </w:rPr>
        <w:t xml:space="preserve">, </w:t>
      </w:r>
      <w:r w:rsidR="000C0B91">
        <w:rPr>
          <w:rFonts w:ascii="Calibri" w:hAnsi="Calibri"/>
          <w:sz w:val="22"/>
          <w:szCs w:val="22"/>
          <w:lang w:val="ro-RO"/>
        </w:rPr>
        <w:t>în limba engleză</w:t>
      </w:r>
      <w:r w:rsidR="00741F6A">
        <w:rPr>
          <w:rFonts w:ascii="Calibri" w:hAnsi="Calibri"/>
          <w:sz w:val="22"/>
          <w:szCs w:val="22"/>
          <w:lang w:val="ro-RO"/>
        </w:rPr>
        <w:t>)</w:t>
      </w:r>
    </w:p>
    <w:p w:rsidR="00741F6A" w:rsidRDefault="000C0B91" w:rsidP="009B3799">
      <w:pPr>
        <w:jc w:val="left"/>
        <w:rPr>
          <w:rFonts w:ascii="Calibri" w:hAnsi="Calibri"/>
          <w:sz w:val="22"/>
          <w:szCs w:val="22"/>
          <w:lang w:val="ro-RO"/>
        </w:rPr>
      </w:pPr>
      <w:r>
        <w:rPr>
          <w:rFonts w:ascii="Calibri" w:hAnsi="Calibri"/>
          <w:sz w:val="22"/>
          <w:szCs w:val="22"/>
          <w:lang w:val="ro-RO"/>
        </w:rPr>
        <w:t>Anexa V</w:t>
      </w:r>
      <w:r w:rsidR="00580826">
        <w:rPr>
          <w:rFonts w:ascii="Calibri" w:hAnsi="Calibri"/>
          <w:sz w:val="22"/>
          <w:szCs w:val="22"/>
          <w:lang w:val="ro-RO"/>
        </w:rPr>
        <w:t xml:space="preserve"> -</w:t>
      </w:r>
      <w:r w:rsidR="00741F6A">
        <w:rPr>
          <w:rFonts w:ascii="Calibri" w:hAnsi="Calibri"/>
          <w:sz w:val="22"/>
          <w:szCs w:val="22"/>
          <w:lang w:val="ro-RO"/>
        </w:rPr>
        <w:t xml:space="preserve"> P</w:t>
      </w:r>
      <w:r>
        <w:rPr>
          <w:rFonts w:ascii="Calibri" w:hAnsi="Calibri"/>
          <w:sz w:val="22"/>
          <w:szCs w:val="22"/>
          <w:lang w:val="ro-RO"/>
        </w:rPr>
        <w:t>lanul de realizare (</w:t>
      </w:r>
      <w:r w:rsidRPr="000C0B91">
        <w:rPr>
          <w:rFonts w:ascii="Calibri" w:hAnsi="Calibri"/>
          <w:i/>
          <w:sz w:val="22"/>
          <w:szCs w:val="22"/>
          <w:lang w:val="ro-RO"/>
        </w:rPr>
        <w:t>Secțiunea D, Anexa D.1 Plan de realizare</w:t>
      </w:r>
      <w:r>
        <w:rPr>
          <w:rFonts w:ascii="Calibri" w:hAnsi="Calibri"/>
          <w:sz w:val="22"/>
          <w:szCs w:val="22"/>
          <w:lang w:val="ro-RO"/>
        </w:rPr>
        <w:t>, în limba română)</w:t>
      </w:r>
    </w:p>
    <w:p w:rsidR="00741F6A" w:rsidRDefault="005B0581" w:rsidP="009B3799">
      <w:pPr>
        <w:jc w:val="left"/>
        <w:rPr>
          <w:rFonts w:ascii="Calibri" w:hAnsi="Calibri"/>
          <w:sz w:val="22"/>
          <w:szCs w:val="22"/>
          <w:lang w:val="ro-RO"/>
        </w:rPr>
      </w:pPr>
      <w:r>
        <w:rPr>
          <w:rFonts w:ascii="Calibri" w:hAnsi="Calibri"/>
          <w:sz w:val="22"/>
          <w:szCs w:val="22"/>
          <w:lang w:val="ro-RO"/>
        </w:rPr>
        <w:t>Anexa VI</w:t>
      </w:r>
      <w:r w:rsidR="00580826">
        <w:rPr>
          <w:rFonts w:ascii="Calibri" w:hAnsi="Calibri"/>
          <w:sz w:val="22"/>
          <w:szCs w:val="22"/>
          <w:lang w:val="ro-RO"/>
        </w:rPr>
        <w:t xml:space="preserve"> -</w:t>
      </w:r>
      <w:r w:rsidR="00741F6A">
        <w:rPr>
          <w:rFonts w:ascii="Calibri" w:hAnsi="Calibri"/>
          <w:sz w:val="22"/>
          <w:szCs w:val="22"/>
          <w:lang w:val="ro-RO"/>
        </w:rPr>
        <w:t xml:space="preserve"> Devizul cadru</w:t>
      </w:r>
      <w:r w:rsidR="003A4E19">
        <w:rPr>
          <w:rFonts w:ascii="Calibri" w:hAnsi="Calibri"/>
          <w:sz w:val="22"/>
          <w:szCs w:val="22"/>
          <w:lang w:val="ro-RO"/>
        </w:rPr>
        <w:t xml:space="preserve"> (conf. model)</w:t>
      </w:r>
    </w:p>
    <w:p w:rsidR="00741F6A" w:rsidRPr="004D703C" w:rsidRDefault="003A4E19" w:rsidP="009B3799">
      <w:pPr>
        <w:jc w:val="left"/>
        <w:rPr>
          <w:rFonts w:ascii="Calibri" w:hAnsi="Calibri"/>
          <w:sz w:val="22"/>
          <w:szCs w:val="22"/>
          <w:lang w:val="ro-RO"/>
        </w:rPr>
      </w:pPr>
      <w:r>
        <w:rPr>
          <w:rFonts w:ascii="Calibri" w:hAnsi="Calibri"/>
          <w:sz w:val="22"/>
          <w:szCs w:val="22"/>
          <w:lang w:val="ro-RO"/>
        </w:rPr>
        <w:t>Anexa VI</w:t>
      </w:r>
      <w:r w:rsidR="00580826" w:rsidRPr="004D703C">
        <w:rPr>
          <w:rFonts w:ascii="Calibri" w:hAnsi="Calibri"/>
          <w:sz w:val="22"/>
          <w:szCs w:val="22"/>
          <w:lang w:val="ro-RO"/>
        </w:rPr>
        <w:t xml:space="preserve">I - </w:t>
      </w:r>
      <w:r w:rsidR="00504FC9" w:rsidRPr="004D703C">
        <w:rPr>
          <w:rFonts w:ascii="Calibri" w:hAnsi="Calibri"/>
          <w:sz w:val="22"/>
          <w:szCs w:val="22"/>
          <w:lang w:val="ro-RO"/>
        </w:rPr>
        <w:t>Eş</w:t>
      </w:r>
      <w:r w:rsidR="00741F6A" w:rsidRPr="004D703C">
        <w:rPr>
          <w:rFonts w:ascii="Calibri" w:hAnsi="Calibri"/>
          <w:sz w:val="22"/>
          <w:szCs w:val="22"/>
          <w:lang w:val="ro-RO"/>
        </w:rPr>
        <w:t>alonarea pl</w:t>
      </w:r>
      <w:r w:rsidR="00504FC9" w:rsidRPr="004D703C">
        <w:rPr>
          <w:rFonts w:ascii="Calibri" w:hAnsi="Calibri"/>
          <w:sz w:val="22"/>
          <w:szCs w:val="22"/>
          <w:lang w:val="ro-RO"/>
        </w:rPr>
        <w:t>ăţ</w:t>
      </w:r>
      <w:r w:rsidR="00741F6A" w:rsidRPr="004D703C">
        <w:rPr>
          <w:rFonts w:ascii="Calibri" w:hAnsi="Calibri"/>
          <w:sz w:val="22"/>
          <w:szCs w:val="22"/>
          <w:lang w:val="ro-RO"/>
        </w:rPr>
        <w:t>ilor</w:t>
      </w:r>
      <w:r>
        <w:rPr>
          <w:rFonts w:ascii="Calibri" w:hAnsi="Calibri"/>
          <w:sz w:val="22"/>
          <w:szCs w:val="22"/>
          <w:lang w:val="ro-RO"/>
        </w:rPr>
        <w:t xml:space="preserve"> (conf. model)</w:t>
      </w:r>
    </w:p>
    <w:p w:rsidR="00741F6A" w:rsidRPr="00FB5ACC" w:rsidRDefault="003A4E19" w:rsidP="009B3799">
      <w:pPr>
        <w:jc w:val="left"/>
        <w:rPr>
          <w:rFonts w:ascii="Calibri" w:hAnsi="Calibri"/>
          <w:color w:val="FF0000"/>
          <w:sz w:val="22"/>
          <w:szCs w:val="22"/>
          <w:lang w:val="ro-RO"/>
        </w:rPr>
      </w:pPr>
      <w:r>
        <w:rPr>
          <w:rFonts w:ascii="Calibri" w:hAnsi="Calibri"/>
          <w:sz w:val="22"/>
          <w:szCs w:val="22"/>
          <w:lang w:val="ro-RO"/>
        </w:rPr>
        <w:t>Anexa V</w:t>
      </w:r>
      <w:r w:rsidR="00741F6A">
        <w:rPr>
          <w:rFonts w:ascii="Calibri" w:hAnsi="Calibri"/>
          <w:sz w:val="22"/>
          <w:szCs w:val="22"/>
          <w:lang w:val="ro-RO"/>
        </w:rPr>
        <w:t>II</w:t>
      </w:r>
      <w:r>
        <w:rPr>
          <w:rFonts w:ascii="Calibri" w:hAnsi="Calibri"/>
          <w:sz w:val="22"/>
          <w:szCs w:val="22"/>
          <w:lang w:val="ro-RO"/>
        </w:rPr>
        <w:t>I</w:t>
      </w:r>
      <w:r w:rsidR="00580826">
        <w:rPr>
          <w:rFonts w:ascii="Calibri" w:hAnsi="Calibri"/>
          <w:sz w:val="22"/>
          <w:szCs w:val="22"/>
          <w:lang w:val="ro-RO"/>
        </w:rPr>
        <w:t xml:space="preserve"> -</w:t>
      </w:r>
      <w:r w:rsidR="00741F6A" w:rsidRPr="00B660A3">
        <w:rPr>
          <w:rFonts w:ascii="Calibri" w:hAnsi="Calibri"/>
          <w:sz w:val="22"/>
          <w:szCs w:val="22"/>
          <w:lang w:val="ro-RO"/>
        </w:rPr>
        <w:t xml:space="preserve"> Conven</w:t>
      </w:r>
      <w:r w:rsidR="0094409B">
        <w:rPr>
          <w:rFonts w:ascii="Calibri" w:hAnsi="Calibri"/>
          <w:sz w:val="22"/>
          <w:szCs w:val="22"/>
          <w:lang w:val="ro-RO"/>
        </w:rPr>
        <w:t>ţ</w:t>
      </w:r>
      <w:r w:rsidR="00741F6A" w:rsidRPr="00B660A3">
        <w:rPr>
          <w:rFonts w:ascii="Calibri" w:hAnsi="Calibri"/>
          <w:sz w:val="22"/>
          <w:szCs w:val="22"/>
          <w:lang w:val="ro-RO"/>
        </w:rPr>
        <w:t>ie de avans</w:t>
      </w:r>
      <w:r w:rsidR="00741F6A">
        <w:rPr>
          <w:rFonts w:ascii="Calibri" w:hAnsi="Calibri"/>
          <w:sz w:val="22"/>
          <w:szCs w:val="22"/>
          <w:lang w:val="ro-RO"/>
        </w:rPr>
        <w:t xml:space="preserve"> </w:t>
      </w:r>
      <w:r>
        <w:rPr>
          <w:rFonts w:ascii="Calibri" w:hAnsi="Calibri"/>
          <w:sz w:val="22"/>
          <w:szCs w:val="22"/>
          <w:lang w:val="ro-RO"/>
        </w:rPr>
        <w:t>(conf. model)</w:t>
      </w:r>
    </w:p>
    <w:p w:rsidR="00741F6A" w:rsidRDefault="00DD4818" w:rsidP="009B3799">
      <w:pPr>
        <w:jc w:val="left"/>
        <w:rPr>
          <w:rFonts w:ascii="Calibri" w:hAnsi="Calibri"/>
          <w:sz w:val="22"/>
          <w:szCs w:val="22"/>
          <w:lang w:val="ro-RO"/>
        </w:rPr>
      </w:pPr>
      <w:r>
        <w:rPr>
          <w:rFonts w:ascii="Calibri" w:hAnsi="Calibri"/>
          <w:sz w:val="22"/>
          <w:szCs w:val="22"/>
          <w:lang w:val="ro-RO"/>
        </w:rPr>
        <w:t>Anexa IX</w:t>
      </w:r>
      <w:r w:rsidR="00580826">
        <w:rPr>
          <w:rFonts w:ascii="Calibri" w:hAnsi="Calibri"/>
          <w:sz w:val="22"/>
          <w:szCs w:val="22"/>
          <w:lang w:val="ro-RO"/>
        </w:rPr>
        <w:t xml:space="preserve"> -</w:t>
      </w:r>
      <w:r w:rsidR="00741F6A" w:rsidRPr="00A84B1B">
        <w:rPr>
          <w:rFonts w:ascii="Calibri" w:hAnsi="Calibri"/>
          <w:sz w:val="22"/>
          <w:szCs w:val="22"/>
          <w:lang w:val="ro-RO"/>
        </w:rPr>
        <w:t xml:space="preserve"> Lista de personal</w:t>
      </w:r>
      <w:r w:rsidR="00741F6A">
        <w:rPr>
          <w:rFonts w:ascii="Calibri" w:hAnsi="Calibri"/>
          <w:sz w:val="22"/>
          <w:szCs w:val="22"/>
          <w:lang w:val="ro-RO"/>
        </w:rPr>
        <w:t xml:space="preserve">, </w:t>
      </w:r>
      <w:r w:rsidR="001F0626">
        <w:rPr>
          <w:rFonts w:ascii="Calibri" w:hAnsi="Calibri"/>
          <w:sz w:val="22"/>
          <w:szCs w:val="22"/>
          <w:lang w:val="ro-RO"/>
        </w:rPr>
        <w:t>în</w:t>
      </w:r>
      <w:r w:rsidR="00741F6A">
        <w:rPr>
          <w:rFonts w:ascii="Calibri" w:hAnsi="Calibri"/>
          <w:sz w:val="22"/>
          <w:szCs w:val="22"/>
          <w:lang w:val="ro-RO"/>
        </w:rPr>
        <w:t>so</w:t>
      </w:r>
      <w:r w:rsidR="0094409B">
        <w:rPr>
          <w:rFonts w:ascii="Calibri" w:hAnsi="Calibri"/>
          <w:sz w:val="22"/>
          <w:szCs w:val="22"/>
          <w:lang w:val="ro-RO"/>
        </w:rPr>
        <w:t>ţ</w:t>
      </w:r>
      <w:r w:rsidR="00741F6A">
        <w:rPr>
          <w:rFonts w:ascii="Calibri" w:hAnsi="Calibri"/>
          <w:sz w:val="22"/>
          <w:szCs w:val="22"/>
          <w:lang w:val="ro-RO"/>
        </w:rPr>
        <w:t>it</w:t>
      </w:r>
      <w:r w:rsidR="0094409B">
        <w:rPr>
          <w:rFonts w:ascii="Calibri" w:hAnsi="Calibri"/>
          <w:sz w:val="22"/>
          <w:szCs w:val="22"/>
          <w:lang w:val="ro-RO"/>
        </w:rPr>
        <w:t>ă</w:t>
      </w:r>
      <w:r w:rsidR="00741F6A">
        <w:rPr>
          <w:rFonts w:ascii="Calibri" w:hAnsi="Calibri"/>
          <w:sz w:val="22"/>
          <w:szCs w:val="22"/>
          <w:lang w:val="ro-RO"/>
        </w:rPr>
        <w:t xml:space="preserve"> de CV-uri</w:t>
      </w:r>
      <w:r w:rsidR="000F40B5">
        <w:rPr>
          <w:rFonts w:ascii="Calibri" w:hAnsi="Calibri"/>
          <w:sz w:val="22"/>
          <w:szCs w:val="22"/>
          <w:lang w:val="ro-RO"/>
        </w:rPr>
        <w:t xml:space="preserve"> (</w:t>
      </w:r>
      <w:r w:rsidR="00013942">
        <w:rPr>
          <w:rFonts w:ascii="Calibri" w:hAnsi="Calibri"/>
          <w:sz w:val="22"/>
          <w:szCs w:val="22"/>
          <w:lang w:val="ro-RO"/>
        </w:rPr>
        <w:t>în limba româ</w:t>
      </w:r>
      <w:r w:rsidR="000F40B5">
        <w:rPr>
          <w:rFonts w:ascii="Calibri" w:hAnsi="Calibri"/>
          <w:sz w:val="22"/>
          <w:szCs w:val="22"/>
          <w:lang w:val="ro-RO"/>
        </w:rPr>
        <w:t xml:space="preserve">nă, conf. model) </w:t>
      </w:r>
    </w:p>
    <w:p w:rsidR="00741F6A" w:rsidRPr="00A84B1B" w:rsidRDefault="002B7CE1" w:rsidP="009B3799">
      <w:pPr>
        <w:jc w:val="left"/>
        <w:rPr>
          <w:rFonts w:ascii="Calibri" w:hAnsi="Calibri"/>
          <w:sz w:val="22"/>
          <w:szCs w:val="22"/>
          <w:lang w:val="ro-RO"/>
        </w:rPr>
      </w:pPr>
      <w:r>
        <w:rPr>
          <w:rFonts w:ascii="Calibri" w:hAnsi="Calibri"/>
          <w:sz w:val="22"/>
          <w:szCs w:val="22"/>
          <w:lang w:val="ro-RO"/>
        </w:rPr>
        <w:t>Anexa X</w:t>
      </w:r>
      <w:r w:rsidR="00580826">
        <w:rPr>
          <w:rFonts w:ascii="Calibri" w:hAnsi="Calibri"/>
          <w:sz w:val="22"/>
          <w:szCs w:val="22"/>
          <w:lang w:val="ro-RO"/>
        </w:rPr>
        <w:t xml:space="preserve"> -</w:t>
      </w:r>
      <w:r w:rsidR="00741F6A">
        <w:rPr>
          <w:rFonts w:ascii="Calibri" w:hAnsi="Calibri"/>
          <w:sz w:val="22"/>
          <w:szCs w:val="22"/>
          <w:lang w:val="ro-RO"/>
        </w:rPr>
        <w:t xml:space="preserve"> Lista echipa</w:t>
      </w:r>
      <w:r w:rsidR="0094409B">
        <w:rPr>
          <w:rFonts w:ascii="Calibri" w:hAnsi="Calibri"/>
          <w:sz w:val="22"/>
          <w:szCs w:val="22"/>
          <w:lang w:val="ro-RO"/>
        </w:rPr>
        <w:t>mentelor ce urmeaz</w:t>
      </w:r>
      <w:r w:rsidR="00E12EBA">
        <w:rPr>
          <w:rFonts w:ascii="Calibri" w:hAnsi="Calibri"/>
          <w:sz w:val="22"/>
          <w:szCs w:val="22"/>
          <w:lang w:val="ro-RO"/>
        </w:rPr>
        <w:t>ă</w:t>
      </w:r>
      <w:r w:rsidR="0094409B">
        <w:rPr>
          <w:rFonts w:ascii="Calibri" w:hAnsi="Calibri"/>
          <w:sz w:val="22"/>
          <w:szCs w:val="22"/>
          <w:lang w:val="ro-RO"/>
        </w:rPr>
        <w:t xml:space="preserve"> a fi achiziţ</w:t>
      </w:r>
      <w:r w:rsidR="00741F6A">
        <w:rPr>
          <w:rFonts w:ascii="Calibri" w:hAnsi="Calibri"/>
          <w:sz w:val="22"/>
          <w:szCs w:val="22"/>
          <w:lang w:val="ro-RO"/>
        </w:rPr>
        <w:t>ionate</w:t>
      </w:r>
      <w:r>
        <w:rPr>
          <w:rFonts w:ascii="Calibri" w:hAnsi="Calibri"/>
          <w:sz w:val="22"/>
          <w:szCs w:val="22"/>
          <w:lang w:val="ro-RO"/>
        </w:rPr>
        <w:t xml:space="preserve"> (în limba romînă, conf. model, în conf. cu </w:t>
      </w:r>
      <w:r w:rsidRPr="002B7CE1">
        <w:rPr>
          <w:rFonts w:ascii="Calibri" w:hAnsi="Calibri"/>
          <w:sz w:val="22"/>
          <w:szCs w:val="22"/>
          <w:lang w:val="ro-RO"/>
        </w:rPr>
        <w:t xml:space="preserve"> </w:t>
      </w:r>
      <w:r w:rsidRPr="002B7CE1">
        <w:rPr>
          <w:rFonts w:ascii="Calibri" w:hAnsi="Calibri"/>
          <w:i/>
          <w:sz w:val="22"/>
          <w:szCs w:val="22"/>
          <w:lang w:val="ro-RO"/>
        </w:rPr>
        <w:t>Annex C.8.c - Justification of purchasing major pieces equipment</w:t>
      </w:r>
      <w:r>
        <w:rPr>
          <w:rFonts w:ascii="Calibri" w:hAnsi="Calibri"/>
          <w:sz w:val="22"/>
          <w:szCs w:val="22"/>
          <w:lang w:val="ro-RO"/>
        </w:rPr>
        <w:t>)</w:t>
      </w:r>
    </w:p>
    <w:p w:rsidR="00741F6A" w:rsidRDefault="002B7CE1" w:rsidP="009B3799">
      <w:pPr>
        <w:jc w:val="left"/>
        <w:rPr>
          <w:rFonts w:ascii="Calibri" w:hAnsi="Calibri"/>
          <w:sz w:val="22"/>
          <w:szCs w:val="22"/>
          <w:lang w:val="ro-RO"/>
        </w:rPr>
      </w:pPr>
      <w:r>
        <w:rPr>
          <w:rFonts w:ascii="Calibri" w:hAnsi="Calibri"/>
          <w:sz w:val="22"/>
          <w:szCs w:val="22"/>
          <w:lang w:val="ro-RO"/>
        </w:rPr>
        <w:t>Anexa XI</w:t>
      </w:r>
      <w:r w:rsidR="00580826">
        <w:rPr>
          <w:rFonts w:ascii="Calibri" w:hAnsi="Calibri"/>
          <w:sz w:val="22"/>
          <w:szCs w:val="22"/>
          <w:lang w:val="ro-RO"/>
        </w:rPr>
        <w:t xml:space="preserve"> -</w:t>
      </w:r>
      <w:r w:rsidR="00741F6A">
        <w:rPr>
          <w:rFonts w:ascii="Calibri" w:hAnsi="Calibri"/>
          <w:sz w:val="22"/>
          <w:szCs w:val="22"/>
          <w:lang w:val="ro-RO"/>
        </w:rPr>
        <w:t xml:space="preserve"> Acord de colaborare </w:t>
      </w:r>
      <w:r w:rsidR="001F0626">
        <w:rPr>
          <w:rFonts w:ascii="Calibri" w:hAnsi="Calibri"/>
          <w:sz w:val="22"/>
          <w:szCs w:val="22"/>
          <w:lang w:val="ro-RO"/>
        </w:rPr>
        <w:t>în</w:t>
      </w:r>
      <w:r w:rsidR="00741F6A">
        <w:rPr>
          <w:rFonts w:ascii="Calibri" w:hAnsi="Calibri"/>
          <w:sz w:val="22"/>
          <w:szCs w:val="22"/>
          <w:lang w:val="ro-RO"/>
        </w:rPr>
        <w:t xml:space="preserve">tre partenerii </w:t>
      </w:r>
      <w:r w:rsidR="007D492C">
        <w:rPr>
          <w:rFonts w:ascii="Calibri" w:hAnsi="Calibri"/>
          <w:sz w:val="22"/>
          <w:szCs w:val="22"/>
          <w:lang w:val="ro-RO"/>
        </w:rPr>
        <w:t>din</w:t>
      </w:r>
      <w:r w:rsidR="00741F6A">
        <w:rPr>
          <w:rFonts w:ascii="Calibri" w:hAnsi="Calibri"/>
          <w:sz w:val="22"/>
          <w:szCs w:val="22"/>
          <w:lang w:val="ro-RO"/>
        </w:rPr>
        <w:t xml:space="preserve"> </w:t>
      </w:r>
      <w:r w:rsidR="007D492C">
        <w:rPr>
          <w:rFonts w:ascii="Calibri" w:hAnsi="Calibri"/>
          <w:sz w:val="22"/>
          <w:szCs w:val="22"/>
          <w:lang w:val="ro-RO"/>
        </w:rPr>
        <w:t xml:space="preserve">consorţiu </w:t>
      </w:r>
      <w:r w:rsidR="00580826">
        <w:rPr>
          <w:rFonts w:ascii="Calibri" w:hAnsi="Calibri"/>
          <w:sz w:val="22"/>
          <w:szCs w:val="22"/>
          <w:lang w:val="ro-RO"/>
        </w:rPr>
        <w:t xml:space="preserve"> (</w:t>
      </w:r>
      <w:r w:rsidR="001F0626">
        <w:rPr>
          <w:rFonts w:ascii="Calibri" w:hAnsi="Calibri"/>
          <w:sz w:val="22"/>
          <w:szCs w:val="22"/>
          <w:lang w:val="ro-RO"/>
        </w:rPr>
        <w:t>în</w:t>
      </w:r>
      <w:r w:rsidR="00741F6A">
        <w:rPr>
          <w:rFonts w:ascii="Calibri" w:hAnsi="Calibri"/>
          <w:sz w:val="22"/>
          <w:szCs w:val="22"/>
          <w:lang w:val="ro-RO"/>
        </w:rPr>
        <w:t xml:space="preserve"> cazul </w:t>
      </w:r>
      <w:r w:rsidR="001F0626">
        <w:rPr>
          <w:rFonts w:ascii="Calibri" w:hAnsi="Calibri"/>
          <w:sz w:val="22"/>
          <w:szCs w:val="22"/>
          <w:lang w:val="ro-RO"/>
        </w:rPr>
        <w:t>în</w:t>
      </w:r>
      <w:r w:rsidR="00E12EBA">
        <w:rPr>
          <w:rFonts w:ascii="Calibri" w:hAnsi="Calibri"/>
          <w:sz w:val="22"/>
          <w:szCs w:val="22"/>
          <w:lang w:val="ro-RO"/>
        </w:rPr>
        <w:t xml:space="preserve"> care proiectul se realizează</w:t>
      </w:r>
      <w:r w:rsidR="00835A3B">
        <w:rPr>
          <w:rFonts w:ascii="Calibri" w:hAnsi="Calibri"/>
          <w:sz w:val="22"/>
          <w:szCs w:val="22"/>
          <w:lang w:val="ro-RO"/>
        </w:rPr>
        <w:t xml:space="preserve"> </w:t>
      </w:r>
      <w:r w:rsidR="001F0626">
        <w:rPr>
          <w:rFonts w:ascii="Calibri" w:hAnsi="Calibri"/>
          <w:sz w:val="22"/>
          <w:szCs w:val="22"/>
          <w:lang w:val="ro-RO"/>
        </w:rPr>
        <w:t>în</w:t>
      </w:r>
      <w:r w:rsidR="00741F6A">
        <w:rPr>
          <w:rFonts w:ascii="Calibri" w:hAnsi="Calibri"/>
          <w:sz w:val="22"/>
          <w:szCs w:val="22"/>
          <w:lang w:val="ro-RO"/>
        </w:rPr>
        <w:t xml:space="preserve"> parteneriat)</w:t>
      </w:r>
    </w:p>
    <w:p w:rsidR="00741F6A" w:rsidRDefault="00741F6A" w:rsidP="009B3799">
      <w:pPr>
        <w:jc w:val="left"/>
        <w:rPr>
          <w:rFonts w:ascii="Calibri" w:hAnsi="Calibri"/>
          <w:sz w:val="22"/>
          <w:szCs w:val="22"/>
          <w:lang w:val="ro-RO"/>
        </w:rPr>
      </w:pPr>
      <w:r>
        <w:rPr>
          <w:rFonts w:ascii="Calibri" w:hAnsi="Calibri"/>
          <w:sz w:val="22"/>
          <w:szCs w:val="22"/>
          <w:lang w:val="ro-RO"/>
        </w:rPr>
        <w:t>Anexa</w:t>
      </w:r>
      <w:r w:rsidR="00814EBB">
        <w:rPr>
          <w:rFonts w:ascii="Calibri" w:hAnsi="Calibri"/>
          <w:sz w:val="22"/>
          <w:szCs w:val="22"/>
          <w:lang w:val="ro-RO"/>
        </w:rPr>
        <w:t xml:space="preserve"> XI</w:t>
      </w:r>
      <w:r>
        <w:rPr>
          <w:rFonts w:ascii="Calibri" w:hAnsi="Calibri"/>
          <w:sz w:val="22"/>
          <w:szCs w:val="22"/>
          <w:lang w:val="ro-RO"/>
        </w:rPr>
        <w:t>I - Modalit</w:t>
      </w:r>
      <w:r w:rsidR="00652074">
        <w:rPr>
          <w:rFonts w:ascii="Calibri" w:hAnsi="Calibri"/>
          <w:sz w:val="22"/>
          <w:szCs w:val="22"/>
          <w:lang w:val="ro-RO"/>
        </w:rPr>
        <w:t>ăţi de plată</w:t>
      </w:r>
      <w:r>
        <w:rPr>
          <w:rFonts w:ascii="Calibri" w:hAnsi="Calibri"/>
          <w:sz w:val="22"/>
          <w:szCs w:val="22"/>
          <w:lang w:val="ro-RO"/>
        </w:rPr>
        <w:t xml:space="preserve"> </w:t>
      </w:r>
    </w:p>
    <w:p w:rsidR="00741F6A" w:rsidRDefault="00741F6A" w:rsidP="009B3799">
      <w:pPr>
        <w:jc w:val="left"/>
        <w:rPr>
          <w:rFonts w:ascii="Calibri" w:hAnsi="Calibri"/>
          <w:sz w:val="22"/>
          <w:szCs w:val="22"/>
          <w:lang w:val="ro-RO"/>
        </w:rPr>
      </w:pPr>
      <w:r>
        <w:rPr>
          <w:rFonts w:ascii="Calibri" w:hAnsi="Calibri"/>
          <w:sz w:val="22"/>
          <w:szCs w:val="22"/>
          <w:lang w:val="ro-RO"/>
        </w:rPr>
        <w:t xml:space="preserve">Anexa </w:t>
      </w:r>
      <w:r w:rsidRPr="00A84B1B">
        <w:rPr>
          <w:rFonts w:ascii="Calibri" w:hAnsi="Calibri"/>
          <w:sz w:val="22"/>
          <w:szCs w:val="22"/>
          <w:lang w:val="ro-RO"/>
        </w:rPr>
        <w:t>X</w:t>
      </w:r>
      <w:r w:rsidR="00685249">
        <w:rPr>
          <w:rFonts w:ascii="Calibri" w:hAnsi="Calibri"/>
          <w:sz w:val="22"/>
          <w:szCs w:val="22"/>
          <w:lang w:val="ro-RO"/>
        </w:rPr>
        <w:t>III</w:t>
      </w:r>
      <w:r w:rsidR="00580826">
        <w:rPr>
          <w:rFonts w:ascii="Calibri" w:hAnsi="Calibri"/>
          <w:sz w:val="22"/>
          <w:szCs w:val="22"/>
          <w:lang w:val="ro-RO"/>
        </w:rPr>
        <w:t xml:space="preserve"> </w:t>
      </w:r>
      <w:r w:rsidR="00685249">
        <w:rPr>
          <w:rFonts w:ascii="Calibri" w:hAnsi="Calibri"/>
          <w:sz w:val="22"/>
          <w:szCs w:val="22"/>
          <w:lang w:val="ro-RO"/>
        </w:rPr>
        <w:t>-</w:t>
      </w:r>
      <w:r w:rsidR="00E12EBA">
        <w:rPr>
          <w:rFonts w:ascii="Calibri" w:hAnsi="Calibri"/>
          <w:sz w:val="22"/>
          <w:szCs w:val="22"/>
          <w:lang w:val="ro-RO"/>
        </w:rPr>
        <w:t xml:space="preserve"> </w:t>
      </w:r>
      <w:r w:rsidR="00685249">
        <w:rPr>
          <w:rFonts w:ascii="Calibri" w:hAnsi="Calibri"/>
          <w:sz w:val="22"/>
          <w:szCs w:val="22"/>
          <w:lang w:val="ro-RO"/>
        </w:rPr>
        <w:t>Declarații (</w:t>
      </w:r>
      <w:r w:rsidR="00685249" w:rsidRPr="00795A9F">
        <w:rPr>
          <w:rFonts w:ascii="Calibri" w:hAnsi="Calibri"/>
          <w:i/>
          <w:sz w:val="22"/>
          <w:szCs w:val="22"/>
          <w:lang w:val="ro-RO"/>
        </w:rPr>
        <w:t>Secțiunea E Declarații</w:t>
      </w:r>
      <w:r w:rsidR="00685249">
        <w:rPr>
          <w:rFonts w:ascii="Calibri" w:hAnsi="Calibri"/>
          <w:sz w:val="22"/>
          <w:szCs w:val="22"/>
          <w:lang w:val="ro-RO"/>
        </w:rPr>
        <w:t>, în limba română)</w:t>
      </w:r>
    </w:p>
    <w:p w:rsidR="00741F6A" w:rsidRDefault="00741F6A" w:rsidP="00BB5E05">
      <w:pPr>
        <w:rPr>
          <w:rFonts w:ascii="Calibri" w:hAnsi="Calibri"/>
          <w:sz w:val="22"/>
          <w:szCs w:val="22"/>
          <w:lang w:val="ro-RO"/>
        </w:rPr>
      </w:pPr>
    </w:p>
    <w:p w:rsidR="00FF2109" w:rsidRDefault="00FF2109" w:rsidP="00BB5E05">
      <w:pPr>
        <w:rPr>
          <w:rFonts w:ascii="Calibri" w:hAnsi="Calibri"/>
          <w:sz w:val="22"/>
          <w:szCs w:val="22"/>
          <w:lang w:val="ro-RO"/>
        </w:rPr>
      </w:pPr>
    </w:p>
    <w:p w:rsidR="00741F6A" w:rsidRPr="00A96BE4" w:rsidRDefault="00741F6A" w:rsidP="007605A0">
      <w:pPr>
        <w:rPr>
          <w:rFonts w:ascii="Calibri" w:hAnsi="Calibri"/>
          <w:sz w:val="22"/>
          <w:szCs w:val="22"/>
          <w:lang w:val="ro-RO"/>
        </w:rPr>
      </w:pPr>
      <w:r>
        <w:rPr>
          <w:rFonts w:ascii="Calibri" w:hAnsi="Calibri"/>
          <w:sz w:val="22"/>
          <w:szCs w:val="22"/>
          <w:lang w:val="ro-RO"/>
        </w:rPr>
        <w:t>P</w:t>
      </w:r>
      <w:r w:rsidRPr="00A96BE4">
        <w:rPr>
          <w:rFonts w:ascii="Calibri" w:hAnsi="Calibri"/>
          <w:sz w:val="22"/>
          <w:szCs w:val="22"/>
          <w:lang w:val="ro-RO"/>
        </w:rPr>
        <w:t>rezentul contract s-a încheiat în 2 exemplare, conţ</w:t>
      </w:r>
      <w:r w:rsidR="00E12EBA">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ând un numă</w:t>
      </w:r>
      <w:r>
        <w:rPr>
          <w:rFonts w:ascii="Calibri" w:hAnsi="Calibri"/>
          <w:sz w:val="22"/>
          <w:szCs w:val="22"/>
          <w:lang w:val="ro-RO"/>
        </w:rPr>
        <w:t>r de ___________</w:t>
      </w:r>
      <w:r w:rsidRPr="00A96BE4">
        <w:rPr>
          <w:rFonts w:ascii="Calibri" w:hAnsi="Calibri"/>
          <w:sz w:val="22"/>
          <w:szCs w:val="22"/>
          <w:lang w:val="ro-RO"/>
        </w:rPr>
        <w:t xml:space="preserve"> pag</w:t>
      </w:r>
      <w:r w:rsidR="0094409B">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i (</w:t>
      </w:r>
      <w:r w:rsidR="00E12EBA">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clusiv anexele) ambele cu valoare de orig</w:t>
      </w:r>
      <w:r w:rsidR="0094409B">
        <w:rPr>
          <w:rFonts w:ascii="Calibri" w:hAnsi="Calibri"/>
          <w:sz w:val="22"/>
          <w:szCs w:val="22"/>
          <w:lang w:val="ro-RO"/>
        </w:rPr>
        <w:t>i</w:t>
      </w:r>
      <w:r w:rsidR="001F0626">
        <w:rPr>
          <w:rFonts w:ascii="Calibri" w:hAnsi="Calibri"/>
          <w:sz w:val="22"/>
          <w:szCs w:val="22"/>
          <w:lang w:val="ro-RO"/>
        </w:rPr>
        <w:t>n</w:t>
      </w:r>
      <w:r w:rsidRPr="00A96BE4">
        <w:rPr>
          <w:rFonts w:ascii="Calibri" w:hAnsi="Calibri"/>
          <w:sz w:val="22"/>
          <w:szCs w:val="22"/>
          <w:lang w:val="ro-RO"/>
        </w:rPr>
        <w:t>al, câte un exemplar pentru fiecare parte.</w:t>
      </w:r>
    </w:p>
    <w:p w:rsidR="00741F6A" w:rsidRDefault="00741F6A" w:rsidP="00741F6A">
      <w:pPr>
        <w:rPr>
          <w:rFonts w:ascii="Calibri" w:hAnsi="Calibri"/>
          <w:sz w:val="22"/>
          <w:szCs w:val="22"/>
          <w:lang w:val="ro-RO"/>
        </w:rPr>
      </w:pPr>
    </w:p>
    <w:p w:rsidR="00741F6A" w:rsidRDefault="00741F6A" w:rsidP="00741F6A">
      <w:pPr>
        <w:rPr>
          <w:rFonts w:ascii="Calibri" w:hAnsi="Calibri" w:cs="Calibri"/>
          <w:bCs/>
          <w:i/>
          <w:color w:val="FF0000"/>
          <w:sz w:val="20"/>
          <w:szCs w:val="20"/>
        </w:rPr>
        <w:sectPr w:rsidR="00741F6A" w:rsidSect="004D703C">
          <w:headerReference w:type="default" r:id="rId9"/>
          <w:footerReference w:type="default" r:id="rId10"/>
          <w:pgSz w:w="11907" w:h="16840" w:code="9"/>
          <w:pgMar w:top="1134" w:right="1418" w:bottom="1134" w:left="1418" w:header="709" w:footer="709" w:gutter="0"/>
          <w:cols w:space="720"/>
          <w:docGrid w:linePitch="326"/>
        </w:sectPr>
      </w:pPr>
    </w:p>
    <w:p w:rsidR="00741F6A" w:rsidRPr="00D03110" w:rsidRDefault="00741F6A" w:rsidP="000F35A2">
      <w:pPr>
        <w:jc w:val="left"/>
        <w:rPr>
          <w:rFonts w:ascii="Calibri" w:hAnsi="Calibri"/>
          <w:b/>
          <w:sz w:val="32"/>
          <w:szCs w:val="32"/>
          <w:lang w:val="ro-RO"/>
        </w:rPr>
      </w:pPr>
      <w:bookmarkStart w:id="2" w:name="OLE_LINK1"/>
      <w:r w:rsidRPr="00D03110">
        <w:rPr>
          <w:rFonts w:ascii="Calibri" w:hAnsi="Calibri"/>
          <w:b/>
          <w:sz w:val="32"/>
          <w:szCs w:val="32"/>
          <w:lang w:val="ro-RO"/>
        </w:rPr>
        <w:lastRenderedPageBreak/>
        <w:t xml:space="preserve">ANEXA </w:t>
      </w:r>
      <w:r w:rsidR="003A4E19">
        <w:rPr>
          <w:rFonts w:ascii="Calibri" w:hAnsi="Calibri"/>
          <w:b/>
          <w:sz w:val="32"/>
          <w:szCs w:val="32"/>
          <w:lang w:val="ro-RO"/>
        </w:rPr>
        <w:t>VI</w:t>
      </w:r>
      <w:r w:rsidRPr="00D03110">
        <w:rPr>
          <w:rFonts w:ascii="Calibri" w:hAnsi="Calibri"/>
          <w:b/>
          <w:sz w:val="32"/>
          <w:szCs w:val="32"/>
          <w:lang w:val="ro-RO"/>
        </w:rPr>
        <w:t xml:space="preserve"> </w:t>
      </w:r>
    </w:p>
    <w:p w:rsidR="00741F6A" w:rsidRPr="008753F6" w:rsidRDefault="00741F6A" w:rsidP="00741F6A">
      <w:pPr>
        <w:rPr>
          <w:rFonts w:ascii="Calibri" w:hAnsi="Calibri"/>
          <w:b/>
          <w:lang w:val="ro-RO"/>
        </w:rPr>
      </w:pPr>
      <w:r w:rsidRPr="004813BF">
        <w:rPr>
          <w:rFonts w:ascii="Calibri" w:hAnsi="Calibri" w:cs="Calibri"/>
          <w:bCs/>
          <w:sz w:val="20"/>
          <w:szCs w:val="20"/>
          <w:lang w:val="ro-RO"/>
        </w:rPr>
        <w:t>CONTRACTO</w:t>
      </w:r>
      <w:r>
        <w:rPr>
          <w:rFonts w:ascii="Calibri" w:hAnsi="Calibri" w:cs="Calibri"/>
          <w:bCs/>
          <w:sz w:val="20"/>
          <w:szCs w:val="20"/>
          <w:lang w:val="ro-RO"/>
        </w:rPr>
        <w:t>R</w:t>
      </w:r>
      <w:r w:rsidR="003A4E19">
        <w:rPr>
          <w:rFonts w:ascii="Calibri" w:hAnsi="Calibri" w:cs="Calibri"/>
          <w:bCs/>
          <w:sz w:val="20"/>
          <w:szCs w:val="20"/>
          <w:lang w:val="ro-RO"/>
        </w:rPr>
        <w:t>: ______________________________________</w:t>
      </w:r>
    </w:p>
    <w:p w:rsidR="001C6F20" w:rsidRDefault="00741F6A" w:rsidP="001C6F20">
      <w:pPr>
        <w:rPr>
          <w:rFonts w:ascii="Calibri" w:hAnsi="Calibri" w:cs="Calibri"/>
          <w:b/>
          <w:bCs/>
          <w:sz w:val="20"/>
          <w:szCs w:val="20"/>
          <w:lang w:val="ro-RO"/>
        </w:rPr>
      </w:pPr>
      <w:r w:rsidRPr="004813BF">
        <w:rPr>
          <w:rFonts w:ascii="Calibri" w:hAnsi="Calibri" w:cs="Calibri"/>
          <w:b/>
          <w:bCs/>
          <w:sz w:val="20"/>
          <w:szCs w:val="20"/>
          <w:lang w:val="ro-RO"/>
        </w:rPr>
        <w:t>Se ap</w:t>
      </w:r>
      <w:smartTag w:uri="urn:schemas-microsoft-com:office:smarttags" w:element="PersonName">
        <w:r w:rsidRPr="004813BF">
          <w:rPr>
            <w:rFonts w:ascii="Calibri" w:hAnsi="Calibri" w:cs="Calibri"/>
            <w:b/>
            <w:bCs/>
            <w:sz w:val="20"/>
            <w:szCs w:val="20"/>
            <w:lang w:val="ro-RO"/>
          </w:rPr>
          <w:t>ro</w:t>
        </w:r>
      </w:smartTag>
      <w:r w:rsidRPr="004813BF">
        <w:rPr>
          <w:rFonts w:ascii="Calibri" w:hAnsi="Calibri" w:cs="Calibri"/>
          <w:b/>
          <w:bCs/>
          <w:sz w:val="20"/>
          <w:szCs w:val="20"/>
          <w:lang w:val="ro-RO"/>
        </w:rPr>
        <w:t>bă,</w:t>
      </w:r>
    </w:p>
    <w:p w:rsidR="003A4E19" w:rsidRDefault="00741F6A" w:rsidP="00741F6A">
      <w:pPr>
        <w:rPr>
          <w:rFonts w:ascii="Calibri" w:hAnsi="Calibri" w:cs="Calibri"/>
          <w:sz w:val="20"/>
          <w:szCs w:val="20"/>
          <w:lang w:val="ro-RO"/>
        </w:rPr>
      </w:pPr>
      <w:r w:rsidRPr="004813BF">
        <w:rPr>
          <w:rFonts w:ascii="Calibri" w:hAnsi="Calibri" w:cs="Calibri"/>
          <w:b/>
          <w:bCs/>
          <w:sz w:val="20"/>
          <w:lang w:val="ro-RO"/>
        </w:rPr>
        <w:t>RECTOR / DIRECTOR</w:t>
      </w:r>
      <w:r w:rsidR="003A4E19">
        <w:rPr>
          <w:rFonts w:ascii="Calibri" w:hAnsi="Calibri" w:cs="Calibri"/>
          <w:b/>
          <w:bCs/>
          <w:sz w:val="20"/>
          <w:szCs w:val="20"/>
          <w:lang w:val="ro-RO"/>
        </w:rPr>
        <w:t xml:space="preserve">  </w:t>
      </w:r>
      <w:r w:rsidR="003A4E19">
        <w:rPr>
          <w:rFonts w:ascii="Calibri" w:hAnsi="Calibri" w:cs="Calibri"/>
          <w:sz w:val="20"/>
          <w:szCs w:val="20"/>
          <w:lang w:val="ro-RO"/>
        </w:rPr>
        <w:t>_________________________________</w:t>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r>
        <w:rPr>
          <w:rFonts w:ascii="Calibri" w:hAnsi="Calibri" w:cs="Calibri"/>
          <w:sz w:val="20"/>
          <w:szCs w:val="20"/>
          <w:lang w:val="ro-RO"/>
        </w:rPr>
        <w:tab/>
      </w:r>
    </w:p>
    <w:p w:rsidR="00741F6A" w:rsidRPr="003A4E19" w:rsidRDefault="00741F6A" w:rsidP="003A4E19">
      <w:pPr>
        <w:jc w:val="center"/>
        <w:rPr>
          <w:rFonts w:ascii="Calibri" w:hAnsi="Calibri" w:cs="Calibri"/>
          <w:b/>
          <w:bCs/>
          <w:sz w:val="20"/>
          <w:szCs w:val="20"/>
          <w:lang w:val="ro-RO"/>
        </w:rPr>
      </w:pPr>
      <w:r w:rsidRPr="00B24E30">
        <w:rPr>
          <w:rFonts w:ascii="Calibri" w:hAnsi="Calibri" w:cs="Calibri"/>
          <w:b/>
          <w:color w:val="000000"/>
          <w:sz w:val="28"/>
          <w:szCs w:val="28"/>
          <w:lang w:val="ro-RO"/>
        </w:rPr>
        <w:t xml:space="preserve">DEVIZ </w:t>
      </w:r>
      <w:r w:rsidRPr="00B24E30">
        <w:rPr>
          <w:rFonts w:ascii="Calibri" w:hAnsi="Calibri" w:cs="Calibri"/>
          <w:b/>
          <w:sz w:val="28"/>
          <w:szCs w:val="28"/>
          <w:lang w:val="ro-RO"/>
        </w:rPr>
        <w:t>CADRU</w:t>
      </w:r>
    </w:p>
    <w:tbl>
      <w:tblPr>
        <w:tblpPr w:leftFromText="180" w:rightFromText="180" w:vertAnchor="text" w:horzAnchor="margin" w:tblpY="112"/>
        <w:tblW w:w="15477" w:type="dxa"/>
        <w:tblCellSpacing w:w="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4" w:type="dxa"/>
          <w:bottom w:w="14" w:type="dxa"/>
          <w:right w:w="14" w:type="dxa"/>
        </w:tblCellMar>
        <w:tblLook w:val="0000" w:firstRow="0" w:lastRow="0" w:firstColumn="0" w:lastColumn="0" w:noHBand="0" w:noVBand="0"/>
      </w:tblPr>
      <w:tblGrid>
        <w:gridCol w:w="487"/>
        <w:gridCol w:w="3402"/>
        <w:gridCol w:w="992"/>
        <w:gridCol w:w="1134"/>
        <w:gridCol w:w="1134"/>
        <w:gridCol w:w="1276"/>
        <w:gridCol w:w="1275"/>
        <w:gridCol w:w="1418"/>
        <w:gridCol w:w="992"/>
        <w:gridCol w:w="1276"/>
        <w:gridCol w:w="850"/>
        <w:gridCol w:w="1241"/>
      </w:tblGrid>
      <w:tr w:rsidR="00741F6A" w:rsidRPr="004813BF" w:rsidTr="00C9379B">
        <w:trPr>
          <w:trHeight w:val="1206"/>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ind w:right="-182"/>
              <w:jc w:val="center"/>
              <w:rPr>
                <w:rFonts w:ascii="Calibri" w:hAnsi="Calibri" w:cs="Calibri"/>
                <w:b/>
                <w:sz w:val="20"/>
                <w:szCs w:val="20"/>
                <w:lang w:val="ro-RO"/>
              </w:rPr>
            </w:pPr>
            <w:r w:rsidRPr="004813BF">
              <w:rPr>
                <w:rFonts w:ascii="Calibri" w:hAnsi="Calibri" w:cs="Calibri"/>
                <w:b/>
                <w:sz w:val="20"/>
                <w:szCs w:val="20"/>
                <w:lang w:val="ro-RO"/>
              </w:rPr>
              <w:t>NR. CRT</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spacing w:before="240" w:after="60"/>
              <w:jc w:val="center"/>
              <w:outlineLvl w:val="4"/>
              <w:rPr>
                <w:rFonts w:ascii="Calibri" w:hAnsi="Calibri" w:cs="Calibri"/>
                <w:b/>
                <w:iCs/>
                <w:sz w:val="20"/>
                <w:szCs w:val="20"/>
                <w:lang w:val="ro-RO" w:eastAsia="it-IT"/>
              </w:rPr>
            </w:pPr>
            <w:r w:rsidRPr="004813BF">
              <w:rPr>
                <w:rFonts w:ascii="Calibri" w:hAnsi="Calibri" w:cs="Calibri"/>
                <w:b/>
                <w:iCs/>
                <w:sz w:val="20"/>
                <w:szCs w:val="20"/>
                <w:lang w:val="ro-RO" w:eastAsia="it-IT"/>
              </w:rPr>
              <w:t xml:space="preserve">DENUMIRE CAPITOL </w:t>
            </w:r>
          </w:p>
          <w:p w:rsidR="00741F6A" w:rsidRPr="004813BF" w:rsidRDefault="00741F6A" w:rsidP="00C9379B">
            <w:pP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741F6A" w:rsidP="00C9379B">
            <w:pPr>
              <w:jc w:val="center"/>
              <w:rPr>
                <w:rFonts w:ascii="Calibri" w:hAnsi="Calibri" w:cs="Calibri"/>
                <w:b/>
                <w:sz w:val="20"/>
                <w:szCs w:val="20"/>
                <w:lang w:val="ro-RO"/>
              </w:rPr>
            </w:pPr>
            <w:r w:rsidRPr="004813BF">
              <w:rPr>
                <w:rFonts w:ascii="Calibri" w:hAnsi="Calibri" w:cs="Calibri"/>
                <w:b/>
                <w:sz w:val="20"/>
                <w:szCs w:val="20"/>
                <w:lang w:val="ro-RO"/>
              </w:rPr>
              <w:t>Buget</w:t>
            </w:r>
          </w:p>
          <w:p w:rsidR="00741F6A" w:rsidRDefault="00741F6A" w:rsidP="00C9379B">
            <w:pPr>
              <w:keepNext/>
              <w:spacing w:after="60"/>
              <w:jc w:val="center"/>
              <w:outlineLvl w:val="3"/>
              <w:rPr>
                <w:rFonts w:ascii="Calibri" w:hAnsi="Calibri" w:cs="Calibri"/>
                <w:b/>
                <w:sz w:val="20"/>
                <w:szCs w:val="20"/>
                <w:lang w:val="ro-RO"/>
              </w:rPr>
            </w:pPr>
            <w:r>
              <w:rPr>
                <w:rFonts w:ascii="Calibri" w:hAnsi="Calibri" w:cs="Calibri"/>
                <w:b/>
                <w:sz w:val="20"/>
                <w:szCs w:val="20"/>
                <w:lang w:val="ro-RO"/>
              </w:rPr>
              <w:t>201</w:t>
            </w:r>
            <w:r w:rsidR="003A4E19">
              <w:rPr>
                <w:rFonts w:ascii="Calibri" w:hAnsi="Calibri" w:cs="Calibri"/>
                <w:b/>
                <w:sz w:val="20"/>
                <w:szCs w:val="20"/>
                <w:lang w:val="ro-RO"/>
              </w:rPr>
              <w:t>6</w:t>
            </w:r>
            <w:r w:rsidRPr="004813BF">
              <w:rPr>
                <w:rFonts w:ascii="Calibri" w:hAnsi="Calibri" w:cs="Calibri"/>
                <w:b/>
                <w:sz w:val="20"/>
                <w:szCs w:val="20"/>
                <w:lang w:val="ro-RO"/>
              </w:rPr>
              <w:t xml:space="preserve"> </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804234" w:rsidP="00C9379B">
            <w:pPr>
              <w:jc w:val="center"/>
              <w:rPr>
                <w:rFonts w:ascii="Calibri" w:hAnsi="Calibri" w:cs="Calibri"/>
                <w:b/>
                <w:sz w:val="20"/>
                <w:szCs w:val="20"/>
                <w:lang w:val="ro-RO"/>
              </w:rPr>
            </w:pPr>
            <w:r>
              <w:rPr>
                <w:rFonts w:ascii="Calibri" w:hAnsi="Calibri" w:cs="Calibri"/>
                <w:b/>
                <w:sz w:val="20"/>
                <w:szCs w:val="20"/>
                <w:lang w:val="ro-RO"/>
              </w:rPr>
              <w:t>Cofinanţare</w:t>
            </w:r>
            <w:r w:rsidR="00741F6A">
              <w:rPr>
                <w:rFonts w:ascii="Calibri" w:hAnsi="Calibri" w:cs="Calibri"/>
                <w:b/>
                <w:sz w:val="20"/>
                <w:szCs w:val="20"/>
                <w:lang w:val="ro-RO"/>
              </w:rPr>
              <w:t xml:space="preserve"> </w:t>
            </w:r>
          </w:p>
          <w:p w:rsidR="00741F6A" w:rsidRPr="004813BF" w:rsidRDefault="003A4E19" w:rsidP="00C9379B">
            <w:pPr>
              <w:keepNext/>
              <w:spacing w:after="60"/>
              <w:jc w:val="center"/>
              <w:outlineLvl w:val="3"/>
              <w:rPr>
                <w:rFonts w:ascii="Calibri" w:hAnsi="Calibri" w:cs="Calibri"/>
                <w:b/>
                <w:sz w:val="20"/>
                <w:szCs w:val="20"/>
                <w:lang w:val="ro-RO"/>
              </w:rPr>
            </w:pPr>
            <w:r>
              <w:rPr>
                <w:rFonts w:ascii="Calibri" w:hAnsi="Calibri" w:cs="Calibri"/>
                <w:b/>
                <w:sz w:val="20"/>
                <w:szCs w:val="20"/>
                <w:lang w:val="ro-RO"/>
              </w:rPr>
              <w:t>2016</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Buget</w:t>
            </w:r>
          </w:p>
          <w:p w:rsidR="00741F6A" w:rsidRPr="004813BF" w:rsidRDefault="003A4E19" w:rsidP="00C9379B">
            <w:pPr>
              <w:keepNext/>
              <w:spacing w:after="60"/>
              <w:jc w:val="center"/>
              <w:outlineLvl w:val="3"/>
              <w:rPr>
                <w:rFonts w:ascii="Calibri" w:hAnsi="Calibri" w:cs="Calibri"/>
                <w:b/>
                <w:sz w:val="20"/>
                <w:szCs w:val="20"/>
                <w:lang w:val="ro-RO"/>
              </w:rPr>
            </w:pPr>
            <w:r>
              <w:rPr>
                <w:rFonts w:ascii="Calibri" w:hAnsi="Calibri" w:cs="Calibri"/>
                <w:b/>
                <w:sz w:val="20"/>
                <w:szCs w:val="20"/>
                <w:lang w:val="ro-RO"/>
              </w:rPr>
              <w:t>2017</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234"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804234" w:rsidP="00C9379B">
            <w:pPr>
              <w:keepNext/>
              <w:spacing w:after="60"/>
              <w:jc w:val="center"/>
              <w:outlineLvl w:val="3"/>
              <w:rPr>
                <w:rFonts w:ascii="Calibri" w:hAnsi="Calibri" w:cs="Calibri"/>
                <w:b/>
                <w:sz w:val="20"/>
                <w:szCs w:val="20"/>
                <w:lang w:val="ro-RO"/>
              </w:rPr>
            </w:pPr>
            <w:r>
              <w:rPr>
                <w:rFonts w:ascii="Calibri" w:hAnsi="Calibri" w:cs="Calibri"/>
                <w:b/>
                <w:sz w:val="20"/>
                <w:szCs w:val="20"/>
                <w:lang w:val="ro-RO"/>
              </w:rPr>
              <w:t>Cofinanţare</w:t>
            </w:r>
            <w:r w:rsidR="00741F6A">
              <w:rPr>
                <w:rFonts w:ascii="Calibri" w:hAnsi="Calibri" w:cs="Calibri"/>
                <w:b/>
                <w:sz w:val="20"/>
                <w:szCs w:val="20"/>
                <w:lang w:val="ro-RO"/>
              </w:rPr>
              <w:t xml:space="preserve"> </w:t>
            </w:r>
          </w:p>
          <w:p w:rsidR="00741F6A" w:rsidRPr="004813BF" w:rsidRDefault="003A4E19" w:rsidP="00C9379B">
            <w:pPr>
              <w:keepNext/>
              <w:spacing w:after="60"/>
              <w:jc w:val="center"/>
              <w:outlineLvl w:val="3"/>
              <w:rPr>
                <w:rFonts w:ascii="Calibri" w:hAnsi="Calibri" w:cs="Calibri"/>
                <w:b/>
                <w:sz w:val="20"/>
                <w:szCs w:val="20"/>
                <w:lang w:val="ro-RO"/>
              </w:rPr>
            </w:pPr>
            <w:r>
              <w:rPr>
                <w:rFonts w:ascii="Calibri" w:hAnsi="Calibri" w:cs="Calibri"/>
                <w:b/>
                <w:sz w:val="20"/>
                <w:szCs w:val="20"/>
                <w:lang w:val="ro-RO"/>
              </w:rPr>
              <w:t>2017</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Buget</w:t>
            </w:r>
          </w:p>
          <w:p w:rsidR="00741F6A" w:rsidRPr="004813BF" w:rsidRDefault="003A4E19" w:rsidP="00C9379B">
            <w:pPr>
              <w:keepNext/>
              <w:spacing w:after="60"/>
              <w:jc w:val="center"/>
              <w:outlineLvl w:val="3"/>
              <w:rPr>
                <w:rFonts w:ascii="Calibri" w:hAnsi="Calibri" w:cs="Calibri"/>
                <w:b/>
                <w:bCs/>
                <w:sz w:val="20"/>
                <w:szCs w:val="20"/>
                <w:lang w:val="ro-RO"/>
              </w:rPr>
            </w:pPr>
            <w:r>
              <w:rPr>
                <w:rFonts w:ascii="Calibri" w:hAnsi="Calibri" w:cs="Calibri"/>
                <w:b/>
                <w:sz w:val="20"/>
                <w:szCs w:val="20"/>
                <w:lang w:val="ro-RO"/>
              </w:rPr>
              <w:t>2018</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376"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804234" w:rsidP="00C9379B">
            <w:pPr>
              <w:keepNext/>
              <w:spacing w:after="60"/>
              <w:jc w:val="center"/>
              <w:outlineLvl w:val="3"/>
              <w:rPr>
                <w:rFonts w:ascii="Calibri" w:hAnsi="Calibri" w:cs="Calibri"/>
                <w:b/>
                <w:bCs/>
                <w:sz w:val="20"/>
                <w:szCs w:val="20"/>
                <w:lang w:val="ro-RO"/>
              </w:rPr>
            </w:pPr>
            <w:r>
              <w:rPr>
                <w:rFonts w:ascii="Calibri" w:hAnsi="Calibri" w:cs="Calibri"/>
                <w:b/>
                <w:sz w:val="20"/>
                <w:szCs w:val="20"/>
                <w:lang w:val="ro-RO"/>
              </w:rPr>
              <w:t>Cofinanţare</w:t>
            </w:r>
            <w:r w:rsidR="003A4E19">
              <w:rPr>
                <w:rFonts w:ascii="Calibri" w:hAnsi="Calibri" w:cs="Calibri"/>
                <w:b/>
                <w:sz w:val="20"/>
                <w:szCs w:val="20"/>
                <w:lang w:val="ro-RO"/>
              </w:rPr>
              <w:t xml:space="preserve">  2018</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Buget</w:t>
            </w:r>
          </w:p>
          <w:p w:rsidR="00741F6A" w:rsidRPr="004813BF" w:rsidRDefault="003A4E19" w:rsidP="00C9379B">
            <w:pPr>
              <w:keepNext/>
              <w:spacing w:after="60"/>
              <w:jc w:val="center"/>
              <w:outlineLvl w:val="3"/>
              <w:rPr>
                <w:rFonts w:ascii="Calibri" w:hAnsi="Calibri" w:cs="Calibri"/>
                <w:b/>
                <w:bCs/>
                <w:sz w:val="20"/>
                <w:szCs w:val="20"/>
                <w:lang w:val="ro-RO"/>
              </w:rPr>
            </w:pPr>
            <w:r>
              <w:rPr>
                <w:rFonts w:ascii="Calibri" w:hAnsi="Calibri" w:cs="Calibri"/>
                <w:b/>
                <w:sz w:val="20"/>
                <w:szCs w:val="20"/>
                <w:lang w:val="ro-RO"/>
              </w:rPr>
              <w:t>2019</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234"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VALOARE</w:t>
            </w:r>
          </w:p>
          <w:p w:rsidR="00741F6A" w:rsidRPr="004813BF" w:rsidRDefault="00804234" w:rsidP="00C9379B">
            <w:pPr>
              <w:keepNext/>
              <w:spacing w:after="60"/>
              <w:jc w:val="center"/>
              <w:outlineLvl w:val="3"/>
              <w:rPr>
                <w:rFonts w:ascii="Calibri" w:hAnsi="Calibri" w:cs="Calibri"/>
                <w:b/>
                <w:bCs/>
                <w:sz w:val="20"/>
                <w:szCs w:val="20"/>
                <w:lang w:val="ro-RO"/>
              </w:rPr>
            </w:pPr>
            <w:r>
              <w:rPr>
                <w:rFonts w:ascii="Calibri" w:hAnsi="Calibri" w:cs="Calibri"/>
                <w:b/>
                <w:sz w:val="20"/>
                <w:szCs w:val="20"/>
                <w:lang w:val="ro-RO"/>
              </w:rPr>
              <w:t>Cofinanţare</w:t>
            </w:r>
            <w:r w:rsidR="003A4E19">
              <w:rPr>
                <w:rFonts w:ascii="Calibri" w:hAnsi="Calibri" w:cs="Calibri"/>
                <w:b/>
                <w:sz w:val="20"/>
                <w:szCs w:val="20"/>
                <w:lang w:val="ro-RO"/>
              </w:rPr>
              <w:t xml:space="preserve">  2019</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TOTAL</w:t>
            </w:r>
          </w:p>
          <w:p w:rsidR="00741F6A" w:rsidRPr="004813BF" w:rsidRDefault="00741F6A" w:rsidP="00C9379B">
            <w:pPr>
              <w:keepNext/>
              <w:spacing w:after="60"/>
              <w:jc w:val="center"/>
              <w:outlineLvl w:val="3"/>
              <w:rPr>
                <w:rFonts w:ascii="Calibri" w:hAnsi="Calibri" w:cs="Calibri"/>
                <w:b/>
                <w:bCs/>
                <w:sz w:val="20"/>
                <w:szCs w:val="20"/>
                <w:lang w:val="ro-RO"/>
              </w:rPr>
            </w:pPr>
            <w:r w:rsidRPr="004813BF">
              <w:rPr>
                <w:rFonts w:ascii="Calibri" w:hAnsi="Calibri" w:cs="Calibri"/>
                <w:b/>
                <w:sz w:val="20"/>
                <w:szCs w:val="20"/>
                <w:lang w:val="ro-RO"/>
              </w:rPr>
              <w:t>Buget</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keepNext/>
              <w:spacing w:after="60"/>
              <w:jc w:val="center"/>
              <w:outlineLvl w:val="3"/>
              <w:rPr>
                <w:rFonts w:ascii="Calibri" w:hAnsi="Calibri" w:cs="Calibri"/>
                <w:b/>
                <w:bCs/>
                <w:sz w:val="20"/>
                <w:szCs w:val="20"/>
                <w:lang w:val="ro-RO"/>
              </w:rPr>
            </w:pPr>
            <w:r>
              <w:rPr>
                <w:rFonts w:ascii="Calibri" w:hAnsi="Calibri" w:cs="Calibri"/>
                <w:b/>
                <w:sz w:val="20"/>
                <w:szCs w:val="20"/>
                <w:lang w:val="ro-RO"/>
              </w:rPr>
              <w:t xml:space="preserve">TOTAL </w:t>
            </w:r>
            <w:r w:rsidR="00804234">
              <w:rPr>
                <w:rFonts w:ascii="Calibri" w:hAnsi="Calibri" w:cs="Calibri"/>
                <w:b/>
                <w:sz w:val="20"/>
                <w:szCs w:val="20"/>
                <w:lang w:val="ro-RO"/>
              </w:rPr>
              <w:t>Cofinanţare</w:t>
            </w:r>
            <w:r>
              <w:rPr>
                <w:rFonts w:ascii="Calibri" w:hAnsi="Calibri" w:cs="Calibri"/>
                <w:b/>
                <w:sz w:val="20"/>
                <w:szCs w:val="20"/>
                <w:lang w:val="ro-RO"/>
              </w:rPr>
              <w:t xml:space="preserve"> </w:t>
            </w:r>
          </w:p>
          <w:p w:rsidR="00741F6A" w:rsidRPr="004813BF" w:rsidRDefault="00741F6A" w:rsidP="00C9379B">
            <w:pPr>
              <w:keepNext/>
              <w:spacing w:after="60"/>
              <w:jc w:val="center"/>
              <w:outlineLvl w:val="3"/>
              <w:rPr>
                <w:rFonts w:ascii="Calibri" w:hAnsi="Calibri" w:cs="Calibri"/>
                <w:b/>
                <w:sz w:val="20"/>
                <w:szCs w:val="20"/>
                <w:lang w:val="ro-RO"/>
              </w:rPr>
            </w:pPr>
            <w:r w:rsidRPr="004813BF">
              <w:rPr>
                <w:rFonts w:ascii="Calibri" w:hAnsi="Calibri" w:cs="Calibri"/>
                <w:b/>
                <w:sz w:val="20"/>
                <w:szCs w:val="20"/>
                <w:lang w:val="ro-RO"/>
              </w:rPr>
              <w:t>(lei)</w:t>
            </w:r>
          </w:p>
        </w:tc>
      </w:tr>
      <w:tr w:rsidR="00741F6A" w:rsidRPr="004813BF" w:rsidTr="00C9379B">
        <w:trPr>
          <w:trHeight w:val="619"/>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jc w:val="center"/>
              <w:rPr>
                <w:rFonts w:ascii="Calibri" w:hAnsi="Calibri" w:cs="Calibri"/>
                <w:b/>
                <w:sz w:val="20"/>
                <w:szCs w:val="20"/>
                <w:lang w:val="ro-RO"/>
              </w:rPr>
            </w:pPr>
            <w:r w:rsidRPr="004813BF">
              <w:rPr>
                <w:rFonts w:ascii="Calibri" w:hAnsi="Calibri" w:cs="Calibri"/>
                <w:b/>
                <w:sz w:val="20"/>
                <w:szCs w:val="20"/>
                <w:lang w:val="ro-RO"/>
              </w:rPr>
              <w:t>1.</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rPr>
                <w:rFonts w:ascii="Calibri" w:hAnsi="Calibri" w:cs="Calibri"/>
                <w:b/>
                <w:bCs/>
                <w:color w:val="000000"/>
                <w:sz w:val="20"/>
                <w:szCs w:val="20"/>
                <w:lang w:val="ro-RO"/>
              </w:rPr>
            </w:pPr>
            <w:r w:rsidRPr="004813BF">
              <w:rPr>
                <w:rFonts w:ascii="Calibri" w:hAnsi="Calibri" w:cs="Calibri"/>
                <w:b/>
                <w:bCs/>
                <w:color w:val="000000"/>
                <w:sz w:val="20"/>
                <w:szCs w:val="20"/>
                <w:lang w:val="ro-RO"/>
              </w:rPr>
              <w:t xml:space="preserve">Cheltuieli cu personalul  </w:t>
            </w:r>
            <w:r w:rsidRPr="004813BF">
              <w:rPr>
                <w:rFonts w:ascii="Calibri" w:hAnsi="Calibri" w:cs="Calibri"/>
                <w:color w:val="000000"/>
                <w:sz w:val="20"/>
                <w:szCs w:val="20"/>
                <w:lang w:val="ro-RO"/>
              </w:rPr>
              <w:t>(</w:t>
            </w:r>
            <w:r w:rsidR="001F0626">
              <w:rPr>
                <w:rFonts w:ascii="Calibri" w:hAnsi="Calibri" w:cs="Calibri"/>
                <w:color w:val="000000"/>
                <w:sz w:val="20"/>
                <w:szCs w:val="20"/>
                <w:lang w:val="ro-RO"/>
              </w:rPr>
              <w:t>în</w:t>
            </w:r>
            <w:r w:rsidRPr="004813BF">
              <w:rPr>
                <w:rFonts w:ascii="Calibri" w:hAnsi="Calibri" w:cs="Calibri"/>
                <w:color w:val="000000"/>
                <w:sz w:val="20"/>
                <w:szCs w:val="20"/>
                <w:lang w:val="ro-RO"/>
              </w:rPr>
              <w:t>clusiv taxele de angajator)</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276"/>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jc w:val="center"/>
              <w:rPr>
                <w:rFonts w:ascii="Calibri" w:hAnsi="Calibri" w:cs="Calibri"/>
                <w:b/>
                <w:sz w:val="20"/>
                <w:szCs w:val="20"/>
                <w:lang w:val="ro-RO"/>
              </w:rPr>
            </w:pPr>
            <w:r w:rsidRPr="004813BF">
              <w:rPr>
                <w:rFonts w:ascii="Calibri" w:hAnsi="Calibri" w:cs="Calibri"/>
                <w:b/>
                <w:sz w:val="20"/>
                <w:szCs w:val="20"/>
                <w:lang w:val="ro-RO"/>
              </w:rPr>
              <w:t>2.</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4813BF" w:rsidRDefault="00010718" w:rsidP="00C9379B">
            <w:pPr>
              <w:rPr>
                <w:rFonts w:ascii="Calibri" w:hAnsi="Calibri" w:cs="Calibri"/>
                <w:b/>
                <w:bCs/>
                <w:color w:val="000000"/>
                <w:sz w:val="20"/>
                <w:szCs w:val="20"/>
                <w:lang w:val="ro-RO"/>
              </w:rPr>
            </w:pPr>
            <w:r>
              <w:rPr>
                <w:rFonts w:ascii="Calibri" w:hAnsi="Calibri" w:cs="Calibri"/>
                <w:b/>
                <w:bCs/>
                <w:color w:val="000000"/>
                <w:sz w:val="20"/>
                <w:szCs w:val="20"/>
                <w:lang w:val="ro-RO"/>
              </w:rPr>
              <w:t>Cheltuieli cu logistică</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276"/>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jc w:val="center"/>
              <w:rPr>
                <w:rFonts w:ascii="Calibri" w:hAnsi="Calibri" w:cs="Calibri"/>
                <w:sz w:val="20"/>
                <w:szCs w:val="20"/>
                <w:lang w:val="ro-RO"/>
              </w:rPr>
            </w:pPr>
            <w:r w:rsidRPr="00230083">
              <w:rPr>
                <w:rFonts w:ascii="Calibri" w:hAnsi="Calibri" w:cs="Calibri"/>
                <w:sz w:val="20"/>
                <w:szCs w:val="20"/>
                <w:lang w:val="ro-RO"/>
              </w:rPr>
              <w:t>2.1</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rPr>
                <w:rFonts w:ascii="Calibri" w:hAnsi="Calibri" w:cs="Calibri"/>
                <w:bCs/>
                <w:sz w:val="20"/>
                <w:szCs w:val="20"/>
                <w:lang w:val="ro-RO"/>
              </w:rPr>
            </w:pPr>
            <w:r w:rsidRPr="00230083">
              <w:rPr>
                <w:rFonts w:ascii="Calibri" w:hAnsi="Calibri"/>
                <w:bCs/>
                <w:sz w:val="20"/>
                <w:szCs w:val="20"/>
                <w:lang w:val="ro-RO"/>
              </w:rPr>
              <w:t xml:space="preserve">Cheltuieli de capital (max.....%) </w:t>
            </w:r>
            <w:r w:rsidR="007D492C">
              <w:rPr>
                <w:rFonts w:ascii="Calibri" w:hAnsi="Calibri"/>
                <w:bCs/>
                <w:sz w:val="20"/>
                <w:szCs w:val="20"/>
                <w:lang w:val="ro-RO"/>
              </w:rPr>
              <w:t>din</w:t>
            </w:r>
            <w:r w:rsidRPr="00230083">
              <w:rPr>
                <w:rFonts w:ascii="Calibri" w:hAnsi="Calibri"/>
                <w:bCs/>
                <w:sz w:val="20"/>
                <w:szCs w:val="20"/>
                <w:lang w:val="ro-RO"/>
              </w:rPr>
              <w:t xml:space="preserve"> valoarea sumelor alocate de la buget</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276"/>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jc w:val="center"/>
              <w:rPr>
                <w:rFonts w:ascii="Calibri" w:hAnsi="Calibri" w:cs="Calibri"/>
                <w:sz w:val="20"/>
                <w:szCs w:val="20"/>
                <w:lang w:val="ro-RO"/>
              </w:rPr>
            </w:pPr>
            <w:r w:rsidRPr="00230083">
              <w:rPr>
                <w:rFonts w:ascii="Calibri" w:hAnsi="Calibri" w:cs="Calibri"/>
                <w:sz w:val="20"/>
                <w:szCs w:val="20"/>
                <w:lang w:val="ro-RO"/>
              </w:rPr>
              <w:t>2.2</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spacing w:line="276" w:lineRule="auto"/>
              <w:rPr>
                <w:rFonts w:ascii="Calibri" w:hAnsi="Calibri"/>
                <w:bCs/>
                <w:sz w:val="20"/>
                <w:szCs w:val="20"/>
                <w:lang w:val="ro-RO"/>
              </w:rPr>
            </w:pPr>
            <w:r w:rsidRPr="00230083">
              <w:rPr>
                <w:rFonts w:ascii="Calibri" w:hAnsi="Calibri"/>
                <w:bCs/>
                <w:sz w:val="20"/>
                <w:szCs w:val="20"/>
                <w:lang w:val="ro-RO"/>
              </w:rPr>
              <w:t xml:space="preserve">Cheltuieli </w:t>
            </w:r>
            <w:r w:rsidR="001F0626">
              <w:rPr>
                <w:rFonts w:ascii="Calibri" w:hAnsi="Calibri"/>
                <w:bCs/>
                <w:sz w:val="20"/>
                <w:szCs w:val="20"/>
                <w:lang w:val="ro-RO"/>
              </w:rPr>
              <w:t>privind</w:t>
            </w:r>
            <w:r w:rsidRPr="00230083">
              <w:rPr>
                <w:rFonts w:ascii="Calibri" w:hAnsi="Calibri"/>
                <w:bCs/>
                <w:sz w:val="20"/>
                <w:szCs w:val="20"/>
                <w:lang w:val="ro-RO"/>
              </w:rPr>
              <w:t xml:space="preserve"> stocurile</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276"/>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jc w:val="center"/>
              <w:rPr>
                <w:rFonts w:ascii="Calibri" w:hAnsi="Calibri" w:cs="Calibri"/>
                <w:sz w:val="20"/>
                <w:szCs w:val="20"/>
                <w:lang w:val="ro-RO"/>
              </w:rPr>
            </w:pPr>
            <w:r w:rsidRPr="00230083">
              <w:rPr>
                <w:rFonts w:ascii="Calibri" w:hAnsi="Calibri" w:cs="Calibri"/>
                <w:sz w:val="20"/>
                <w:szCs w:val="20"/>
                <w:lang w:val="ro-RO"/>
              </w:rPr>
              <w:t>2.3</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230083" w:rsidRDefault="00741F6A" w:rsidP="00C9379B">
            <w:pPr>
              <w:rPr>
                <w:rFonts w:ascii="Calibri" w:hAnsi="Calibri" w:cs="Calibri"/>
                <w:bCs/>
                <w:sz w:val="20"/>
                <w:szCs w:val="20"/>
                <w:lang w:val="ro-RO"/>
              </w:rPr>
            </w:pPr>
            <w:r w:rsidRPr="00230083">
              <w:rPr>
                <w:rFonts w:ascii="Calibri" w:hAnsi="Calibri"/>
                <w:bCs/>
                <w:sz w:val="20"/>
                <w:szCs w:val="20"/>
                <w:lang w:val="ro-RO"/>
              </w:rPr>
              <w:t>Cheltuieli</w:t>
            </w:r>
            <w:r w:rsidR="00010718">
              <w:rPr>
                <w:rFonts w:ascii="Calibri" w:hAnsi="Calibri"/>
                <w:bCs/>
                <w:sz w:val="20"/>
                <w:szCs w:val="20"/>
                <w:lang w:val="ro-RO"/>
              </w:rPr>
              <w:t xml:space="preserve"> cu serviciile executate de terţ</w:t>
            </w:r>
            <w:r w:rsidRPr="00230083">
              <w:rPr>
                <w:rFonts w:ascii="Calibri" w:hAnsi="Calibri"/>
                <w:bCs/>
                <w:sz w:val="20"/>
                <w:szCs w:val="20"/>
                <w:lang w:val="ro-RO"/>
              </w:rPr>
              <w:t xml:space="preserve">i (max. .....%) </w:t>
            </w:r>
            <w:r w:rsidR="007D492C">
              <w:rPr>
                <w:rFonts w:ascii="Calibri" w:hAnsi="Calibri"/>
                <w:bCs/>
                <w:sz w:val="20"/>
                <w:szCs w:val="20"/>
                <w:lang w:val="ro-RO"/>
              </w:rPr>
              <w:t>din</w:t>
            </w:r>
            <w:r w:rsidRPr="00230083">
              <w:rPr>
                <w:rFonts w:ascii="Calibri" w:hAnsi="Calibri"/>
                <w:bCs/>
                <w:sz w:val="20"/>
                <w:szCs w:val="20"/>
                <w:lang w:val="ro-RO"/>
              </w:rPr>
              <w:t xml:space="preserve"> valoarea sumelor alocate de la buget</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923"/>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jc w:val="center"/>
              <w:rPr>
                <w:rFonts w:ascii="Calibri" w:hAnsi="Calibri" w:cs="Calibri"/>
                <w:b/>
                <w:sz w:val="20"/>
                <w:szCs w:val="20"/>
                <w:lang w:val="ro-RO"/>
              </w:rPr>
            </w:pPr>
            <w:r w:rsidRPr="004813BF">
              <w:rPr>
                <w:rFonts w:ascii="Calibri" w:hAnsi="Calibri" w:cs="Calibri"/>
                <w:b/>
                <w:sz w:val="20"/>
                <w:szCs w:val="20"/>
                <w:lang w:val="ro-RO"/>
              </w:rPr>
              <w:t>3</w:t>
            </w:r>
          </w:p>
        </w:tc>
        <w:tc>
          <w:tcPr>
            <w:tcW w:w="3360" w:type="dxa"/>
            <w:tcBorders>
              <w:top w:val="single" w:sz="2" w:space="0" w:color="auto"/>
              <w:left w:val="single" w:sz="2" w:space="0" w:color="auto"/>
              <w:bottom w:val="single" w:sz="2" w:space="0" w:color="auto"/>
              <w:right w:val="single" w:sz="2" w:space="0" w:color="auto"/>
            </w:tcBorders>
          </w:tcPr>
          <w:p w:rsidR="00741F6A" w:rsidRPr="004813BF" w:rsidRDefault="00741F6A" w:rsidP="00010718">
            <w:pPr>
              <w:rPr>
                <w:rFonts w:ascii="Calibri" w:hAnsi="Calibri" w:cs="Calibri"/>
                <w:sz w:val="20"/>
                <w:szCs w:val="20"/>
                <w:lang w:val="ro-RO"/>
              </w:rPr>
            </w:pPr>
            <w:r w:rsidRPr="004813BF">
              <w:rPr>
                <w:rFonts w:ascii="Calibri" w:hAnsi="Calibri" w:cs="Calibri"/>
                <w:b/>
                <w:sz w:val="20"/>
                <w:szCs w:val="20"/>
                <w:lang w:val="ro-RO"/>
              </w:rPr>
              <w:t>Cheltuieli de deplasare</w:t>
            </w:r>
            <w:r w:rsidRPr="004813BF">
              <w:rPr>
                <w:rFonts w:ascii="Calibri" w:hAnsi="Calibri" w:cs="Calibri"/>
                <w:sz w:val="20"/>
                <w:szCs w:val="20"/>
                <w:lang w:val="ro-RO"/>
              </w:rPr>
              <w:t xml:space="preserve"> (transport, cazare, diurna, taxe participare, asigur</w:t>
            </w:r>
            <w:r w:rsidR="00010718">
              <w:rPr>
                <w:rFonts w:ascii="Calibri" w:hAnsi="Calibri" w:cs="Calibri"/>
                <w:sz w:val="20"/>
                <w:szCs w:val="20"/>
                <w:lang w:val="ro-RO"/>
              </w:rPr>
              <w:t>ă</w:t>
            </w:r>
            <w:r w:rsidRPr="004813BF">
              <w:rPr>
                <w:rFonts w:ascii="Calibri" w:hAnsi="Calibri" w:cs="Calibri"/>
                <w:sz w:val="20"/>
                <w:szCs w:val="20"/>
                <w:lang w:val="ro-RO"/>
              </w:rPr>
              <w:t>ri de s</w:t>
            </w:r>
            <w:r w:rsidR="00010718">
              <w:rPr>
                <w:rFonts w:ascii="Calibri" w:hAnsi="Calibri" w:cs="Calibri"/>
                <w:sz w:val="20"/>
                <w:szCs w:val="20"/>
                <w:lang w:val="ro-RO"/>
              </w:rPr>
              <w:t>ănă</w:t>
            </w:r>
            <w:r w:rsidRPr="004813BF">
              <w:rPr>
                <w:rFonts w:ascii="Calibri" w:hAnsi="Calibri" w:cs="Calibri"/>
                <w:sz w:val="20"/>
                <w:szCs w:val="20"/>
                <w:lang w:val="ro-RO"/>
              </w:rPr>
              <w:t>tate, taxe de viz</w:t>
            </w:r>
            <w:r w:rsidR="00010718">
              <w:rPr>
                <w:rFonts w:ascii="Calibri" w:hAnsi="Calibri" w:cs="Calibri"/>
                <w:sz w:val="20"/>
                <w:szCs w:val="20"/>
                <w:lang w:val="ro-RO"/>
              </w:rPr>
              <w:t>ă</w:t>
            </w:r>
            <w:r w:rsidRPr="004813BF">
              <w:rPr>
                <w:rFonts w:ascii="Calibri" w:hAnsi="Calibri" w:cs="Calibri"/>
                <w:sz w:val="20"/>
                <w:szCs w:val="20"/>
                <w:lang w:val="ro-RO"/>
              </w:rPr>
              <w:t xml:space="preserve">)  </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230"/>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jc w:val="center"/>
              <w:rPr>
                <w:rFonts w:ascii="Calibri" w:hAnsi="Calibri" w:cs="Calibri"/>
                <w:b/>
                <w:sz w:val="20"/>
                <w:szCs w:val="20"/>
                <w:lang w:val="ro-RO"/>
              </w:rPr>
            </w:pPr>
            <w:r w:rsidRPr="004813BF">
              <w:rPr>
                <w:rFonts w:ascii="Calibri" w:hAnsi="Calibri" w:cs="Calibri"/>
                <w:b/>
                <w:sz w:val="20"/>
                <w:szCs w:val="20"/>
                <w:lang w:val="ro-RO"/>
              </w:rPr>
              <w:t>4.</w:t>
            </w:r>
          </w:p>
        </w:tc>
        <w:tc>
          <w:tcPr>
            <w:tcW w:w="3360" w:type="dxa"/>
            <w:tcBorders>
              <w:top w:val="single" w:sz="2" w:space="0" w:color="auto"/>
              <w:left w:val="single" w:sz="2" w:space="0" w:color="auto"/>
              <w:bottom w:val="single" w:sz="2" w:space="0" w:color="auto"/>
              <w:right w:val="single" w:sz="2" w:space="0" w:color="auto"/>
            </w:tcBorders>
          </w:tcPr>
          <w:p w:rsidR="00741F6A" w:rsidRPr="004813BF" w:rsidRDefault="00741F6A" w:rsidP="008B104A">
            <w:pPr>
              <w:rPr>
                <w:rFonts w:ascii="Calibri" w:hAnsi="Calibri" w:cs="Calibri"/>
                <w:b/>
                <w:sz w:val="20"/>
                <w:szCs w:val="20"/>
                <w:lang w:val="ro-RO"/>
              </w:rPr>
            </w:pPr>
            <w:r w:rsidRPr="004813BF">
              <w:rPr>
                <w:rFonts w:ascii="Calibri" w:hAnsi="Calibri" w:cs="Calibri"/>
                <w:b/>
                <w:sz w:val="20"/>
                <w:szCs w:val="20"/>
                <w:lang w:val="ro-RO"/>
              </w:rPr>
              <w:t>Chelt</w:t>
            </w:r>
            <w:r>
              <w:rPr>
                <w:rFonts w:ascii="Calibri" w:hAnsi="Calibri" w:cs="Calibri"/>
                <w:b/>
                <w:sz w:val="20"/>
                <w:szCs w:val="20"/>
                <w:lang w:val="ro-RO"/>
              </w:rPr>
              <w:t>u</w:t>
            </w:r>
            <w:r w:rsidRPr="004813BF">
              <w:rPr>
                <w:rFonts w:ascii="Calibri" w:hAnsi="Calibri" w:cs="Calibri"/>
                <w:b/>
                <w:sz w:val="20"/>
                <w:szCs w:val="20"/>
                <w:lang w:val="ro-RO"/>
              </w:rPr>
              <w:t xml:space="preserve">ieli </w:t>
            </w:r>
            <w:r w:rsidR="00010718">
              <w:rPr>
                <w:rFonts w:ascii="Calibri" w:hAnsi="Calibri" w:cs="Calibri"/>
                <w:b/>
                <w:sz w:val="20"/>
                <w:szCs w:val="20"/>
                <w:lang w:val="ro-RO"/>
              </w:rPr>
              <w:t>i</w:t>
            </w:r>
            <w:r w:rsidR="001F0626">
              <w:rPr>
                <w:rFonts w:ascii="Calibri" w:hAnsi="Calibri" w:cs="Calibri"/>
                <w:b/>
                <w:sz w:val="20"/>
                <w:szCs w:val="20"/>
                <w:lang w:val="ro-RO"/>
              </w:rPr>
              <w:t>n</w:t>
            </w:r>
            <w:r w:rsidR="008B104A">
              <w:rPr>
                <w:rFonts w:ascii="Calibri" w:hAnsi="Calibri" w:cs="Calibri"/>
                <w:b/>
                <w:sz w:val="20"/>
                <w:szCs w:val="20"/>
                <w:lang w:val="ro-RO"/>
              </w:rPr>
              <w:t>directe (regie, max....%)</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r w:rsidR="00741F6A" w:rsidRPr="004813BF" w:rsidTr="00C9379B">
        <w:trPr>
          <w:trHeight w:val="331"/>
          <w:tblCellSpacing w:w="21" w:type="dxa"/>
        </w:trPr>
        <w:tc>
          <w:tcPr>
            <w:tcW w:w="42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b/>
                <w:sz w:val="20"/>
                <w:szCs w:val="20"/>
                <w:lang w:val="ro-RO"/>
              </w:rPr>
            </w:pPr>
            <w:r w:rsidRPr="004813BF">
              <w:rPr>
                <w:rFonts w:ascii="Calibri" w:hAnsi="Calibri" w:cs="Calibri"/>
                <w:b/>
                <w:sz w:val="20"/>
                <w:szCs w:val="20"/>
                <w:lang w:val="ro-RO"/>
              </w:rPr>
              <w:t>5.</w:t>
            </w:r>
          </w:p>
        </w:tc>
        <w:tc>
          <w:tcPr>
            <w:tcW w:w="3360"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keepNext/>
              <w:spacing w:before="240" w:after="60"/>
              <w:jc w:val="center"/>
              <w:outlineLvl w:val="2"/>
              <w:rPr>
                <w:rFonts w:ascii="Calibri" w:hAnsi="Calibri" w:cs="Calibri"/>
                <w:b/>
                <w:sz w:val="20"/>
                <w:szCs w:val="20"/>
                <w:lang w:val="ro-RO"/>
              </w:rPr>
            </w:pPr>
            <w:r w:rsidRPr="004813BF">
              <w:rPr>
                <w:rFonts w:ascii="Calibri" w:hAnsi="Calibri" w:cs="Calibri"/>
                <w:b/>
                <w:sz w:val="20"/>
                <w:szCs w:val="20"/>
                <w:lang w:val="ro-RO"/>
              </w:rPr>
              <w:t>TOTAL</w:t>
            </w: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092"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092"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233"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376"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950"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pacing w:val="6"/>
                <w:sz w:val="20"/>
                <w:szCs w:val="20"/>
                <w:lang w:val="ro-RO"/>
              </w:rPr>
            </w:pPr>
          </w:p>
        </w:tc>
        <w:tc>
          <w:tcPr>
            <w:tcW w:w="1234" w:type="dxa"/>
            <w:tcBorders>
              <w:top w:val="single" w:sz="2" w:space="0" w:color="auto"/>
              <w:left w:val="single" w:sz="2" w:space="0" w:color="auto"/>
              <w:bottom w:val="single" w:sz="2" w:space="0" w:color="auto"/>
              <w:right w:val="single" w:sz="2" w:space="0" w:color="auto"/>
            </w:tcBorders>
            <w:vAlign w:val="center"/>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80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c>
          <w:tcPr>
            <w:tcW w:w="1178" w:type="dxa"/>
            <w:tcBorders>
              <w:top w:val="single" w:sz="2" w:space="0" w:color="auto"/>
              <w:left w:val="single" w:sz="2" w:space="0" w:color="auto"/>
              <w:bottom w:val="single" w:sz="2" w:space="0" w:color="auto"/>
              <w:right w:val="single" w:sz="2" w:space="0" w:color="auto"/>
            </w:tcBorders>
          </w:tcPr>
          <w:p w:rsidR="00741F6A" w:rsidRPr="004813BF" w:rsidRDefault="00741F6A" w:rsidP="00C9379B">
            <w:pPr>
              <w:tabs>
                <w:tab w:val="left" w:pos="1026"/>
                <w:tab w:val="left" w:pos="1083"/>
              </w:tabs>
              <w:jc w:val="center"/>
              <w:rPr>
                <w:rFonts w:ascii="Calibri" w:hAnsi="Calibri" w:cs="Calibri"/>
                <w:sz w:val="20"/>
                <w:szCs w:val="20"/>
                <w:lang w:val="ro-RO"/>
              </w:rPr>
            </w:pPr>
          </w:p>
        </w:tc>
      </w:tr>
    </w:tbl>
    <w:p w:rsidR="00741F6A" w:rsidRPr="00230083" w:rsidRDefault="00741F6A" w:rsidP="00741F6A">
      <w:pPr>
        <w:rPr>
          <w:rFonts w:ascii="Calibri" w:hAnsi="Calibri"/>
          <w:sz w:val="20"/>
          <w:szCs w:val="20"/>
          <w:lang w:val="ro-RO"/>
        </w:rPr>
      </w:pPr>
      <w:r w:rsidRPr="00230083">
        <w:rPr>
          <w:rFonts w:ascii="Calibri" w:hAnsi="Calibri"/>
          <w:bCs/>
          <w:sz w:val="20"/>
          <w:szCs w:val="20"/>
          <w:lang w:val="ro-RO"/>
        </w:rPr>
        <w:t>Ne asumăm răspunderea pentru corectitu</w:t>
      </w:r>
      <w:r w:rsidR="007D492C">
        <w:rPr>
          <w:rFonts w:ascii="Calibri" w:hAnsi="Calibri"/>
          <w:bCs/>
          <w:sz w:val="20"/>
          <w:szCs w:val="20"/>
          <w:lang w:val="ro-RO"/>
        </w:rPr>
        <w:t>din</w:t>
      </w:r>
      <w:r w:rsidRPr="00230083">
        <w:rPr>
          <w:rFonts w:ascii="Calibri" w:hAnsi="Calibri"/>
          <w:bCs/>
          <w:sz w:val="20"/>
          <w:szCs w:val="20"/>
          <w:lang w:val="ro-RO"/>
        </w:rPr>
        <w:t>ea datelor prezentate.</w:t>
      </w:r>
    </w:p>
    <w:p w:rsidR="00741F6A" w:rsidRPr="00230083" w:rsidRDefault="00741F6A" w:rsidP="00741F6A">
      <w:pPr>
        <w:rPr>
          <w:rFonts w:ascii="Calibri" w:hAnsi="Calibri"/>
          <w:sz w:val="20"/>
          <w:szCs w:val="20"/>
          <w:lang w:val="ro-RO"/>
        </w:rPr>
      </w:pPr>
      <w:r w:rsidRPr="00230083">
        <w:rPr>
          <w:rFonts w:ascii="Calibri" w:hAnsi="Calibri"/>
          <w:sz w:val="20"/>
          <w:szCs w:val="20"/>
          <w:lang w:val="ro-RO"/>
        </w:rPr>
        <w:t>Structura de cheltuieli pentru proiect</w:t>
      </w:r>
      <w:r w:rsidR="00010718">
        <w:rPr>
          <w:rFonts w:ascii="Calibri" w:hAnsi="Calibri"/>
          <w:sz w:val="20"/>
          <w:szCs w:val="20"/>
          <w:lang w:val="ro-RO"/>
        </w:rPr>
        <w:t xml:space="preserve"> defalcată</w:t>
      </w:r>
      <w:r w:rsidRPr="00230083">
        <w:rPr>
          <w:rFonts w:ascii="Calibri" w:hAnsi="Calibri"/>
          <w:sz w:val="20"/>
          <w:szCs w:val="20"/>
          <w:lang w:val="ro-RO"/>
        </w:rPr>
        <w:t xml:space="preserve"> pe activit</w:t>
      </w:r>
      <w:r w:rsidR="00010718">
        <w:rPr>
          <w:rFonts w:ascii="Calibri" w:hAnsi="Calibri"/>
          <w:sz w:val="20"/>
          <w:szCs w:val="20"/>
          <w:lang w:val="ro-RO"/>
        </w:rPr>
        <w:t>ăţ</w:t>
      </w:r>
      <w:r w:rsidRPr="00230083">
        <w:rPr>
          <w:rFonts w:ascii="Calibri" w:hAnsi="Calibri"/>
          <w:sz w:val="20"/>
          <w:szCs w:val="20"/>
          <w:lang w:val="ro-RO"/>
        </w:rPr>
        <w:t>i, dest</w:t>
      </w:r>
      <w:r w:rsidR="00010718">
        <w:rPr>
          <w:rFonts w:ascii="Calibri" w:hAnsi="Calibri"/>
          <w:sz w:val="20"/>
          <w:szCs w:val="20"/>
          <w:lang w:val="ro-RO"/>
        </w:rPr>
        <w:t>i</w:t>
      </w:r>
      <w:r w:rsidR="001F0626">
        <w:rPr>
          <w:rFonts w:ascii="Calibri" w:hAnsi="Calibri"/>
          <w:sz w:val="20"/>
          <w:szCs w:val="20"/>
          <w:lang w:val="ro-RO"/>
        </w:rPr>
        <w:t>n</w:t>
      </w:r>
      <w:r w:rsidRPr="00230083">
        <w:rPr>
          <w:rFonts w:ascii="Calibri" w:hAnsi="Calibri"/>
          <w:sz w:val="20"/>
          <w:szCs w:val="20"/>
          <w:lang w:val="ro-RO"/>
        </w:rPr>
        <w:t>a</w:t>
      </w:r>
      <w:r w:rsidR="00010718">
        <w:rPr>
          <w:rFonts w:ascii="Calibri" w:hAnsi="Calibri"/>
          <w:sz w:val="20"/>
          <w:szCs w:val="20"/>
          <w:lang w:val="ro-RO"/>
        </w:rPr>
        <w:t>ţ</w:t>
      </w:r>
      <w:r w:rsidRPr="00230083">
        <w:rPr>
          <w:rFonts w:ascii="Calibri" w:hAnsi="Calibri"/>
          <w:sz w:val="20"/>
          <w:szCs w:val="20"/>
          <w:lang w:val="ro-RO"/>
        </w:rPr>
        <w:t xml:space="preserve">ii </w:t>
      </w:r>
      <w:r w:rsidR="00010718">
        <w:rPr>
          <w:rFonts w:ascii="Calibri" w:hAnsi="Calibri"/>
          <w:sz w:val="20"/>
          <w:szCs w:val="20"/>
          <w:lang w:val="ro-RO"/>
        </w:rPr>
        <w:t>ş</w:t>
      </w:r>
      <w:r w:rsidRPr="00230083">
        <w:rPr>
          <w:rFonts w:ascii="Calibri" w:hAnsi="Calibri"/>
          <w:sz w:val="20"/>
          <w:szCs w:val="20"/>
          <w:lang w:val="ro-RO"/>
        </w:rPr>
        <w:t xml:space="preserve">i categorii trebuie </w:t>
      </w:r>
      <w:r w:rsidR="001F0626">
        <w:rPr>
          <w:rFonts w:ascii="Calibri" w:hAnsi="Calibri"/>
          <w:sz w:val="20"/>
          <w:szCs w:val="20"/>
          <w:lang w:val="ro-RO"/>
        </w:rPr>
        <w:t xml:space="preserve">să </w:t>
      </w:r>
      <w:r w:rsidRPr="00230083">
        <w:rPr>
          <w:rFonts w:ascii="Calibri" w:hAnsi="Calibri"/>
          <w:sz w:val="20"/>
          <w:szCs w:val="20"/>
          <w:lang w:val="ro-RO"/>
        </w:rPr>
        <w:t>respecte prevederile HG 134/2011</w:t>
      </w:r>
    </w:p>
    <w:p w:rsidR="00741F6A" w:rsidRPr="00230083" w:rsidRDefault="00010718" w:rsidP="00741F6A">
      <w:pPr>
        <w:rPr>
          <w:rFonts w:ascii="Calibri" w:hAnsi="Calibri"/>
          <w:sz w:val="20"/>
          <w:szCs w:val="20"/>
          <w:lang w:val="ro-RO"/>
        </w:rPr>
      </w:pPr>
      <w:r>
        <w:rPr>
          <w:rFonts w:ascii="Calibri" w:hAnsi="Calibri"/>
          <w:sz w:val="20"/>
          <w:szCs w:val="20"/>
          <w:lang w:val="ro-RO"/>
        </w:rPr>
        <w:t>Se va preciza metoda de calculaţ</w:t>
      </w:r>
      <w:r w:rsidR="00741F6A" w:rsidRPr="00230083">
        <w:rPr>
          <w:rFonts w:ascii="Calibri" w:hAnsi="Calibri"/>
          <w:sz w:val="20"/>
          <w:szCs w:val="20"/>
          <w:lang w:val="ro-RO"/>
        </w:rPr>
        <w:t>ie a regiei at</w:t>
      </w:r>
      <w:r>
        <w:rPr>
          <w:rFonts w:ascii="Calibri" w:hAnsi="Calibri"/>
          <w:sz w:val="20"/>
          <w:szCs w:val="20"/>
          <w:lang w:val="ro-RO"/>
        </w:rPr>
        <w:t>â</w:t>
      </w:r>
      <w:r w:rsidR="00741F6A" w:rsidRPr="00230083">
        <w:rPr>
          <w:rFonts w:ascii="Calibri" w:hAnsi="Calibri"/>
          <w:sz w:val="20"/>
          <w:szCs w:val="20"/>
          <w:lang w:val="ro-RO"/>
        </w:rPr>
        <w:t>t pentru coordonator c</w:t>
      </w:r>
      <w:r>
        <w:rPr>
          <w:rFonts w:ascii="Calibri" w:hAnsi="Calibri"/>
          <w:sz w:val="20"/>
          <w:szCs w:val="20"/>
          <w:lang w:val="ro-RO"/>
        </w:rPr>
        <w:t>â</w:t>
      </w:r>
      <w:r w:rsidR="00741F6A" w:rsidRPr="00230083">
        <w:rPr>
          <w:rFonts w:ascii="Calibri" w:hAnsi="Calibri"/>
          <w:sz w:val="20"/>
          <w:szCs w:val="20"/>
          <w:lang w:val="ro-RO"/>
        </w:rPr>
        <w:t xml:space="preserve">t </w:t>
      </w:r>
      <w:r>
        <w:rPr>
          <w:rFonts w:ascii="Calibri" w:hAnsi="Calibri"/>
          <w:sz w:val="20"/>
          <w:szCs w:val="20"/>
          <w:lang w:val="ro-RO"/>
        </w:rPr>
        <w:t>ş</w:t>
      </w:r>
      <w:r w:rsidR="00741F6A" w:rsidRPr="00230083">
        <w:rPr>
          <w:rFonts w:ascii="Calibri" w:hAnsi="Calibri"/>
          <w:sz w:val="20"/>
          <w:szCs w:val="20"/>
          <w:lang w:val="ro-RO"/>
        </w:rPr>
        <w:t xml:space="preserve">i pentru fiecare partener </w:t>
      </w:r>
      <w:r w:rsidR="007D492C">
        <w:rPr>
          <w:rFonts w:ascii="Calibri" w:hAnsi="Calibri"/>
          <w:sz w:val="20"/>
          <w:szCs w:val="20"/>
          <w:lang w:val="ro-RO"/>
        </w:rPr>
        <w:t>din</w:t>
      </w:r>
      <w:r w:rsidR="00741F6A" w:rsidRPr="00230083">
        <w:rPr>
          <w:rFonts w:ascii="Calibri" w:hAnsi="Calibri"/>
          <w:sz w:val="20"/>
          <w:szCs w:val="20"/>
          <w:lang w:val="ro-RO"/>
        </w:rPr>
        <w:t xml:space="preserve"> </w:t>
      </w:r>
      <w:r w:rsidR="007D492C">
        <w:rPr>
          <w:rFonts w:ascii="Calibri" w:hAnsi="Calibri"/>
          <w:sz w:val="20"/>
          <w:szCs w:val="20"/>
          <w:lang w:val="ro-RO"/>
        </w:rPr>
        <w:t xml:space="preserve">consorţiu </w:t>
      </w:r>
      <w:r w:rsidR="00741F6A" w:rsidRPr="00230083">
        <w:rPr>
          <w:rFonts w:ascii="Calibri" w:hAnsi="Calibri"/>
          <w:sz w:val="20"/>
          <w:szCs w:val="20"/>
          <w:lang w:val="ro-RO"/>
        </w:rPr>
        <w:t>.</w:t>
      </w:r>
    </w:p>
    <w:p w:rsidR="00741F6A" w:rsidRPr="00230083" w:rsidRDefault="00741F6A" w:rsidP="00741F6A">
      <w:pPr>
        <w:rPr>
          <w:rFonts w:ascii="Calibri" w:hAnsi="Calibri" w:cs="Calibri"/>
          <w:sz w:val="20"/>
          <w:szCs w:val="20"/>
          <w:lang w:val="ro-RO"/>
        </w:rPr>
      </w:pPr>
    </w:p>
    <w:p w:rsidR="00741F6A" w:rsidRPr="00230083" w:rsidRDefault="00741F6A" w:rsidP="00741F6A">
      <w:pPr>
        <w:rPr>
          <w:rFonts w:ascii="Calibri" w:hAnsi="Calibri" w:cs="Calibri"/>
          <w:sz w:val="20"/>
          <w:szCs w:val="20"/>
          <w:lang w:val="ro-RO"/>
        </w:rPr>
      </w:pPr>
      <w:r w:rsidRPr="00230083">
        <w:rPr>
          <w:rFonts w:ascii="Calibri" w:hAnsi="Calibri" w:cs="Calibri"/>
          <w:sz w:val="20"/>
          <w:szCs w:val="20"/>
          <w:lang w:val="ro-RO"/>
        </w:rPr>
        <w:t>Director de p</w:t>
      </w:r>
      <w:smartTag w:uri="urn:schemas-microsoft-com:office:smarttags" w:element="PersonName">
        <w:r w:rsidRPr="00230083">
          <w:rPr>
            <w:rFonts w:ascii="Calibri" w:hAnsi="Calibri" w:cs="Calibri"/>
            <w:sz w:val="20"/>
            <w:szCs w:val="20"/>
            <w:lang w:val="ro-RO"/>
          </w:rPr>
          <w:t>ro</w:t>
        </w:r>
      </w:smartTag>
      <w:r w:rsidRPr="00230083">
        <w:rPr>
          <w:rFonts w:ascii="Calibri" w:hAnsi="Calibri" w:cs="Calibri"/>
          <w:sz w:val="20"/>
          <w:szCs w:val="20"/>
          <w:lang w:val="ro-RO"/>
        </w:rPr>
        <w:t>iect</w:t>
      </w:r>
      <w:r w:rsidRPr="00230083">
        <w:rPr>
          <w:rFonts w:ascii="Calibri" w:hAnsi="Calibri" w:cs="Calibri"/>
          <w:b/>
          <w:sz w:val="20"/>
          <w:szCs w:val="20"/>
          <w:lang w:val="ro-RO"/>
        </w:rPr>
        <w:t>,</w:t>
      </w:r>
      <w:r w:rsidRPr="00230083">
        <w:rPr>
          <w:rFonts w:ascii="Calibri" w:hAnsi="Calibri" w:cs="Calibri"/>
          <w:b/>
          <w:sz w:val="20"/>
          <w:szCs w:val="20"/>
          <w:lang w:val="ro-RO"/>
        </w:rPr>
        <w:tab/>
      </w:r>
      <w:r w:rsidRPr="00230083">
        <w:rPr>
          <w:rFonts w:ascii="Calibri" w:hAnsi="Calibri" w:cs="Calibri"/>
          <w:b/>
          <w:sz w:val="20"/>
          <w:szCs w:val="20"/>
          <w:lang w:val="ro-RO"/>
        </w:rPr>
        <w:tab/>
      </w:r>
      <w:r w:rsidRPr="00230083">
        <w:rPr>
          <w:rFonts w:ascii="Calibri" w:hAnsi="Calibri" w:cs="Calibri"/>
          <w:b/>
          <w:sz w:val="20"/>
          <w:szCs w:val="20"/>
          <w:lang w:val="ro-RO"/>
        </w:rPr>
        <w:tab/>
      </w:r>
      <w:r w:rsidRPr="00230083">
        <w:rPr>
          <w:rFonts w:ascii="Calibri" w:hAnsi="Calibri" w:cs="Calibri"/>
          <w:b/>
          <w:sz w:val="20"/>
          <w:szCs w:val="20"/>
          <w:lang w:val="ro-RO"/>
        </w:rPr>
        <w:tab/>
      </w:r>
      <w:r w:rsidRPr="00230083">
        <w:rPr>
          <w:rFonts w:ascii="Calibri" w:hAnsi="Calibri" w:cs="Calibri"/>
          <w:b/>
          <w:sz w:val="20"/>
          <w:szCs w:val="20"/>
          <w:lang w:val="ro-RO"/>
        </w:rPr>
        <w:tab/>
      </w:r>
      <w:r w:rsidRPr="00230083">
        <w:rPr>
          <w:rFonts w:ascii="Calibri" w:hAnsi="Calibri" w:cs="Calibri"/>
          <w:sz w:val="20"/>
          <w:szCs w:val="20"/>
          <w:lang w:val="ro-RO"/>
        </w:rPr>
        <w:t>Director economic</w:t>
      </w:r>
      <w:r w:rsidRPr="00230083">
        <w:rPr>
          <w:rFonts w:ascii="Calibri" w:hAnsi="Calibri" w:cs="Calibri"/>
          <w:b/>
          <w:sz w:val="20"/>
          <w:szCs w:val="20"/>
          <w:lang w:val="ro-RO"/>
        </w:rPr>
        <w:t xml:space="preserve">/ </w:t>
      </w:r>
      <w:r w:rsidRPr="00230083">
        <w:rPr>
          <w:rFonts w:ascii="Calibri" w:hAnsi="Calibri" w:cs="Calibri"/>
          <w:sz w:val="20"/>
          <w:szCs w:val="20"/>
          <w:lang w:val="ro-RO"/>
        </w:rPr>
        <w:t>Contabil şef,</w:t>
      </w:r>
    </w:p>
    <w:p w:rsidR="001C6F20" w:rsidRDefault="00741F6A" w:rsidP="00741F6A">
      <w:pPr>
        <w:rPr>
          <w:rFonts w:ascii="Calibri" w:hAnsi="Calibri" w:cs="Calibri"/>
          <w:sz w:val="20"/>
          <w:szCs w:val="20"/>
          <w:lang w:val="ro-RO"/>
        </w:rPr>
      </w:pPr>
      <w:r w:rsidRPr="004813BF">
        <w:rPr>
          <w:rFonts w:ascii="Calibri" w:hAnsi="Calibri" w:cs="Calibri"/>
          <w:sz w:val="20"/>
          <w:szCs w:val="20"/>
          <w:lang w:val="ro-RO"/>
        </w:rPr>
        <w:t>---------------------------</w:t>
      </w:r>
      <w:r w:rsidRPr="004813BF">
        <w:rPr>
          <w:rFonts w:ascii="Calibri" w:hAnsi="Calibri" w:cs="Calibri"/>
          <w:sz w:val="20"/>
          <w:szCs w:val="20"/>
          <w:lang w:val="ro-RO"/>
        </w:rPr>
        <w:tab/>
      </w:r>
      <w:r w:rsidRPr="004813BF">
        <w:rPr>
          <w:rFonts w:ascii="Calibri" w:hAnsi="Calibri" w:cs="Calibri"/>
          <w:sz w:val="20"/>
          <w:szCs w:val="20"/>
          <w:lang w:val="ro-RO"/>
        </w:rPr>
        <w:tab/>
      </w:r>
      <w:r w:rsidRPr="004813BF">
        <w:rPr>
          <w:rFonts w:ascii="Calibri" w:hAnsi="Calibri" w:cs="Calibri"/>
          <w:sz w:val="20"/>
          <w:szCs w:val="20"/>
          <w:lang w:val="ro-RO"/>
        </w:rPr>
        <w:tab/>
      </w:r>
      <w:r w:rsidRPr="004813BF">
        <w:rPr>
          <w:rFonts w:ascii="Calibri" w:hAnsi="Calibri" w:cs="Calibri"/>
          <w:sz w:val="20"/>
          <w:szCs w:val="20"/>
          <w:lang w:val="ro-RO"/>
        </w:rPr>
        <w:tab/>
      </w:r>
      <w:r w:rsidRPr="004813BF">
        <w:rPr>
          <w:rFonts w:ascii="Calibri" w:hAnsi="Calibri" w:cs="Calibri"/>
          <w:sz w:val="20"/>
          <w:szCs w:val="20"/>
          <w:lang w:val="ro-RO"/>
        </w:rPr>
        <w:tab/>
        <w:t>----------------------------------------</w:t>
      </w:r>
    </w:p>
    <w:p w:rsidR="00741F6A" w:rsidRPr="00B24E30" w:rsidRDefault="00741F6A" w:rsidP="00B05C02">
      <w:pPr>
        <w:jc w:val="left"/>
        <w:rPr>
          <w:rFonts w:ascii="Calibri" w:hAnsi="Calibri" w:cs="Calibri"/>
          <w:sz w:val="20"/>
          <w:szCs w:val="20"/>
          <w:lang w:val="ro-RO"/>
        </w:rPr>
        <w:sectPr w:rsidR="00741F6A" w:rsidRPr="00B24E30" w:rsidSect="00C9379B">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284" w:right="719" w:bottom="284" w:left="719" w:header="709" w:footer="709" w:gutter="0"/>
          <w:cols w:space="720"/>
          <w:docGrid w:linePitch="326"/>
        </w:sectPr>
      </w:pPr>
      <w:r w:rsidRPr="004813BF">
        <w:rPr>
          <w:rFonts w:ascii="Calibri" w:hAnsi="Calibri" w:cs="Calibri"/>
          <w:b/>
          <w:sz w:val="22"/>
          <w:szCs w:val="22"/>
          <w:lang w:val="ro-RO"/>
        </w:rPr>
        <w:t xml:space="preserve">Nota: </w:t>
      </w:r>
      <w:r w:rsidRPr="004813BF">
        <w:rPr>
          <w:rFonts w:ascii="Calibri" w:hAnsi="Calibri" w:cs="Calibri"/>
          <w:sz w:val="22"/>
          <w:szCs w:val="22"/>
          <w:lang w:val="ro-RO"/>
        </w:rPr>
        <w:t xml:space="preserve">Valorile </w:t>
      </w:r>
      <w:r w:rsidR="001F0626">
        <w:rPr>
          <w:rFonts w:ascii="Calibri" w:hAnsi="Calibri" w:cs="Calibri"/>
          <w:sz w:val="22"/>
          <w:szCs w:val="22"/>
          <w:lang w:val="ro-RO"/>
        </w:rPr>
        <w:t>în</w:t>
      </w:r>
      <w:r w:rsidRPr="004813BF">
        <w:rPr>
          <w:rFonts w:ascii="Calibri" w:hAnsi="Calibri" w:cs="Calibri"/>
          <w:sz w:val="22"/>
          <w:szCs w:val="22"/>
          <w:lang w:val="ro-RO"/>
        </w:rPr>
        <w:t xml:space="preserve">scrise </w:t>
      </w:r>
      <w:r w:rsidR="001F0626">
        <w:rPr>
          <w:rFonts w:ascii="Calibri" w:hAnsi="Calibri" w:cs="Calibri"/>
          <w:sz w:val="22"/>
          <w:szCs w:val="22"/>
          <w:lang w:val="ro-RO"/>
        </w:rPr>
        <w:t>în</w:t>
      </w:r>
      <w:r w:rsidRPr="004813BF">
        <w:rPr>
          <w:rFonts w:ascii="Calibri" w:hAnsi="Calibri" w:cs="Calibri"/>
          <w:sz w:val="22"/>
          <w:szCs w:val="22"/>
          <w:lang w:val="ro-RO"/>
        </w:rPr>
        <w:t xml:space="preserve"> Devizul cadru vor respecta sumele </w:t>
      </w:r>
      <w:r w:rsidR="00010718">
        <w:rPr>
          <w:rFonts w:ascii="Calibri" w:hAnsi="Calibri" w:cs="Calibri"/>
          <w:sz w:val="22"/>
          <w:szCs w:val="22"/>
          <w:lang w:val="ro-RO"/>
        </w:rPr>
        <w:t>ş</w:t>
      </w:r>
      <w:r w:rsidRPr="004813BF">
        <w:rPr>
          <w:rFonts w:ascii="Calibri" w:hAnsi="Calibri" w:cs="Calibri"/>
          <w:sz w:val="22"/>
          <w:szCs w:val="22"/>
          <w:lang w:val="ro-RO"/>
        </w:rPr>
        <w:t>i procentele stabilite la negociere, conform Procesului verbal de negociere.</w:t>
      </w:r>
    </w:p>
    <w:bookmarkEnd w:id="2"/>
    <w:p w:rsidR="00741F6A" w:rsidRPr="00D03110" w:rsidRDefault="00741F6A" w:rsidP="000F35A2">
      <w:pPr>
        <w:jc w:val="left"/>
        <w:rPr>
          <w:rFonts w:ascii="Calibri" w:hAnsi="Calibri"/>
          <w:b/>
          <w:sz w:val="32"/>
          <w:szCs w:val="32"/>
          <w:lang w:val="ro-RO"/>
        </w:rPr>
      </w:pPr>
      <w:r w:rsidRPr="00D03110">
        <w:rPr>
          <w:rFonts w:ascii="Calibri" w:hAnsi="Calibri"/>
          <w:b/>
          <w:sz w:val="32"/>
          <w:szCs w:val="32"/>
          <w:lang w:val="ro-RO"/>
        </w:rPr>
        <w:lastRenderedPageBreak/>
        <w:t xml:space="preserve">ANEXA </w:t>
      </w:r>
      <w:r w:rsidR="003A4E19">
        <w:rPr>
          <w:rFonts w:ascii="Calibri" w:hAnsi="Calibri"/>
          <w:b/>
          <w:sz w:val="32"/>
          <w:szCs w:val="32"/>
          <w:lang w:val="ro-RO"/>
        </w:rPr>
        <w:t>VI</w:t>
      </w:r>
      <w:r>
        <w:rPr>
          <w:rFonts w:ascii="Calibri" w:hAnsi="Calibri"/>
          <w:b/>
          <w:sz w:val="32"/>
          <w:szCs w:val="32"/>
          <w:lang w:val="ro-RO"/>
        </w:rPr>
        <w:t>I</w:t>
      </w:r>
    </w:p>
    <w:p w:rsidR="00741F6A" w:rsidRPr="00DC5BDA" w:rsidRDefault="00741F6A" w:rsidP="00741F6A">
      <w:pPr>
        <w:rPr>
          <w:rFonts w:ascii="Calibri" w:hAnsi="Calibri"/>
          <w:b/>
          <w:sz w:val="22"/>
          <w:szCs w:val="22"/>
        </w:rPr>
      </w:pPr>
      <w:r w:rsidRPr="00DC5BDA">
        <w:rPr>
          <w:rFonts w:ascii="Calibri" w:hAnsi="Calibri"/>
          <w:b/>
          <w:bCs/>
          <w:sz w:val="22"/>
          <w:szCs w:val="22"/>
        </w:rPr>
        <w:t>CONTRACTOR</w:t>
      </w:r>
    </w:p>
    <w:p w:rsidR="00741F6A" w:rsidRPr="00DC5BDA" w:rsidRDefault="00741F6A" w:rsidP="00854C81">
      <w:pPr>
        <w:pStyle w:val="Heading1"/>
        <w:numPr>
          <w:ilvl w:val="0"/>
          <w:numId w:val="0"/>
        </w:numPr>
        <w:jc w:val="both"/>
        <w:rPr>
          <w:rFonts w:ascii="Calibri" w:hAnsi="Calibri"/>
          <w:b w:val="0"/>
        </w:rPr>
      </w:pPr>
      <w:r w:rsidRPr="00DC5BDA">
        <w:rPr>
          <w:rFonts w:ascii="Calibri" w:hAnsi="Calibri"/>
          <w:b w:val="0"/>
        </w:rPr>
        <w:t>-----------------------------------------------------</w:t>
      </w:r>
    </w:p>
    <w:p w:rsidR="00741F6A" w:rsidRPr="00854C81" w:rsidRDefault="00741F6A" w:rsidP="00741F6A">
      <w:pPr>
        <w:rPr>
          <w:rFonts w:ascii="Calibri" w:hAnsi="Calibri"/>
          <w:b/>
          <w:bCs/>
          <w:sz w:val="22"/>
          <w:szCs w:val="22"/>
        </w:rPr>
      </w:pPr>
      <w:r w:rsidRPr="00854C81">
        <w:rPr>
          <w:rFonts w:ascii="Calibri" w:hAnsi="Calibri"/>
          <w:b/>
          <w:bCs/>
          <w:sz w:val="22"/>
          <w:szCs w:val="22"/>
        </w:rPr>
        <w:t>Se ap</w:t>
      </w:r>
      <w:smartTag w:uri="urn:schemas-microsoft-com:office:smarttags" w:element="PersonName">
        <w:r w:rsidRPr="00854C81">
          <w:rPr>
            <w:rFonts w:ascii="Calibri" w:hAnsi="Calibri"/>
            <w:b/>
            <w:bCs/>
            <w:sz w:val="22"/>
            <w:szCs w:val="22"/>
          </w:rPr>
          <w:t>ro</w:t>
        </w:r>
      </w:smartTag>
      <w:r w:rsidRPr="00854C81">
        <w:rPr>
          <w:rFonts w:ascii="Calibri" w:hAnsi="Calibri"/>
          <w:b/>
          <w:bCs/>
          <w:sz w:val="22"/>
          <w:szCs w:val="22"/>
        </w:rPr>
        <w:t>bă,</w:t>
      </w:r>
    </w:p>
    <w:p w:rsidR="00741F6A" w:rsidRPr="00854C81" w:rsidRDefault="00741F6A" w:rsidP="00741F6A">
      <w:pPr>
        <w:pStyle w:val="Heading2"/>
        <w:numPr>
          <w:ilvl w:val="0"/>
          <w:numId w:val="0"/>
        </w:numPr>
        <w:jc w:val="left"/>
        <w:rPr>
          <w:rFonts w:ascii="Calibri" w:hAnsi="Calibri"/>
          <w:bCs/>
          <w:sz w:val="22"/>
          <w:szCs w:val="22"/>
        </w:rPr>
      </w:pPr>
      <w:r w:rsidRPr="00854C81">
        <w:rPr>
          <w:rFonts w:ascii="Calibri" w:hAnsi="Calibri"/>
          <w:bCs/>
          <w:sz w:val="22"/>
          <w:szCs w:val="22"/>
        </w:rPr>
        <w:t>RECTOR / DIRECTOR</w:t>
      </w:r>
    </w:p>
    <w:p w:rsidR="00741F6A" w:rsidRPr="00854C81" w:rsidRDefault="00741F6A" w:rsidP="00741F6A">
      <w:pPr>
        <w:rPr>
          <w:rFonts w:ascii="Calibri" w:hAnsi="Calibri"/>
          <w:sz w:val="22"/>
          <w:szCs w:val="22"/>
        </w:rPr>
      </w:pPr>
      <w:r w:rsidRPr="00854C81">
        <w:rPr>
          <w:rFonts w:ascii="Calibri" w:hAnsi="Calibri"/>
          <w:sz w:val="22"/>
          <w:szCs w:val="22"/>
        </w:rPr>
        <w:t>--------------------------------------</w:t>
      </w:r>
    </w:p>
    <w:p w:rsidR="00741F6A" w:rsidRPr="00854C81" w:rsidRDefault="00741F6A" w:rsidP="00741F6A">
      <w:pPr>
        <w:rPr>
          <w:sz w:val="22"/>
          <w:szCs w:val="22"/>
        </w:rPr>
      </w:pPr>
    </w:p>
    <w:p w:rsidR="00741F6A" w:rsidRPr="00854C81" w:rsidRDefault="00741F6A" w:rsidP="00741F6A">
      <w:pPr>
        <w:jc w:val="center"/>
        <w:rPr>
          <w:b/>
          <w:bCs/>
          <w:sz w:val="22"/>
          <w:szCs w:val="22"/>
        </w:rPr>
      </w:pPr>
    </w:p>
    <w:p w:rsidR="00741F6A" w:rsidRPr="00827059" w:rsidRDefault="00741F6A" w:rsidP="00741F6A">
      <w:pPr>
        <w:jc w:val="center"/>
        <w:rPr>
          <w:rFonts w:ascii="Calibri" w:hAnsi="Calibri"/>
          <w:b/>
          <w:bCs/>
          <w:sz w:val="28"/>
          <w:szCs w:val="28"/>
        </w:rPr>
      </w:pPr>
      <w:r w:rsidRPr="00827059">
        <w:rPr>
          <w:rFonts w:ascii="Calibri" w:hAnsi="Calibri"/>
          <w:b/>
          <w:bCs/>
          <w:sz w:val="28"/>
          <w:szCs w:val="28"/>
        </w:rPr>
        <w:t>EŞALONAREA PLĂŢILOR</w:t>
      </w:r>
    </w:p>
    <w:p w:rsidR="00741F6A" w:rsidRPr="00F6503C" w:rsidRDefault="00741F6A" w:rsidP="00741F6A">
      <w:pPr>
        <w:jc w:val="center"/>
        <w:rPr>
          <w:b/>
          <w:vertAlign w:val="superscript"/>
        </w:rPr>
      </w:pPr>
    </w:p>
    <w:p w:rsidR="00741F6A" w:rsidRPr="00DC5BDA" w:rsidRDefault="00741F6A" w:rsidP="00741F6A">
      <w:pPr>
        <w:jc w:val="center"/>
        <w:rPr>
          <w:rFonts w:ascii="Calibri" w:hAnsi="Calibri"/>
          <w:sz w:val="22"/>
          <w:szCs w:val="22"/>
        </w:rPr>
      </w:pPr>
      <w:r w:rsidRPr="00DC5BDA">
        <w:rPr>
          <w:rFonts w:ascii="Calibri" w:hAnsi="Calibri"/>
          <w:b/>
          <w:sz w:val="22"/>
          <w:szCs w:val="22"/>
        </w:rPr>
        <w:t> </w:t>
      </w:r>
      <w:r w:rsidRPr="00DC5BDA">
        <w:rPr>
          <w:rFonts w:ascii="Calibri" w:hAnsi="Calibri"/>
          <w:b/>
          <w:bCs/>
          <w:sz w:val="22"/>
          <w:szCs w:val="22"/>
        </w:rPr>
        <w:t>Denumirea p</w:t>
      </w:r>
      <w:smartTag w:uri="urn:schemas-microsoft-com:office:smarttags" w:element="PersonName">
        <w:r w:rsidRPr="00DC5BDA">
          <w:rPr>
            <w:rFonts w:ascii="Calibri" w:hAnsi="Calibri"/>
            <w:b/>
            <w:bCs/>
            <w:sz w:val="22"/>
            <w:szCs w:val="22"/>
          </w:rPr>
          <w:t>ro</w:t>
        </w:r>
      </w:smartTag>
      <w:r w:rsidRPr="00DC5BDA">
        <w:rPr>
          <w:rFonts w:ascii="Calibri" w:hAnsi="Calibri"/>
          <w:b/>
          <w:bCs/>
          <w:sz w:val="22"/>
          <w:szCs w:val="22"/>
        </w:rPr>
        <w:t xml:space="preserve">iectului.............................................................. </w:t>
      </w:r>
    </w:p>
    <w:p w:rsidR="00741F6A" w:rsidRPr="00F6503C" w:rsidRDefault="00741F6A" w:rsidP="00741F6A"/>
    <w:p w:rsidR="00741F6A" w:rsidRPr="00F6503C" w:rsidRDefault="00741F6A" w:rsidP="00741F6A"/>
    <w:p w:rsidR="00741F6A" w:rsidRPr="00F6503C" w:rsidRDefault="00741F6A" w:rsidP="00741F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216"/>
        <w:gridCol w:w="1530"/>
        <w:gridCol w:w="1876"/>
        <w:gridCol w:w="1737"/>
        <w:gridCol w:w="1880"/>
      </w:tblGrid>
      <w:tr w:rsidR="00741F6A" w:rsidRPr="00DC5BDA" w:rsidTr="00C9379B">
        <w:trPr>
          <w:trHeight w:val="472"/>
        </w:trPr>
        <w:tc>
          <w:tcPr>
            <w:tcW w:w="956" w:type="dxa"/>
            <w:tcBorders>
              <w:bottom w:val="single" w:sz="4" w:space="0" w:color="auto"/>
            </w:tcBorders>
            <w:shd w:val="clear" w:color="auto" w:fill="auto"/>
          </w:tcPr>
          <w:p w:rsidR="00741F6A" w:rsidRPr="00DC5BDA" w:rsidRDefault="00741F6A" w:rsidP="00C9379B">
            <w:pPr>
              <w:jc w:val="center"/>
              <w:rPr>
                <w:rFonts w:ascii="Calibri" w:hAnsi="Calibri"/>
                <w:sz w:val="22"/>
                <w:szCs w:val="22"/>
              </w:rPr>
            </w:pPr>
            <w:r w:rsidRPr="00DC5BDA">
              <w:rPr>
                <w:rFonts w:ascii="Calibri" w:hAnsi="Calibri"/>
                <w:sz w:val="22"/>
                <w:szCs w:val="22"/>
              </w:rPr>
              <w:t>An bugetar</w:t>
            </w:r>
          </w:p>
        </w:tc>
        <w:tc>
          <w:tcPr>
            <w:tcW w:w="2216" w:type="dxa"/>
            <w:shd w:val="clear" w:color="auto" w:fill="auto"/>
          </w:tcPr>
          <w:p w:rsidR="00741F6A" w:rsidRPr="00DC5BDA" w:rsidRDefault="00741F6A" w:rsidP="00C9379B">
            <w:pPr>
              <w:jc w:val="center"/>
              <w:rPr>
                <w:rFonts w:ascii="Calibri" w:hAnsi="Calibri"/>
                <w:sz w:val="22"/>
                <w:szCs w:val="22"/>
              </w:rPr>
            </w:pPr>
            <w:r w:rsidRPr="00DC5BDA">
              <w:rPr>
                <w:rFonts w:ascii="Calibri" w:hAnsi="Calibri"/>
                <w:sz w:val="22"/>
                <w:szCs w:val="22"/>
              </w:rPr>
              <w:t>Esalonare plati</w:t>
            </w:r>
          </w:p>
        </w:tc>
        <w:tc>
          <w:tcPr>
            <w:tcW w:w="1530" w:type="dxa"/>
            <w:shd w:val="clear" w:color="auto" w:fill="auto"/>
          </w:tcPr>
          <w:p w:rsidR="00741F6A" w:rsidRPr="00DC5BDA" w:rsidRDefault="00741F6A" w:rsidP="00C9379B">
            <w:pPr>
              <w:jc w:val="center"/>
              <w:rPr>
                <w:rFonts w:ascii="Calibri" w:hAnsi="Calibri"/>
                <w:sz w:val="22"/>
                <w:szCs w:val="22"/>
              </w:rPr>
            </w:pPr>
            <w:r w:rsidRPr="00DC5BDA">
              <w:rPr>
                <w:rFonts w:ascii="Calibri" w:hAnsi="Calibri"/>
                <w:sz w:val="22"/>
                <w:szCs w:val="22"/>
              </w:rPr>
              <w:t>Valoare avans / etapa</w:t>
            </w:r>
          </w:p>
        </w:tc>
        <w:tc>
          <w:tcPr>
            <w:tcW w:w="1876" w:type="dxa"/>
            <w:shd w:val="clear" w:color="auto" w:fill="auto"/>
          </w:tcPr>
          <w:p w:rsidR="00741F6A" w:rsidRPr="00230083" w:rsidRDefault="00741F6A" w:rsidP="00C9379B">
            <w:pPr>
              <w:jc w:val="center"/>
              <w:rPr>
                <w:rFonts w:ascii="Calibri" w:hAnsi="Calibri"/>
                <w:sz w:val="22"/>
                <w:szCs w:val="22"/>
              </w:rPr>
            </w:pPr>
            <w:r w:rsidRPr="00230083">
              <w:rPr>
                <w:rFonts w:ascii="Calibri" w:hAnsi="Calibri"/>
                <w:sz w:val="22"/>
                <w:szCs w:val="22"/>
              </w:rPr>
              <w:t xml:space="preserve">Recuperare sume reprezentand plati </w:t>
            </w:r>
            <w:r w:rsidR="001F0626">
              <w:rPr>
                <w:rFonts w:ascii="Calibri" w:hAnsi="Calibri"/>
                <w:sz w:val="22"/>
                <w:szCs w:val="22"/>
              </w:rPr>
              <w:t>în</w:t>
            </w:r>
            <w:r w:rsidRPr="00230083">
              <w:rPr>
                <w:rFonts w:ascii="Calibri" w:hAnsi="Calibri"/>
                <w:sz w:val="22"/>
                <w:szCs w:val="22"/>
              </w:rPr>
              <w:t xml:space="preserve"> avans</w:t>
            </w:r>
          </w:p>
        </w:tc>
        <w:tc>
          <w:tcPr>
            <w:tcW w:w="1737" w:type="dxa"/>
            <w:shd w:val="clear" w:color="auto" w:fill="auto"/>
          </w:tcPr>
          <w:p w:rsidR="00741F6A" w:rsidRPr="001F0626" w:rsidRDefault="00741F6A" w:rsidP="00C9379B">
            <w:pPr>
              <w:jc w:val="center"/>
              <w:rPr>
                <w:rFonts w:ascii="Calibri" w:hAnsi="Calibri"/>
                <w:sz w:val="22"/>
                <w:szCs w:val="22"/>
                <w:lang w:val="fr-FR"/>
              </w:rPr>
            </w:pPr>
            <w:r w:rsidRPr="001F0626">
              <w:rPr>
                <w:rFonts w:ascii="Calibri" w:hAnsi="Calibri"/>
                <w:sz w:val="22"/>
                <w:szCs w:val="22"/>
                <w:lang w:val="fr-FR"/>
              </w:rPr>
              <w:t xml:space="preserve">Rest de plata </w:t>
            </w:r>
            <w:r w:rsidR="007D492C">
              <w:rPr>
                <w:rFonts w:ascii="Calibri" w:hAnsi="Calibri"/>
                <w:sz w:val="22"/>
                <w:szCs w:val="22"/>
                <w:lang w:val="fr-FR"/>
              </w:rPr>
              <w:t>din</w:t>
            </w:r>
            <w:r w:rsidRPr="001F0626">
              <w:rPr>
                <w:rFonts w:ascii="Calibri" w:hAnsi="Calibri"/>
                <w:sz w:val="22"/>
                <w:szCs w:val="22"/>
                <w:lang w:val="fr-FR"/>
              </w:rPr>
              <w:t xml:space="preserve"> transa</w:t>
            </w:r>
          </w:p>
        </w:tc>
        <w:tc>
          <w:tcPr>
            <w:tcW w:w="1880" w:type="dxa"/>
            <w:shd w:val="clear" w:color="auto" w:fill="auto"/>
          </w:tcPr>
          <w:p w:rsidR="00741F6A" w:rsidRPr="00DC5BDA" w:rsidRDefault="00741F6A" w:rsidP="00C9379B">
            <w:pPr>
              <w:jc w:val="center"/>
              <w:rPr>
                <w:rFonts w:ascii="Calibri" w:hAnsi="Calibri"/>
                <w:sz w:val="22"/>
                <w:szCs w:val="22"/>
              </w:rPr>
            </w:pPr>
            <w:r w:rsidRPr="00DC5BDA">
              <w:rPr>
                <w:rFonts w:ascii="Calibri" w:hAnsi="Calibri"/>
                <w:sz w:val="22"/>
                <w:szCs w:val="22"/>
              </w:rPr>
              <w:t>Termen de plata</w:t>
            </w:r>
          </w:p>
        </w:tc>
      </w:tr>
      <w:tr w:rsidR="00741F6A" w:rsidRPr="00DC5BDA" w:rsidTr="00C9379B">
        <w:tc>
          <w:tcPr>
            <w:tcW w:w="956" w:type="dxa"/>
            <w:tcBorders>
              <w:top w:val="single" w:sz="4" w:space="0" w:color="auto"/>
              <w:left w:val="single" w:sz="4" w:space="0" w:color="auto"/>
              <w:bottom w:val="nil"/>
              <w:right w:val="single" w:sz="4" w:space="0" w:color="auto"/>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201</w:t>
            </w:r>
            <w:r w:rsidR="003B7C5F">
              <w:rPr>
                <w:rFonts w:ascii="Calibri" w:hAnsi="Calibri"/>
                <w:sz w:val="22"/>
                <w:szCs w:val="22"/>
              </w:rPr>
              <w:t>5</w:t>
            </w:r>
          </w:p>
        </w:tc>
        <w:tc>
          <w:tcPr>
            <w:tcW w:w="2216" w:type="dxa"/>
            <w:tcBorders>
              <w:left w:val="single" w:sz="4" w:space="0" w:color="auto"/>
            </w:tcBorders>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Avans</w:t>
            </w:r>
            <w:r>
              <w:rPr>
                <w:rFonts w:ascii="Calibri" w:hAnsi="Calibri"/>
                <w:sz w:val="22"/>
                <w:szCs w:val="22"/>
              </w:rPr>
              <w:t xml:space="preserve"> 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left w:val="single" w:sz="4" w:space="0" w:color="auto"/>
              <w:bottom w:val="nil"/>
              <w:right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tcBorders>
              <w:left w:val="single" w:sz="4" w:space="0" w:color="auto"/>
            </w:tcBorders>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left w:val="single" w:sz="4" w:space="0" w:color="auto"/>
              <w:bottom w:val="nil"/>
              <w:right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tcBorders>
              <w:left w:val="single" w:sz="4" w:space="0" w:color="auto"/>
            </w:tcBorders>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left w:val="single" w:sz="4" w:space="0" w:color="auto"/>
              <w:bottom w:val="nil"/>
              <w:right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tcBorders>
              <w:left w:val="single" w:sz="4" w:space="0" w:color="auto"/>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Avans etapa n</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left w:val="single" w:sz="4" w:space="0" w:color="auto"/>
              <w:bottom w:val="nil"/>
              <w:right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tcBorders>
              <w:left w:val="single" w:sz="4" w:space="0" w:color="auto"/>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Etapa n f</w:t>
            </w:r>
            <w:r w:rsidR="00010718">
              <w:rPr>
                <w:rFonts w:ascii="Calibri" w:hAnsi="Calibri"/>
                <w:sz w:val="22"/>
                <w:szCs w:val="22"/>
              </w:rPr>
              <w:t>i</w:t>
            </w:r>
            <w:r w:rsidR="001F0626">
              <w:rPr>
                <w:rFonts w:ascii="Calibri" w:hAnsi="Calibri"/>
                <w:sz w:val="22"/>
                <w:szCs w:val="22"/>
              </w:rPr>
              <w:t>n</w:t>
            </w:r>
            <w:r>
              <w:rPr>
                <w:rFonts w:ascii="Calibri" w:hAnsi="Calibri"/>
                <w:sz w:val="22"/>
                <w:szCs w:val="22"/>
              </w:rPr>
              <w:t>ala 201</w:t>
            </w:r>
            <w:r w:rsidR="003A4E19">
              <w:rPr>
                <w:rFonts w:ascii="Calibri" w:hAnsi="Calibri"/>
                <w:sz w:val="22"/>
                <w:szCs w:val="22"/>
              </w:rPr>
              <w:t>6</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Total 201</w:t>
            </w:r>
            <w:r w:rsidR="003A4E19">
              <w:rPr>
                <w:rFonts w:ascii="Calibri" w:hAnsi="Calibri"/>
                <w:sz w:val="22"/>
                <w:szCs w:val="22"/>
              </w:rPr>
              <w:t>6</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single" w:sz="4" w:space="0" w:color="auto"/>
              <w:bottom w:val="nil"/>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201</w:t>
            </w:r>
            <w:r w:rsidR="003B7C5F">
              <w:rPr>
                <w:rFonts w:ascii="Calibri" w:hAnsi="Calibri"/>
                <w:sz w:val="22"/>
                <w:szCs w:val="22"/>
              </w:rPr>
              <w:t>6</w:t>
            </w: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Avans</w:t>
            </w:r>
            <w:r>
              <w:rPr>
                <w:rFonts w:ascii="Calibri" w:hAnsi="Calibri"/>
                <w:sz w:val="22"/>
                <w:szCs w:val="22"/>
              </w:rPr>
              <w:t xml:space="preserve"> 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Avans etapa n</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Etapa n f</w:t>
            </w:r>
            <w:r w:rsidR="00010718">
              <w:rPr>
                <w:rFonts w:ascii="Calibri" w:hAnsi="Calibri"/>
                <w:sz w:val="22"/>
                <w:szCs w:val="22"/>
              </w:rPr>
              <w:t>i</w:t>
            </w:r>
            <w:r w:rsidR="001F0626">
              <w:rPr>
                <w:rFonts w:ascii="Calibri" w:hAnsi="Calibri"/>
                <w:sz w:val="22"/>
                <w:szCs w:val="22"/>
              </w:rPr>
              <w:t>n</w:t>
            </w:r>
            <w:r w:rsidRPr="00DC5BDA">
              <w:rPr>
                <w:rFonts w:ascii="Calibri" w:hAnsi="Calibri"/>
                <w:sz w:val="22"/>
                <w:szCs w:val="22"/>
              </w:rPr>
              <w:t>ala 20</w:t>
            </w:r>
            <w:r>
              <w:rPr>
                <w:rFonts w:ascii="Calibri" w:hAnsi="Calibri"/>
                <w:sz w:val="22"/>
                <w:szCs w:val="22"/>
              </w:rPr>
              <w:t>1</w:t>
            </w:r>
            <w:r w:rsidR="003A4E19">
              <w:rPr>
                <w:rFonts w:ascii="Calibri" w:hAnsi="Calibri"/>
                <w:sz w:val="22"/>
                <w:szCs w:val="22"/>
              </w:rPr>
              <w:t>7</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Total 201</w:t>
            </w:r>
            <w:r w:rsidR="003A4E19">
              <w:rPr>
                <w:rFonts w:ascii="Calibri" w:hAnsi="Calibri"/>
                <w:sz w:val="22"/>
                <w:szCs w:val="22"/>
              </w:rPr>
              <w:t>7</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single" w:sz="4" w:space="0" w:color="auto"/>
              <w:bottom w:val="nil"/>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201</w:t>
            </w:r>
            <w:r w:rsidR="003B7C5F">
              <w:rPr>
                <w:rFonts w:ascii="Calibri" w:hAnsi="Calibri"/>
                <w:sz w:val="22"/>
                <w:szCs w:val="22"/>
              </w:rPr>
              <w:t>7</w:t>
            </w: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Avans</w:t>
            </w:r>
            <w:r>
              <w:rPr>
                <w:rFonts w:ascii="Calibri" w:hAnsi="Calibri"/>
                <w:sz w:val="22"/>
                <w:szCs w:val="22"/>
              </w:rPr>
              <w:t xml:space="preserve"> 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Avans etapa n</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Etapa n f</w:t>
            </w:r>
            <w:r w:rsidR="00010718">
              <w:rPr>
                <w:rFonts w:ascii="Calibri" w:hAnsi="Calibri"/>
                <w:sz w:val="22"/>
                <w:szCs w:val="22"/>
              </w:rPr>
              <w:t>i</w:t>
            </w:r>
            <w:r w:rsidR="001F0626">
              <w:rPr>
                <w:rFonts w:ascii="Calibri" w:hAnsi="Calibri"/>
                <w:sz w:val="22"/>
                <w:szCs w:val="22"/>
              </w:rPr>
              <w:t>n</w:t>
            </w:r>
            <w:r>
              <w:rPr>
                <w:rFonts w:ascii="Calibri" w:hAnsi="Calibri"/>
                <w:sz w:val="22"/>
                <w:szCs w:val="22"/>
              </w:rPr>
              <w:t>ala 201</w:t>
            </w:r>
            <w:r w:rsidR="003A4E19">
              <w:rPr>
                <w:rFonts w:ascii="Calibri" w:hAnsi="Calibri"/>
                <w:sz w:val="22"/>
                <w:szCs w:val="22"/>
              </w:rPr>
              <w:t>8</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Total 201</w:t>
            </w:r>
            <w:r w:rsidR="003A4E19">
              <w:rPr>
                <w:rFonts w:ascii="Calibri" w:hAnsi="Calibri"/>
                <w:sz w:val="22"/>
                <w:szCs w:val="22"/>
              </w:rPr>
              <w:t>8</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single" w:sz="4" w:space="0" w:color="auto"/>
              <w:bottom w:val="nil"/>
            </w:tcBorders>
            <w:shd w:val="clear" w:color="auto" w:fill="auto"/>
          </w:tcPr>
          <w:p w:rsidR="00741F6A" w:rsidRPr="00DC5BDA" w:rsidRDefault="00741F6A" w:rsidP="00C9379B">
            <w:pPr>
              <w:rPr>
                <w:rFonts w:ascii="Calibri" w:hAnsi="Calibri"/>
                <w:sz w:val="22"/>
                <w:szCs w:val="22"/>
              </w:rPr>
            </w:pPr>
            <w:r>
              <w:rPr>
                <w:rFonts w:ascii="Calibri" w:hAnsi="Calibri"/>
                <w:sz w:val="22"/>
                <w:szCs w:val="22"/>
              </w:rPr>
              <w:t>201</w:t>
            </w:r>
            <w:r w:rsidR="003B7C5F">
              <w:rPr>
                <w:rFonts w:ascii="Calibri" w:hAnsi="Calibri"/>
                <w:sz w:val="22"/>
                <w:szCs w:val="22"/>
              </w:rPr>
              <w:t>8</w:t>
            </w: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Avans</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Etapa I</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sidRPr="00DC5BDA">
              <w:rPr>
                <w:rFonts w:ascii="Calibri" w:hAnsi="Calibri"/>
                <w:sz w:val="22"/>
                <w:szCs w:val="22"/>
              </w:rPr>
              <w:t>........</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Avans etapa n</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r w:rsidR="00741F6A" w:rsidRPr="00DC5BDA" w:rsidTr="00C9379B">
        <w:tc>
          <w:tcPr>
            <w:tcW w:w="956" w:type="dxa"/>
            <w:tcBorders>
              <w:top w:val="nil"/>
              <w:bottom w:val="nil"/>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010718">
            <w:pPr>
              <w:rPr>
                <w:rFonts w:ascii="Calibri" w:hAnsi="Calibri"/>
                <w:sz w:val="22"/>
                <w:szCs w:val="22"/>
              </w:rPr>
            </w:pPr>
            <w:r>
              <w:rPr>
                <w:rFonts w:ascii="Calibri" w:hAnsi="Calibri"/>
                <w:sz w:val="22"/>
                <w:szCs w:val="22"/>
              </w:rPr>
              <w:t>Etapa n f</w:t>
            </w:r>
            <w:r w:rsidR="00010718">
              <w:rPr>
                <w:rFonts w:ascii="Calibri" w:hAnsi="Calibri"/>
                <w:sz w:val="22"/>
                <w:szCs w:val="22"/>
              </w:rPr>
              <w:t>i</w:t>
            </w:r>
            <w:r w:rsidR="001F0626">
              <w:rPr>
                <w:rFonts w:ascii="Calibri" w:hAnsi="Calibri"/>
                <w:sz w:val="22"/>
                <w:szCs w:val="22"/>
              </w:rPr>
              <w:t>n</w:t>
            </w:r>
            <w:r>
              <w:rPr>
                <w:rFonts w:ascii="Calibri" w:hAnsi="Calibri"/>
                <w:sz w:val="22"/>
                <w:szCs w:val="22"/>
              </w:rPr>
              <w:t>al</w:t>
            </w:r>
            <w:r w:rsidR="00010718">
              <w:rPr>
                <w:rFonts w:ascii="Calibri" w:hAnsi="Calibri"/>
                <w:sz w:val="22"/>
                <w:szCs w:val="22"/>
              </w:rPr>
              <w:t>ă</w:t>
            </w:r>
            <w:r>
              <w:rPr>
                <w:rFonts w:ascii="Calibri" w:hAnsi="Calibri"/>
                <w:sz w:val="22"/>
                <w:szCs w:val="22"/>
              </w:rPr>
              <w:t xml:space="preserve"> 201</w:t>
            </w:r>
            <w:r w:rsidR="003A4E19">
              <w:rPr>
                <w:rFonts w:ascii="Calibri" w:hAnsi="Calibri"/>
                <w:sz w:val="22"/>
                <w:szCs w:val="22"/>
              </w:rPr>
              <w:t>9</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741F6A" w:rsidP="00C9379B">
            <w:pPr>
              <w:rPr>
                <w:rFonts w:ascii="Calibri" w:hAnsi="Calibri"/>
                <w:sz w:val="22"/>
                <w:szCs w:val="22"/>
              </w:rPr>
            </w:pPr>
          </w:p>
        </w:tc>
      </w:tr>
      <w:tr w:rsidR="00741F6A" w:rsidRPr="00DC5BDA" w:rsidTr="00C9379B">
        <w:tc>
          <w:tcPr>
            <w:tcW w:w="956" w:type="dxa"/>
            <w:tcBorders>
              <w:top w:val="nil"/>
              <w:bottom w:val="single" w:sz="4" w:space="0" w:color="auto"/>
            </w:tcBorders>
            <w:shd w:val="clear" w:color="auto" w:fill="auto"/>
          </w:tcPr>
          <w:p w:rsidR="00741F6A" w:rsidRPr="00DC5BDA" w:rsidRDefault="00741F6A" w:rsidP="00C9379B">
            <w:pPr>
              <w:rPr>
                <w:rFonts w:ascii="Calibri" w:hAnsi="Calibri"/>
                <w:sz w:val="22"/>
                <w:szCs w:val="22"/>
              </w:rPr>
            </w:pPr>
          </w:p>
        </w:tc>
        <w:tc>
          <w:tcPr>
            <w:tcW w:w="2216" w:type="dxa"/>
            <w:shd w:val="clear" w:color="auto" w:fill="auto"/>
          </w:tcPr>
          <w:p w:rsidR="00741F6A" w:rsidRPr="00DC5BDA" w:rsidRDefault="00741F6A" w:rsidP="00C9379B">
            <w:pPr>
              <w:rPr>
                <w:rFonts w:ascii="Calibri" w:hAnsi="Calibri"/>
                <w:sz w:val="22"/>
                <w:szCs w:val="22"/>
              </w:rPr>
            </w:pPr>
            <w:r>
              <w:rPr>
                <w:rFonts w:ascii="Calibri" w:hAnsi="Calibri"/>
                <w:sz w:val="22"/>
                <w:szCs w:val="22"/>
              </w:rPr>
              <w:t>Total 201</w:t>
            </w:r>
            <w:r w:rsidR="003A4E19">
              <w:rPr>
                <w:rFonts w:ascii="Calibri" w:hAnsi="Calibri"/>
                <w:sz w:val="22"/>
                <w:szCs w:val="22"/>
              </w:rPr>
              <w:t>9</w:t>
            </w:r>
          </w:p>
        </w:tc>
        <w:tc>
          <w:tcPr>
            <w:tcW w:w="1530" w:type="dxa"/>
            <w:shd w:val="clear" w:color="auto" w:fill="auto"/>
          </w:tcPr>
          <w:p w:rsidR="00741F6A" w:rsidRPr="00DC5BDA" w:rsidRDefault="00741F6A" w:rsidP="00C9379B">
            <w:pPr>
              <w:rPr>
                <w:rFonts w:ascii="Calibri" w:hAnsi="Calibri"/>
                <w:sz w:val="22"/>
                <w:szCs w:val="22"/>
              </w:rPr>
            </w:pPr>
          </w:p>
        </w:tc>
        <w:tc>
          <w:tcPr>
            <w:tcW w:w="1876" w:type="dxa"/>
            <w:shd w:val="clear" w:color="auto" w:fill="auto"/>
          </w:tcPr>
          <w:p w:rsidR="00741F6A" w:rsidRPr="00DC5BDA" w:rsidRDefault="00741F6A" w:rsidP="00C9379B">
            <w:pPr>
              <w:rPr>
                <w:rFonts w:ascii="Calibri" w:hAnsi="Calibri"/>
                <w:sz w:val="22"/>
                <w:szCs w:val="22"/>
              </w:rPr>
            </w:pPr>
          </w:p>
        </w:tc>
        <w:tc>
          <w:tcPr>
            <w:tcW w:w="1737" w:type="dxa"/>
            <w:shd w:val="clear" w:color="auto" w:fill="auto"/>
          </w:tcPr>
          <w:p w:rsidR="00741F6A" w:rsidRPr="00DC5BDA" w:rsidRDefault="00741F6A" w:rsidP="00C9379B">
            <w:pPr>
              <w:rPr>
                <w:rFonts w:ascii="Calibri" w:hAnsi="Calibri"/>
                <w:sz w:val="22"/>
                <w:szCs w:val="22"/>
              </w:rPr>
            </w:pPr>
          </w:p>
        </w:tc>
        <w:tc>
          <w:tcPr>
            <w:tcW w:w="1880" w:type="dxa"/>
            <w:shd w:val="clear" w:color="auto" w:fill="auto"/>
          </w:tcPr>
          <w:p w:rsidR="00741F6A" w:rsidRPr="00DC5BDA" w:rsidRDefault="004D703C" w:rsidP="00C9379B">
            <w:pPr>
              <w:rPr>
                <w:rFonts w:ascii="Calibri" w:hAnsi="Calibri"/>
                <w:sz w:val="22"/>
                <w:szCs w:val="22"/>
              </w:rPr>
            </w:pPr>
            <w:r>
              <w:rPr>
                <w:rFonts w:ascii="Calibri" w:hAnsi="Calibri"/>
                <w:sz w:val="22"/>
                <w:szCs w:val="22"/>
              </w:rPr>
              <w:t>-</w:t>
            </w:r>
          </w:p>
        </w:tc>
      </w:tr>
    </w:tbl>
    <w:p w:rsidR="00741F6A" w:rsidRDefault="00741F6A" w:rsidP="00741F6A">
      <w:pPr>
        <w:rPr>
          <w:color w:val="FF0000"/>
        </w:rPr>
      </w:pP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Ne asumam raspunderea pentru certitu</w:t>
      </w:r>
      <w:r w:rsidR="007D492C">
        <w:rPr>
          <w:rFonts w:ascii="Calibri" w:hAnsi="Calibri"/>
          <w:b/>
          <w:sz w:val="22"/>
          <w:szCs w:val="22"/>
          <w:lang w:val="fr-FR"/>
        </w:rPr>
        <w:t>din</w:t>
      </w:r>
      <w:r w:rsidRPr="00CE1816">
        <w:rPr>
          <w:rFonts w:ascii="Calibri" w:hAnsi="Calibri"/>
          <w:b/>
          <w:sz w:val="22"/>
          <w:szCs w:val="22"/>
          <w:lang w:val="fr-FR"/>
        </w:rPr>
        <w:t>ea datelor prezentate mai sus.</w:t>
      </w:r>
    </w:p>
    <w:p w:rsidR="00741F6A" w:rsidRPr="00CE1816" w:rsidRDefault="00741F6A" w:rsidP="00741F6A">
      <w:pPr>
        <w:rPr>
          <w:rFonts w:ascii="Calibri" w:hAnsi="Calibri"/>
          <w:sz w:val="22"/>
          <w:szCs w:val="22"/>
          <w:lang w:val="fr-FR"/>
        </w:rPr>
      </w:pPr>
    </w:p>
    <w:p w:rsidR="00741F6A" w:rsidRPr="00CE1816" w:rsidRDefault="00741F6A" w:rsidP="00741F6A">
      <w:pPr>
        <w:ind w:firstLine="720"/>
        <w:rPr>
          <w:rFonts w:ascii="Calibri" w:hAnsi="Calibri"/>
          <w:sz w:val="22"/>
          <w:szCs w:val="22"/>
          <w:lang w:val="fr-FR"/>
        </w:rPr>
      </w:pPr>
    </w:p>
    <w:p w:rsidR="00741F6A" w:rsidRPr="00DC5BDA" w:rsidRDefault="00741F6A" w:rsidP="00741F6A">
      <w:pPr>
        <w:ind w:firstLine="720"/>
        <w:rPr>
          <w:rFonts w:ascii="Calibri" w:hAnsi="Calibri"/>
          <w:sz w:val="22"/>
          <w:szCs w:val="22"/>
        </w:rPr>
      </w:pPr>
      <w:r w:rsidRPr="00DC5BDA">
        <w:rPr>
          <w:rFonts w:ascii="Calibri" w:hAnsi="Calibri"/>
          <w:sz w:val="22"/>
          <w:szCs w:val="22"/>
        </w:rPr>
        <w:t>Director de proiect</w:t>
      </w:r>
      <w:r w:rsidRPr="00DC5BDA">
        <w:rPr>
          <w:rFonts w:ascii="Calibri" w:hAnsi="Calibri"/>
          <w:b/>
          <w:sz w:val="22"/>
          <w:szCs w:val="22"/>
        </w:rPr>
        <w:t>,</w:t>
      </w:r>
      <w:r w:rsidRPr="00DC5BDA">
        <w:rPr>
          <w:rFonts w:ascii="Calibri" w:hAnsi="Calibri"/>
          <w:b/>
          <w:sz w:val="22"/>
          <w:szCs w:val="22"/>
        </w:rPr>
        <w:tab/>
      </w:r>
      <w:r w:rsidRPr="00DC5BDA">
        <w:rPr>
          <w:rFonts w:ascii="Calibri" w:hAnsi="Calibri"/>
          <w:b/>
          <w:sz w:val="22"/>
          <w:szCs w:val="22"/>
        </w:rPr>
        <w:tab/>
      </w:r>
      <w:r w:rsidRPr="00DC5BDA">
        <w:rPr>
          <w:rFonts w:ascii="Calibri" w:hAnsi="Calibri"/>
          <w:b/>
          <w:sz w:val="22"/>
          <w:szCs w:val="22"/>
        </w:rPr>
        <w:tab/>
      </w:r>
      <w:r w:rsidRPr="00DC5BDA">
        <w:rPr>
          <w:rFonts w:ascii="Calibri" w:hAnsi="Calibri"/>
          <w:b/>
          <w:sz w:val="22"/>
          <w:szCs w:val="22"/>
        </w:rPr>
        <w:tab/>
      </w:r>
      <w:r w:rsidRPr="00DC5BDA">
        <w:rPr>
          <w:rFonts w:ascii="Calibri" w:hAnsi="Calibri"/>
          <w:b/>
          <w:sz w:val="22"/>
          <w:szCs w:val="22"/>
        </w:rPr>
        <w:tab/>
      </w:r>
      <w:r w:rsidRPr="00DC5BDA">
        <w:rPr>
          <w:rFonts w:ascii="Calibri" w:hAnsi="Calibri"/>
          <w:b/>
          <w:sz w:val="22"/>
          <w:szCs w:val="22"/>
        </w:rPr>
        <w:tab/>
      </w:r>
      <w:r w:rsidRPr="00DC5BDA">
        <w:rPr>
          <w:rFonts w:ascii="Calibri" w:hAnsi="Calibri"/>
          <w:sz w:val="22"/>
          <w:szCs w:val="22"/>
        </w:rPr>
        <w:t>Director economic</w:t>
      </w:r>
      <w:r w:rsidRPr="00DC5BDA">
        <w:rPr>
          <w:rFonts w:ascii="Calibri" w:hAnsi="Calibri"/>
          <w:b/>
          <w:sz w:val="22"/>
          <w:szCs w:val="22"/>
        </w:rPr>
        <w:t xml:space="preserve">/ </w:t>
      </w:r>
      <w:r w:rsidRPr="00DC5BDA">
        <w:rPr>
          <w:rFonts w:ascii="Calibri" w:hAnsi="Calibri"/>
          <w:sz w:val="22"/>
          <w:szCs w:val="22"/>
        </w:rPr>
        <w:t>Contabil şef,</w:t>
      </w:r>
    </w:p>
    <w:p w:rsidR="00741F6A" w:rsidRPr="00DC5BDA" w:rsidRDefault="00741F6A" w:rsidP="00741F6A">
      <w:pPr>
        <w:rPr>
          <w:rFonts w:ascii="Calibri" w:hAnsi="Calibri"/>
          <w:sz w:val="22"/>
          <w:szCs w:val="22"/>
        </w:rPr>
      </w:pPr>
      <w:r w:rsidRPr="00DC5BDA">
        <w:rPr>
          <w:rFonts w:ascii="Calibri" w:hAnsi="Calibri"/>
          <w:sz w:val="22"/>
          <w:szCs w:val="22"/>
        </w:rPr>
        <w:t xml:space="preserve">          --------------------------------                                                               </w:t>
      </w:r>
      <w:r w:rsidR="003A4E19">
        <w:rPr>
          <w:rFonts w:ascii="Calibri" w:hAnsi="Calibri"/>
          <w:sz w:val="22"/>
          <w:szCs w:val="22"/>
        </w:rPr>
        <w:t xml:space="preserve">                     </w:t>
      </w:r>
      <w:r w:rsidRPr="00DC5BDA">
        <w:rPr>
          <w:rFonts w:ascii="Calibri" w:hAnsi="Calibri"/>
          <w:sz w:val="22"/>
          <w:szCs w:val="22"/>
        </w:rPr>
        <w:t>-----------------------------------</w:t>
      </w:r>
    </w:p>
    <w:p w:rsidR="00741F6A" w:rsidRDefault="00741F6A" w:rsidP="00741F6A">
      <w:pPr>
        <w:rPr>
          <w:rFonts w:ascii="Calibri" w:hAnsi="Calibri"/>
          <w:sz w:val="22"/>
          <w:szCs w:val="22"/>
          <w:lang w:val="ro-RO"/>
        </w:rPr>
      </w:pPr>
    </w:p>
    <w:p w:rsidR="00854C81" w:rsidRDefault="00854C81" w:rsidP="00264B05">
      <w:pPr>
        <w:ind w:left="7920"/>
        <w:rPr>
          <w:rFonts w:ascii="Calibri" w:hAnsi="Calibri"/>
          <w:b/>
          <w:sz w:val="32"/>
          <w:szCs w:val="32"/>
          <w:lang w:val="ro-RO"/>
        </w:rPr>
      </w:pPr>
      <w:bookmarkStart w:id="3" w:name="OLE_LINK2"/>
      <w:bookmarkStart w:id="4" w:name="OLE_LINK3"/>
    </w:p>
    <w:p w:rsidR="00741F6A" w:rsidRPr="00D03110" w:rsidRDefault="00741F6A" w:rsidP="000F35A2">
      <w:pPr>
        <w:jc w:val="left"/>
        <w:rPr>
          <w:rFonts w:ascii="Calibri" w:hAnsi="Calibri"/>
          <w:b/>
          <w:sz w:val="32"/>
          <w:szCs w:val="32"/>
          <w:lang w:val="ro-RO"/>
        </w:rPr>
      </w:pPr>
      <w:r w:rsidRPr="00D03110">
        <w:rPr>
          <w:rFonts w:ascii="Calibri" w:hAnsi="Calibri"/>
          <w:b/>
          <w:sz w:val="32"/>
          <w:szCs w:val="32"/>
          <w:lang w:val="ro-RO"/>
        </w:rPr>
        <w:t xml:space="preserve">ANEXA </w:t>
      </w:r>
      <w:r w:rsidR="00F15950">
        <w:rPr>
          <w:rFonts w:ascii="Calibri" w:hAnsi="Calibri"/>
          <w:b/>
          <w:sz w:val="32"/>
          <w:szCs w:val="32"/>
          <w:lang w:val="ro-RO"/>
        </w:rPr>
        <w:t>VI</w:t>
      </w:r>
      <w:r>
        <w:rPr>
          <w:rFonts w:ascii="Calibri" w:hAnsi="Calibri"/>
          <w:b/>
          <w:sz w:val="32"/>
          <w:szCs w:val="32"/>
          <w:lang w:val="ro-RO"/>
        </w:rPr>
        <w:t>II</w:t>
      </w:r>
    </w:p>
    <w:tbl>
      <w:tblPr>
        <w:tblW w:w="10314" w:type="dxa"/>
        <w:tblLayout w:type="fixed"/>
        <w:tblLook w:val="0000" w:firstRow="0" w:lastRow="0" w:firstColumn="0" w:lastColumn="0" w:noHBand="0" w:noVBand="0"/>
      </w:tblPr>
      <w:tblGrid>
        <w:gridCol w:w="4928"/>
        <w:gridCol w:w="5386"/>
      </w:tblGrid>
      <w:tr w:rsidR="00741F6A" w:rsidRPr="00014C1D" w:rsidTr="00C9379B">
        <w:tc>
          <w:tcPr>
            <w:tcW w:w="4928" w:type="dxa"/>
            <w:tcBorders>
              <w:top w:val="nil"/>
              <w:left w:val="nil"/>
              <w:bottom w:val="nil"/>
              <w:right w:val="nil"/>
            </w:tcBorders>
          </w:tcPr>
          <w:p w:rsidR="00741F6A" w:rsidRPr="00014C1D" w:rsidRDefault="00741F6A" w:rsidP="00C9379B">
            <w:pPr>
              <w:rPr>
                <w:rFonts w:ascii="Calibri" w:hAnsi="Calibri"/>
                <w:b/>
                <w:bCs/>
                <w:sz w:val="22"/>
                <w:szCs w:val="22"/>
              </w:rPr>
            </w:pPr>
            <w:r w:rsidRPr="00014C1D">
              <w:rPr>
                <w:rFonts w:ascii="Calibri" w:hAnsi="Calibri"/>
                <w:b/>
                <w:bCs/>
                <w:sz w:val="22"/>
                <w:szCs w:val="22"/>
              </w:rPr>
              <w:t>Contractor :</w:t>
            </w:r>
          </w:p>
          <w:p w:rsidR="009B75EF" w:rsidRPr="00014C1D" w:rsidRDefault="00741F6A" w:rsidP="00C9379B">
            <w:pPr>
              <w:rPr>
                <w:rFonts w:ascii="Calibri" w:hAnsi="Calibri"/>
                <w:b/>
                <w:bCs/>
                <w:sz w:val="22"/>
                <w:szCs w:val="22"/>
              </w:rPr>
            </w:pPr>
            <w:r w:rsidRPr="00014C1D">
              <w:rPr>
                <w:rFonts w:ascii="Calibri" w:hAnsi="Calibri"/>
                <w:b/>
                <w:bCs/>
                <w:sz w:val="22"/>
                <w:szCs w:val="22"/>
              </w:rPr>
              <w:t>Cod fiscal  :</w:t>
            </w:r>
          </w:p>
        </w:tc>
        <w:tc>
          <w:tcPr>
            <w:tcW w:w="5386" w:type="dxa"/>
            <w:tcBorders>
              <w:top w:val="nil"/>
              <w:left w:val="nil"/>
              <w:bottom w:val="nil"/>
              <w:right w:val="nil"/>
            </w:tcBorders>
          </w:tcPr>
          <w:p w:rsidR="00741F6A" w:rsidRPr="00014C1D" w:rsidRDefault="00741F6A" w:rsidP="00C9379B">
            <w:pPr>
              <w:ind w:left="1168"/>
              <w:jc w:val="center"/>
              <w:rPr>
                <w:rFonts w:ascii="Calibri" w:hAnsi="Calibri"/>
                <w:b/>
                <w:bCs/>
                <w:color w:val="FF0000"/>
                <w:sz w:val="22"/>
                <w:szCs w:val="22"/>
              </w:rPr>
            </w:pPr>
          </w:p>
          <w:p w:rsidR="00741F6A" w:rsidRPr="00014C1D" w:rsidRDefault="00741F6A" w:rsidP="00F92963">
            <w:pPr>
              <w:ind w:left="1168"/>
              <w:rPr>
                <w:rFonts w:ascii="Calibri" w:hAnsi="Calibri"/>
                <w:b/>
                <w:bCs/>
                <w:sz w:val="22"/>
                <w:szCs w:val="22"/>
              </w:rPr>
            </w:pPr>
            <w:r w:rsidRPr="00014C1D">
              <w:rPr>
                <w:rFonts w:ascii="Calibri" w:hAnsi="Calibri"/>
                <w:b/>
                <w:bCs/>
                <w:sz w:val="22"/>
                <w:szCs w:val="22"/>
              </w:rPr>
              <w:t xml:space="preserve"> </w:t>
            </w:r>
            <w:r w:rsidR="00F92963">
              <w:rPr>
                <w:rFonts w:ascii="Calibri" w:hAnsi="Calibri"/>
                <w:b/>
                <w:bCs/>
                <w:sz w:val="22"/>
                <w:szCs w:val="22"/>
              </w:rPr>
              <w:t>Agenţi</w:t>
            </w:r>
            <w:r>
              <w:rPr>
                <w:rFonts w:ascii="Calibri" w:hAnsi="Calibri"/>
                <w:b/>
                <w:bCs/>
                <w:sz w:val="22"/>
                <w:szCs w:val="22"/>
              </w:rPr>
              <w:t>a Spa</w:t>
            </w:r>
            <w:r w:rsidR="00F92963">
              <w:rPr>
                <w:rFonts w:ascii="Calibri" w:hAnsi="Calibri"/>
                <w:b/>
                <w:bCs/>
                <w:sz w:val="22"/>
                <w:szCs w:val="22"/>
              </w:rPr>
              <w:t>ţ</w:t>
            </w:r>
            <w:r>
              <w:rPr>
                <w:rFonts w:ascii="Calibri" w:hAnsi="Calibri"/>
                <w:b/>
                <w:bCs/>
                <w:sz w:val="22"/>
                <w:szCs w:val="22"/>
              </w:rPr>
              <w:t>ial</w:t>
            </w:r>
            <w:r w:rsidR="00F92963">
              <w:rPr>
                <w:rFonts w:ascii="Calibri" w:hAnsi="Calibri"/>
                <w:b/>
                <w:bCs/>
                <w:sz w:val="22"/>
                <w:szCs w:val="22"/>
              </w:rPr>
              <w:t>ă</w:t>
            </w:r>
            <w:r>
              <w:rPr>
                <w:rFonts w:ascii="Calibri" w:hAnsi="Calibri"/>
                <w:b/>
                <w:bCs/>
                <w:sz w:val="22"/>
                <w:szCs w:val="22"/>
              </w:rPr>
              <w:t xml:space="preserve"> Rom</w:t>
            </w:r>
            <w:r w:rsidR="00F92963">
              <w:rPr>
                <w:rFonts w:ascii="Calibri" w:hAnsi="Calibri"/>
                <w:b/>
                <w:bCs/>
                <w:sz w:val="22"/>
                <w:szCs w:val="22"/>
              </w:rPr>
              <w:t>â</w:t>
            </w:r>
            <w:r>
              <w:rPr>
                <w:rFonts w:ascii="Calibri" w:hAnsi="Calibri"/>
                <w:b/>
                <w:bCs/>
                <w:sz w:val="22"/>
                <w:szCs w:val="22"/>
              </w:rPr>
              <w:t>n</w:t>
            </w:r>
            <w:r w:rsidR="00F92963">
              <w:rPr>
                <w:rFonts w:ascii="Calibri" w:hAnsi="Calibri"/>
                <w:b/>
                <w:bCs/>
                <w:sz w:val="22"/>
                <w:szCs w:val="22"/>
              </w:rPr>
              <w:t>ă</w:t>
            </w:r>
            <w:r>
              <w:rPr>
                <w:rFonts w:ascii="Calibri" w:hAnsi="Calibri"/>
                <w:b/>
                <w:bCs/>
                <w:sz w:val="22"/>
                <w:szCs w:val="22"/>
              </w:rPr>
              <w:t xml:space="preserve"> </w:t>
            </w:r>
            <w:r w:rsidRPr="00014C1D">
              <w:rPr>
                <w:rFonts w:ascii="Calibri" w:hAnsi="Calibri"/>
                <w:b/>
                <w:bCs/>
                <w:sz w:val="22"/>
                <w:szCs w:val="22"/>
              </w:rPr>
              <w:t xml:space="preserve">- </w:t>
            </w:r>
            <w:r>
              <w:rPr>
                <w:rFonts w:ascii="Calibri" w:hAnsi="Calibri"/>
                <w:b/>
                <w:bCs/>
                <w:sz w:val="22"/>
                <w:szCs w:val="22"/>
              </w:rPr>
              <w:t>ROSA</w:t>
            </w:r>
          </w:p>
        </w:tc>
      </w:tr>
      <w:tr w:rsidR="00741F6A" w:rsidRPr="00014C1D" w:rsidTr="00C9379B">
        <w:trPr>
          <w:trHeight w:val="308"/>
        </w:trPr>
        <w:tc>
          <w:tcPr>
            <w:tcW w:w="4928" w:type="dxa"/>
            <w:tcBorders>
              <w:top w:val="nil"/>
              <w:left w:val="nil"/>
              <w:bottom w:val="nil"/>
              <w:right w:val="nil"/>
            </w:tcBorders>
          </w:tcPr>
          <w:p w:rsidR="000F35A2" w:rsidRDefault="000F35A2" w:rsidP="00C9379B">
            <w:pPr>
              <w:rPr>
                <w:rFonts w:ascii="Calibri" w:hAnsi="Calibri"/>
                <w:bCs/>
                <w:sz w:val="22"/>
                <w:szCs w:val="22"/>
              </w:rPr>
            </w:pPr>
            <w:r>
              <w:rPr>
                <w:rFonts w:ascii="Calibri" w:hAnsi="Calibri"/>
                <w:bCs/>
                <w:sz w:val="22"/>
                <w:szCs w:val="22"/>
              </w:rPr>
              <w:t>Cont IBAN</w:t>
            </w:r>
          </w:p>
          <w:p w:rsidR="000F35A2" w:rsidRDefault="000F35A2" w:rsidP="00C9379B">
            <w:pPr>
              <w:rPr>
                <w:rFonts w:ascii="Calibri" w:hAnsi="Calibri"/>
                <w:bCs/>
                <w:sz w:val="22"/>
                <w:szCs w:val="22"/>
              </w:rPr>
            </w:pPr>
            <w:r>
              <w:rPr>
                <w:rFonts w:ascii="Calibri" w:hAnsi="Calibri"/>
                <w:bCs/>
                <w:sz w:val="22"/>
                <w:szCs w:val="22"/>
              </w:rPr>
              <w:t>Trezoreria</w:t>
            </w:r>
          </w:p>
          <w:p w:rsidR="00741F6A" w:rsidRPr="00014C1D" w:rsidRDefault="00741F6A" w:rsidP="00C9379B">
            <w:pPr>
              <w:rPr>
                <w:rFonts w:ascii="Calibri" w:hAnsi="Calibri"/>
                <w:sz w:val="22"/>
                <w:szCs w:val="22"/>
              </w:rPr>
            </w:pPr>
            <w:r w:rsidRPr="00014C1D">
              <w:rPr>
                <w:rFonts w:ascii="Calibri" w:hAnsi="Calibri"/>
                <w:bCs/>
                <w:sz w:val="22"/>
                <w:szCs w:val="22"/>
              </w:rPr>
              <w:t>Nr. înregistrare</w:t>
            </w:r>
            <w:r w:rsidRPr="00014C1D">
              <w:rPr>
                <w:rFonts w:ascii="Calibri" w:hAnsi="Calibri"/>
                <w:sz w:val="22"/>
                <w:szCs w:val="22"/>
              </w:rPr>
              <w:t xml:space="preserve"> :</w:t>
            </w:r>
          </w:p>
        </w:tc>
        <w:tc>
          <w:tcPr>
            <w:tcW w:w="5386" w:type="dxa"/>
            <w:tcBorders>
              <w:top w:val="nil"/>
              <w:left w:val="nil"/>
              <w:bottom w:val="nil"/>
              <w:right w:val="nil"/>
            </w:tcBorders>
          </w:tcPr>
          <w:p w:rsidR="00741F6A" w:rsidRPr="00014C1D" w:rsidRDefault="00741F6A" w:rsidP="00C9379B">
            <w:pPr>
              <w:rPr>
                <w:rFonts w:ascii="Calibri" w:hAnsi="Calibri"/>
                <w:sz w:val="22"/>
                <w:szCs w:val="22"/>
              </w:rPr>
            </w:pPr>
            <w:r w:rsidRPr="00014C1D">
              <w:rPr>
                <w:rFonts w:ascii="Calibri" w:hAnsi="Calibri"/>
                <w:sz w:val="22"/>
                <w:szCs w:val="22"/>
              </w:rPr>
              <w:t xml:space="preserve">                        Nr. înregistrare……………….</w:t>
            </w:r>
          </w:p>
        </w:tc>
      </w:tr>
    </w:tbl>
    <w:p w:rsidR="00741F6A" w:rsidRPr="00014C1D" w:rsidRDefault="00741F6A" w:rsidP="00741F6A">
      <w:pPr>
        <w:rPr>
          <w:rFonts w:ascii="Calibri" w:hAnsi="Calibri"/>
          <w:b/>
          <w:bCs/>
          <w:sz w:val="22"/>
          <w:szCs w:val="22"/>
          <w:u w:val="single"/>
        </w:rPr>
      </w:pPr>
    </w:p>
    <w:p w:rsidR="00827059" w:rsidRPr="005A3436" w:rsidRDefault="00827059" w:rsidP="00827059">
      <w:pPr>
        <w:spacing w:after="120" w:line="360" w:lineRule="auto"/>
        <w:jc w:val="center"/>
        <w:rPr>
          <w:rFonts w:ascii="Calibri" w:hAnsi="Calibri"/>
          <w:b/>
          <w:bCs/>
          <w:sz w:val="28"/>
          <w:szCs w:val="28"/>
        </w:rPr>
      </w:pPr>
      <w:r w:rsidRPr="005A3436">
        <w:rPr>
          <w:rFonts w:ascii="Calibri" w:hAnsi="Calibri"/>
          <w:b/>
          <w:bCs/>
          <w:sz w:val="28"/>
          <w:szCs w:val="28"/>
        </w:rPr>
        <w:t>CONVENŢIE DE AVANS</w:t>
      </w:r>
    </w:p>
    <w:p w:rsidR="00827059" w:rsidRPr="00827059" w:rsidRDefault="005A3436" w:rsidP="00827059">
      <w:pPr>
        <w:spacing w:after="120" w:line="360" w:lineRule="auto"/>
        <w:ind w:firstLine="708"/>
        <w:rPr>
          <w:rFonts w:ascii="Calibri" w:hAnsi="Calibri"/>
          <w:bCs/>
          <w:sz w:val="22"/>
          <w:szCs w:val="22"/>
        </w:rPr>
      </w:pPr>
      <w:r>
        <w:rPr>
          <w:rFonts w:ascii="Calibri" w:hAnsi="Calibri"/>
          <w:bCs/>
          <w:sz w:val="22"/>
          <w:szCs w:val="22"/>
        </w:rPr>
        <w:t>Agenția Spațială Română</w:t>
      </w:r>
      <w:r w:rsidR="00827059" w:rsidRPr="00827059">
        <w:rPr>
          <w:rFonts w:ascii="Calibri" w:hAnsi="Calibri"/>
          <w:bCs/>
          <w:sz w:val="22"/>
          <w:szCs w:val="22"/>
        </w:rPr>
        <w:t xml:space="preserve">, în calitate de Autoritate Contractantă şi </w:t>
      </w:r>
      <w:r>
        <w:rPr>
          <w:rFonts w:ascii="Calibri" w:hAnsi="Calibri"/>
          <w:bCs/>
          <w:sz w:val="22"/>
          <w:szCs w:val="22"/>
        </w:rPr>
        <w:t>_____________________________</w:t>
      </w:r>
      <w:r w:rsidR="00827059" w:rsidRPr="00827059">
        <w:rPr>
          <w:rFonts w:ascii="Calibri" w:hAnsi="Calibri"/>
          <w:bCs/>
          <w:sz w:val="22"/>
          <w:szCs w:val="22"/>
        </w:rPr>
        <w:t>, în calitate de Coordonator/Partener, in teme</w:t>
      </w:r>
      <w:r>
        <w:rPr>
          <w:rFonts w:ascii="Calibri" w:hAnsi="Calibri"/>
          <w:bCs/>
          <w:sz w:val="22"/>
          <w:szCs w:val="22"/>
        </w:rPr>
        <w:t>iul Hotărârii Guvernului nr. 583/2015</w:t>
      </w:r>
      <w:r w:rsidR="00827059" w:rsidRPr="00827059">
        <w:rPr>
          <w:rFonts w:ascii="Calibri" w:hAnsi="Calibri"/>
          <w:bCs/>
          <w:sz w:val="22"/>
          <w:szCs w:val="22"/>
        </w:rPr>
        <w:t xml:space="preserve"> pentru aprobarea</w:t>
      </w:r>
      <w:r w:rsidR="0040585B">
        <w:rPr>
          <w:rFonts w:ascii="Calibri" w:hAnsi="Calibri"/>
          <w:bCs/>
          <w:sz w:val="22"/>
          <w:szCs w:val="22"/>
        </w:rPr>
        <w:t xml:space="preserve"> Planului Naţional de Cercetare, </w:t>
      </w:r>
      <w:r w:rsidR="00827059" w:rsidRPr="00827059">
        <w:rPr>
          <w:rFonts w:ascii="Calibri" w:hAnsi="Calibri"/>
          <w:bCs/>
          <w:sz w:val="22"/>
          <w:szCs w:val="22"/>
        </w:rPr>
        <w:t xml:space="preserve">Dezvoltare şi Inovare </w:t>
      </w:r>
      <w:r>
        <w:rPr>
          <w:rFonts w:ascii="Calibri" w:hAnsi="Calibri"/>
          <w:bCs/>
          <w:sz w:val="22"/>
          <w:szCs w:val="22"/>
        </w:rPr>
        <w:t>III, pentru perioada 2015-2020</w:t>
      </w:r>
      <w:r w:rsidR="0040585B">
        <w:rPr>
          <w:rFonts w:ascii="Calibri" w:hAnsi="Calibri"/>
          <w:bCs/>
          <w:sz w:val="22"/>
          <w:szCs w:val="22"/>
        </w:rPr>
        <w:t>, cu modificarile si completă</w:t>
      </w:r>
      <w:r w:rsidR="00827059" w:rsidRPr="00827059">
        <w:rPr>
          <w:rFonts w:ascii="Calibri" w:hAnsi="Calibri"/>
          <w:bCs/>
          <w:sz w:val="22"/>
          <w:szCs w:val="22"/>
        </w:rPr>
        <w:t xml:space="preserve">rile </w:t>
      </w:r>
      <w:r w:rsidR="00771B1B">
        <w:rPr>
          <w:rFonts w:ascii="Calibri" w:hAnsi="Calibri"/>
          <w:bCs/>
          <w:sz w:val="22"/>
          <w:szCs w:val="22"/>
        </w:rPr>
        <w:t>ulterioare şi a prevederilor C</w:t>
      </w:r>
      <w:r w:rsidR="00827059" w:rsidRPr="00827059">
        <w:rPr>
          <w:rFonts w:ascii="Calibri" w:hAnsi="Calibri"/>
          <w:bCs/>
          <w:sz w:val="22"/>
          <w:szCs w:val="22"/>
        </w:rPr>
        <w:t>ontractul</w:t>
      </w:r>
      <w:r w:rsidR="00771B1B">
        <w:rPr>
          <w:rFonts w:ascii="Calibri" w:hAnsi="Calibri"/>
          <w:bCs/>
          <w:sz w:val="22"/>
          <w:szCs w:val="22"/>
        </w:rPr>
        <w:t>ui de finanţare nr. _______/___________</w:t>
      </w:r>
      <w:r w:rsidR="00827059" w:rsidRPr="00827059">
        <w:rPr>
          <w:rFonts w:ascii="Calibri" w:hAnsi="Calibri"/>
          <w:bCs/>
          <w:sz w:val="22"/>
          <w:szCs w:val="22"/>
        </w:rPr>
        <w:t>, părţile convin următoarele:</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 xml:space="preserve">1. </w:t>
      </w:r>
      <w:r w:rsidR="005A3436">
        <w:rPr>
          <w:rFonts w:ascii="Calibri" w:hAnsi="Calibri"/>
          <w:bCs/>
          <w:sz w:val="22"/>
          <w:szCs w:val="22"/>
        </w:rPr>
        <w:t>Agenția Spațială Română</w:t>
      </w:r>
      <w:r w:rsidRPr="00827059">
        <w:rPr>
          <w:rFonts w:ascii="Calibri" w:hAnsi="Calibri"/>
          <w:bCs/>
          <w:sz w:val="22"/>
          <w:szCs w:val="22"/>
        </w:rPr>
        <w:t xml:space="preserve"> virează suma de</w:t>
      </w:r>
      <w:r w:rsidR="005A3436">
        <w:rPr>
          <w:rFonts w:ascii="Calibri" w:hAnsi="Calibri"/>
          <w:bCs/>
          <w:sz w:val="22"/>
          <w:szCs w:val="22"/>
        </w:rPr>
        <w:t xml:space="preserve"> ______________</w:t>
      </w:r>
      <w:r w:rsidRPr="00827059">
        <w:rPr>
          <w:rFonts w:ascii="Calibri" w:hAnsi="Calibri"/>
          <w:bCs/>
          <w:sz w:val="22"/>
          <w:szCs w:val="22"/>
        </w:rPr>
        <w:t>lei, care reprezintă maxim 90% din valoarea bugetului prevăzut pentru anul bugetar 2016 prin contractul de finanţare indicat mai sus.</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2. Plata avansului va fi asigurată de către Autoritatea Contractantă în una sau mai multe tranşe astfel încât să fie asigurate necesităţile de finanţare ale proiectului în condiţii de încadrare în creditele bugetare deschise în contul bugetului de proiect şi de evitare a imobilizărilor financiare ale resurselor bugetare.</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3. Recuperarea avansului se face conform contractului de finanţare indicat mai sus.</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 xml:space="preserve">4. Coordonatorul/Partenerul se obligă să restituie sumele primite reprezentând plăţi în avans şi nejustificate prin documentele de raportare, până la finele perioadei pentru care acestea au fost acordate, în termen de cel mult 10 zile lucrătoare de la data prevăzută în contract ca termen de predare a documentelor de raportare şi de justificare a cheltuielilor aferente. </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 xml:space="preserve">5. Avansurile acordate se vor utiliza numai pentru realizarea contractului cu </w:t>
      </w:r>
      <w:r w:rsidR="005A3436">
        <w:rPr>
          <w:rFonts w:ascii="Calibri" w:hAnsi="Calibri"/>
          <w:bCs/>
          <w:sz w:val="22"/>
          <w:szCs w:val="22"/>
        </w:rPr>
        <w:t>Agenția Spațială Română</w:t>
      </w:r>
      <w:r w:rsidRPr="00827059">
        <w:rPr>
          <w:rFonts w:ascii="Calibri" w:hAnsi="Calibri"/>
          <w:bCs/>
          <w:sz w:val="22"/>
          <w:szCs w:val="22"/>
        </w:rPr>
        <w:t>. Răspunderea pentru aceasta revine, în exclusivitate, Coordonatorului / Partenerului.</w:t>
      </w:r>
    </w:p>
    <w:p w:rsidR="00827059" w:rsidRPr="00827059" w:rsidRDefault="00827059" w:rsidP="00827059">
      <w:pPr>
        <w:spacing w:after="120" w:line="360" w:lineRule="auto"/>
        <w:ind w:firstLine="708"/>
        <w:rPr>
          <w:rFonts w:ascii="Calibri" w:hAnsi="Calibri"/>
          <w:bCs/>
          <w:sz w:val="22"/>
          <w:szCs w:val="22"/>
        </w:rPr>
      </w:pPr>
      <w:r w:rsidRPr="00827059">
        <w:rPr>
          <w:rFonts w:ascii="Calibri" w:hAnsi="Calibri"/>
          <w:bCs/>
          <w:sz w:val="22"/>
          <w:szCs w:val="22"/>
        </w:rPr>
        <w:t xml:space="preserve">6. </w:t>
      </w:r>
      <w:r w:rsidR="005A3436">
        <w:rPr>
          <w:rFonts w:ascii="Calibri" w:hAnsi="Calibri"/>
          <w:bCs/>
          <w:sz w:val="22"/>
          <w:szCs w:val="22"/>
        </w:rPr>
        <w:t>Agenția Spațială Română</w:t>
      </w:r>
      <w:r w:rsidRPr="00827059">
        <w:rPr>
          <w:rFonts w:ascii="Calibri" w:hAnsi="Calibri"/>
          <w:bCs/>
          <w:sz w:val="22"/>
          <w:szCs w:val="22"/>
        </w:rPr>
        <w:t>, în conformitate cu prevederile HG 264/2003, cu modificările şi completările ulterioare, are obligaţia de a solicita Coordonatorului/Partenerului, altii decat cei organizati ca instituţie publică,  institut naţional de cercetare-dezvoltare care functioneaza in coordonarea unui organ de specialitate al</w:t>
      </w:r>
      <w:r w:rsidR="00B132A8">
        <w:rPr>
          <w:rFonts w:ascii="Calibri" w:hAnsi="Calibri"/>
          <w:bCs/>
          <w:sz w:val="22"/>
          <w:szCs w:val="22"/>
        </w:rPr>
        <w:t xml:space="preserve"> </w:t>
      </w:r>
      <w:r w:rsidRPr="00827059">
        <w:rPr>
          <w:rFonts w:ascii="Calibri" w:hAnsi="Calibri"/>
          <w:bCs/>
          <w:sz w:val="22"/>
          <w:szCs w:val="22"/>
        </w:rPr>
        <w:t>administratiei publice centrale, persoana juridica fara scop patrimonial, un instrument de garantare emis în condiţiile legii de o societate bancară sau de o societate de asigurări.</w:t>
      </w:r>
    </w:p>
    <w:p w:rsidR="00741F6A" w:rsidRPr="00827059" w:rsidRDefault="00827059" w:rsidP="00827059">
      <w:pPr>
        <w:spacing w:after="120" w:line="360" w:lineRule="auto"/>
        <w:ind w:firstLine="708"/>
        <w:rPr>
          <w:rFonts w:ascii="Calibri" w:hAnsi="Calibri"/>
          <w:sz w:val="22"/>
          <w:szCs w:val="22"/>
          <w:lang w:val="fr-FR"/>
        </w:rPr>
      </w:pPr>
      <w:r w:rsidRPr="00827059">
        <w:rPr>
          <w:rFonts w:ascii="Calibri" w:hAnsi="Calibri"/>
          <w:bCs/>
          <w:sz w:val="22"/>
          <w:szCs w:val="22"/>
        </w:rPr>
        <w:t>Prezenta convenţie s-a încheiat în trei exemplare, fiecare având valabilitate de original pentru părţi.</w:t>
      </w:r>
    </w:p>
    <w:tbl>
      <w:tblPr>
        <w:tblW w:w="0" w:type="auto"/>
        <w:tblLayout w:type="fixed"/>
        <w:tblLook w:val="0000" w:firstRow="0" w:lastRow="0" w:firstColumn="0" w:lastColumn="0" w:noHBand="0" w:noVBand="0"/>
      </w:tblPr>
      <w:tblGrid>
        <w:gridCol w:w="3866"/>
        <w:gridCol w:w="3472"/>
        <w:gridCol w:w="2655"/>
      </w:tblGrid>
      <w:tr w:rsidR="00741F6A" w:rsidRPr="00014C1D" w:rsidTr="00C9379B">
        <w:trPr>
          <w:trHeight w:val="266"/>
        </w:trPr>
        <w:tc>
          <w:tcPr>
            <w:tcW w:w="3866" w:type="dxa"/>
            <w:tcBorders>
              <w:top w:val="nil"/>
              <w:left w:val="nil"/>
              <w:right w:val="nil"/>
            </w:tcBorders>
          </w:tcPr>
          <w:p w:rsidR="005A3436" w:rsidRDefault="00741F6A" w:rsidP="00C9379B">
            <w:pPr>
              <w:rPr>
                <w:rFonts w:ascii="Calibri" w:hAnsi="Calibri"/>
                <w:b/>
                <w:bCs/>
                <w:sz w:val="22"/>
                <w:szCs w:val="22"/>
                <w:lang w:val="fr-FR"/>
              </w:rPr>
            </w:pPr>
            <w:r w:rsidRPr="00CE1816">
              <w:rPr>
                <w:rFonts w:ascii="Calibri" w:hAnsi="Calibri"/>
                <w:sz w:val="22"/>
                <w:szCs w:val="22"/>
                <w:lang w:val="fr-FR"/>
              </w:rPr>
              <w:tab/>
            </w:r>
            <w:r w:rsidRPr="00CE1816">
              <w:rPr>
                <w:rFonts w:ascii="Calibri" w:hAnsi="Calibri"/>
                <w:sz w:val="22"/>
                <w:szCs w:val="22"/>
                <w:lang w:val="fr-FR"/>
              </w:rPr>
              <w:tab/>
            </w:r>
            <w:r w:rsidRPr="00CE1816">
              <w:rPr>
                <w:rFonts w:ascii="Calibri" w:hAnsi="Calibri"/>
                <w:sz w:val="22"/>
                <w:szCs w:val="22"/>
                <w:lang w:val="fr-FR"/>
              </w:rPr>
              <w:tab/>
            </w:r>
            <w:r w:rsidRPr="00CE1816">
              <w:rPr>
                <w:rFonts w:ascii="Calibri" w:hAnsi="Calibri"/>
                <w:sz w:val="22"/>
                <w:szCs w:val="22"/>
                <w:lang w:val="fr-FR"/>
              </w:rPr>
              <w:tab/>
            </w:r>
            <w:r w:rsidRPr="00CE1816">
              <w:rPr>
                <w:rFonts w:ascii="Calibri" w:hAnsi="Calibri"/>
                <w:b/>
                <w:bCs/>
                <w:sz w:val="22"/>
                <w:szCs w:val="22"/>
                <w:lang w:val="fr-FR"/>
              </w:rPr>
              <w:t xml:space="preserve">                  </w:t>
            </w:r>
          </w:p>
          <w:p w:rsidR="00741F6A" w:rsidRPr="00014C1D" w:rsidRDefault="00741F6A" w:rsidP="00C9379B">
            <w:pPr>
              <w:rPr>
                <w:rFonts w:ascii="Calibri" w:hAnsi="Calibri"/>
                <w:b/>
                <w:bCs/>
                <w:sz w:val="22"/>
                <w:szCs w:val="22"/>
              </w:rPr>
            </w:pPr>
            <w:r>
              <w:rPr>
                <w:rFonts w:ascii="Calibri" w:hAnsi="Calibri"/>
                <w:b/>
                <w:bCs/>
                <w:sz w:val="22"/>
                <w:szCs w:val="22"/>
              </w:rPr>
              <w:t xml:space="preserve">CONTRACTOR </w:t>
            </w:r>
            <w:r w:rsidRPr="00014C1D">
              <w:rPr>
                <w:rFonts w:ascii="Calibri" w:hAnsi="Calibri"/>
                <w:b/>
                <w:bCs/>
                <w:sz w:val="22"/>
                <w:szCs w:val="22"/>
              </w:rPr>
              <w:t xml:space="preserve"> ____________________</w:t>
            </w:r>
          </w:p>
        </w:tc>
        <w:tc>
          <w:tcPr>
            <w:tcW w:w="6127" w:type="dxa"/>
            <w:gridSpan w:val="2"/>
            <w:tcBorders>
              <w:top w:val="nil"/>
              <w:left w:val="nil"/>
              <w:right w:val="nil"/>
            </w:tcBorders>
          </w:tcPr>
          <w:p w:rsidR="00741F6A" w:rsidRPr="00014C1D" w:rsidRDefault="00741F6A" w:rsidP="00C9379B">
            <w:pPr>
              <w:jc w:val="center"/>
              <w:rPr>
                <w:rFonts w:ascii="Calibri" w:hAnsi="Calibri"/>
                <w:b/>
                <w:bCs/>
                <w:sz w:val="22"/>
                <w:szCs w:val="22"/>
              </w:rPr>
            </w:pPr>
          </w:p>
          <w:p w:rsidR="00741F6A" w:rsidRPr="00014C1D" w:rsidRDefault="00F92963" w:rsidP="00C9379B">
            <w:pPr>
              <w:jc w:val="center"/>
              <w:rPr>
                <w:rFonts w:ascii="Calibri" w:hAnsi="Calibri"/>
                <w:b/>
                <w:bCs/>
                <w:sz w:val="22"/>
                <w:szCs w:val="22"/>
              </w:rPr>
            </w:pPr>
            <w:r>
              <w:rPr>
                <w:rFonts w:ascii="Calibri" w:hAnsi="Calibri"/>
                <w:b/>
                <w:bCs/>
                <w:sz w:val="22"/>
                <w:szCs w:val="22"/>
              </w:rPr>
              <w:t xml:space="preserve">Agenţia Spaţială Română </w:t>
            </w:r>
            <w:r w:rsidR="00741F6A">
              <w:rPr>
                <w:rFonts w:ascii="Calibri" w:hAnsi="Calibri"/>
                <w:b/>
                <w:bCs/>
                <w:sz w:val="22"/>
                <w:szCs w:val="22"/>
              </w:rPr>
              <w:t>- ROSA</w:t>
            </w:r>
          </w:p>
        </w:tc>
      </w:tr>
      <w:tr w:rsidR="00741F6A" w:rsidRPr="0022617F" w:rsidTr="00C9379B">
        <w:trPr>
          <w:trHeight w:val="1760"/>
        </w:trPr>
        <w:tc>
          <w:tcPr>
            <w:tcW w:w="3866" w:type="dxa"/>
            <w:tcBorders>
              <w:top w:val="nil"/>
              <w:left w:val="nil"/>
              <w:bottom w:val="nil"/>
              <w:right w:val="nil"/>
            </w:tcBorders>
          </w:tcPr>
          <w:p w:rsidR="00F15950" w:rsidRDefault="00F15950"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r w:rsidRPr="00264B05">
              <w:rPr>
                <w:rFonts w:ascii="Calibri" w:hAnsi="Calibri"/>
                <w:b/>
                <w:bCs/>
                <w:sz w:val="22"/>
                <w:szCs w:val="22"/>
              </w:rPr>
              <w:t>Rector / Director General</w:t>
            </w:r>
          </w:p>
          <w:p w:rsidR="00741F6A" w:rsidRPr="00264B05" w:rsidRDefault="00741F6A"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r w:rsidRPr="00264B05">
              <w:rPr>
                <w:rFonts w:ascii="Calibri" w:hAnsi="Calibri"/>
                <w:b/>
                <w:bCs/>
                <w:sz w:val="22"/>
                <w:szCs w:val="22"/>
              </w:rPr>
              <w:t xml:space="preserve">Director proiect </w:t>
            </w:r>
          </w:p>
          <w:p w:rsidR="00741F6A" w:rsidRPr="00264B05" w:rsidRDefault="00741F6A"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r w:rsidRPr="00264B05">
              <w:rPr>
                <w:rFonts w:ascii="Calibri" w:hAnsi="Calibri"/>
                <w:b/>
                <w:bCs/>
                <w:sz w:val="22"/>
                <w:szCs w:val="22"/>
              </w:rPr>
              <w:t>Director economic</w:t>
            </w:r>
          </w:p>
          <w:p w:rsidR="00741F6A" w:rsidRPr="00264B05" w:rsidRDefault="00741F6A" w:rsidP="00C9379B">
            <w:pPr>
              <w:jc w:val="center"/>
              <w:rPr>
                <w:rFonts w:ascii="Calibri" w:hAnsi="Calibri"/>
                <w:b/>
                <w:bCs/>
                <w:sz w:val="22"/>
                <w:szCs w:val="22"/>
              </w:rPr>
            </w:pPr>
            <w:r w:rsidRPr="00264B05">
              <w:rPr>
                <w:rFonts w:ascii="Calibri" w:hAnsi="Calibri"/>
                <w:b/>
                <w:bCs/>
                <w:sz w:val="22"/>
                <w:szCs w:val="22"/>
              </w:rPr>
              <w:t>(Contabil şef)</w:t>
            </w:r>
          </w:p>
          <w:p w:rsidR="00741F6A" w:rsidRPr="00264B05" w:rsidRDefault="00741F6A" w:rsidP="00C9379B">
            <w:pPr>
              <w:jc w:val="center"/>
              <w:rPr>
                <w:rFonts w:ascii="Calibri" w:hAnsi="Calibri"/>
                <w:b/>
                <w:bCs/>
                <w:sz w:val="22"/>
                <w:szCs w:val="22"/>
              </w:rPr>
            </w:pPr>
          </w:p>
          <w:p w:rsidR="00741F6A" w:rsidRPr="00264B05" w:rsidRDefault="00741F6A" w:rsidP="00C9379B">
            <w:pPr>
              <w:jc w:val="center"/>
              <w:rPr>
                <w:rFonts w:ascii="Calibri" w:hAnsi="Calibri"/>
                <w:b/>
                <w:bCs/>
                <w:sz w:val="22"/>
                <w:szCs w:val="22"/>
              </w:rPr>
            </w:pPr>
          </w:p>
          <w:p w:rsidR="00741F6A" w:rsidRPr="00264B05" w:rsidRDefault="00741F6A" w:rsidP="00C9379B">
            <w:pPr>
              <w:rPr>
                <w:rFonts w:ascii="Calibri" w:hAnsi="Calibri"/>
                <w:b/>
                <w:bCs/>
                <w:sz w:val="22"/>
                <w:szCs w:val="22"/>
              </w:rPr>
            </w:pPr>
            <w:r w:rsidRPr="00264B05">
              <w:rPr>
                <w:rFonts w:ascii="Calibri" w:hAnsi="Calibri"/>
                <w:b/>
                <w:bCs/>
                <w:sz w:val="22"/>
                <w:szCs w:val="22"/>
              </w:rPr>
              <w:t xml:space="preserve">                          Oficiul juridic</w:t>
            </w:r>
          </w:p>
        </w:tc>
        <w:tc>
          <w:tcPr>
            <w:tcW w:w="6127" w:type="dxa"/>
            <w:gridSpan w:val="2"/>
            <w:tcBorders>
              <w:top w:val="nil"/>
              <w:left w:val="nil"/>
              <w:bottom w:val="nil"/>
              <w:right w:val="nil"/>
            </w:tcBorders>
          </w:tcPr>
          <w:p w:rsidR="00741F6A" w:rsidRPr="00264B05" w:rsidRDefault="00741F6A" w:rsidP="00264B05">
            <w:pPr>
              <w:pStyle w:val="Heading2"/>
              <w:numPr>
                <w:ilvl w:val="0"/>
                <w:numId w:val="0"/>
              </w:numPr>
              <w:spacing w:line="360" w:lineRule="auto"/>
              <w:jc w:val="center"/>
              <w:rPr>
                <w:rFonts w:ascii="Calibri" w:hAnsi="Calibri"/>
                <w:i w:val="0"/>
                <w:sz w:val="22"/>
                <w:szCs w:val="22"/>
              </w:rPr>
            </w:pPr>
            <w:r w:rsidRPr="00264B05">
              <w:rPr>
                <w:rFonts w:ascii="Calibri" w:hAnsi="Calibri"/>
                <w:i w:val="0"/>
                <w:sz w:val="22"/>
                <w:szCs w:val="22"/>
              </w:rPr>
              <w:t>Ordonator de credite</w:t>
            </w:r>
          </w:p>
          <w:p w:rsidR="00741F6A" w:rsidRPr="00264B05" w:rsidRDefault="00741F6A" w:rsidP="00264B05">
            <w:pPr>
              <w:pStyle w:val="Heading2"/>
              <w:numPr>
                <w:ilvl w:val="0"/>
                <w:numId w:val="0"/>
              </w:numPr>
              <w:spacing w:line="360" w:lineRule="auto"/>
              <w:jc w:val="center"/>
              <w:rPr>
                <w:rFonts w:ascii="Calibri" w:hAnsi="Calibri"/>
                <w:i w:val="0"/>
                <w:sz w:val="22"/>
                <w:szCs w:val="22"/>
              </w:rPr>
            </w:pPr>
            <w:r w:rsidRPr="00264B05">
              <w:rPr>
                <w:rFonts w:ascii="Calibri" w:hAnsi="Calibri"/>
                <w:i w:val="0"/>
                <w:sz w:val="22"/>
                <w:szCs w:val="22"/>
              </w:rPr>
              <w:t>Director General - ROSA</w:t>
            </w:r>
          </w:p>
          <w:p w:rsidR="00741F6A" w:rsidRPr="00264B05" w:rsidRDefault="00741F6A" w:rsidP="00264B05">
            <w:pPr>
              <w:spacing w:line="360" w:lineRule="auto"/>
              <w:jc w:val="center"/>
              <w:rPr>
                <w:rFonts w:ascii="Calibri" w:hAnsi="Calibri"/>
                <w:b/>
                <w:bCs/>
                <w:sz w:val="22"/>
                <w:szCs w:val="22"/>
              </w:rPr>
            </w:pPr>
            <w:r w:rsidRPr="00264B05">
              <w:rPr>
                <w:rFonts w:ascii="Calibri" w:hAnsi="Calibri"/>
                <w:b/>
                <w:bCs/>
                <w:sz w:val="22"/>
                <w:szCs w:val="22"/>
              </w:rPr>
              <w:t>Marius Ioan PISO</w:t>
            </w:r>
          </w:p>
          <w:p w:rsidR="005A3436" w:rsidRDefault="000F35A2" w:rsidP="000F35A2">
            <w:pPr>
              <w:spacing w:line="360" w:lineRule="auto"/>
              <w:rPr>
                <w:rFonts w:ascii="Calibri" w:hAnsi="Calibri"/>
                <w:b/>
                <w:bCs/>
                <w:sz w:val="22"/>
                <w:szCs w:val="22"/>
              </w:rPr>
            </w:pPr>
            <w:r>
              <w:rPr>
                <w:rFonts w:ascii="Calibri" w:hAnsi="Calibri"/>
                <w:b/>
                <w:bCs/>
                <w:sz w:val="22"/>
                <w:szCs w:val="22"/>
              </w:rPr>
              <w:t xml:space="preserve">                                         </w:t>
            </w:r>
          </w:p>
          <w:p w:rsidR="00F23B0E" w:rsidRDefault="000F35A2" w:rsidP="005A3436">
            <w:pPr>
              <w:spacing w:line="360" w:lineRule="auto"/>
              <w:jc w:val="center"/>
              <w:rPr>
                <w:rFonts w:ascii="Calibri" w:hAnsi="Calibri"/>
                <w:b/>
                <w:bCs/>
                <w:sz w:val="22"/>
                <w:szCs w:val="22"/>
              </w:rPr>
            </w:pPr>
            <w:r>
              <w:rPr>
                <w:rFonts w:ascii="Calibri" w:hAnsi="Calibri"/>
                <w:b/>
                <w:bCs/>
                <w:sz w:val="22"/>
                <w:szCs w:val="22"/>
              </w:rPr>
              <w:t>Director economic</w:t>
            </w:r>
          </w:p>
          <w:p w:rsidR="005A3436" w:rsidRDefault="005A3436" w:rsidP="005A3436">
            <w:pPr>
              <w:spacing w:line="360" w:lineRule="auto"/>
              <w:jc w:val="center"/>
              <w:rPr>
                <w:rFonts w:ascii="Calibri" w:hAnsi="Calibri"/>
                <w:b/>
                <w:bCs/>
                <w:sz w:val="22"/>
                <w:szCs w:val="22"/>
              </w:rPr>
            </w:pPr>
            <w:r>
              <w:rPr>
                <w:rFonts w:ascii="Calibri" w:hAnsi="Calibri"/>
                <w:b/>
                <w:bCs/>
                <w:sz w:val="22"/>
                <w:szCs w:val="22"/>
              </w:rPr>
              <w:t>Remus DIMOFTE</w:t>
            </w:r>
          </w:p>
          <w:p w:rsidR="000F35A2" w:rsidRDefault="000F35A2" w:rsidP="000F35A2">
            <w:pPr>
              <w:spacing w:line="360" w:lineRule="auto"/>
              <w:rPr>
                <w:rFonts w:ascii="Calibri" w:hAnsi="Calibri"/>
                <w:b/>
                <w:bCs/>
                <w:sz w:val="22"/>
                <w:szCs w:val="22"/>
              </w:rPr>
            </w:pPr>
          </w:p>
          <w:p w:rsidR="00741F6A" w:rsidRPr="00264B05" w:rsidRDefault="00741F6A" w:rsidP="00264B05">
            <w:pPr>
              <w:spacing w:line="360" w:lineRule="auto"/>
              <w:jc w:val="center"/>
              <w:rPr>
                <w:rFonts w:ascii="Calibri" w:hAnsi="Calibri"/>
                <w:b/>
                <w:bCs/>
                <w:sz w:val="22"/>
                <w:szCs w:val="22"/>
              </w:rPr>
            </w:pPr>
            <w:r w:rsidRPr="00264B05">
              <w:rPr>
                <w:rFonts w:ascii="Calibri" w:hAnsi="Calibri"/>
                <w:b/>
                <w:bCs/>
                <w:sz w:val="22"/>
                <w:szCs w:val="22"/>
              </w:rPr>
              <w:t>Director economic Program</w:t>
            </w:r>
          </w:p>
          <w:p w:rsidR="00741F6A" w:rsidRPr="0022617F" w:rsidRDefault="00741F6A" w:rsidP="00264B05">
            <w:pPr>
              <w:spacing w:line="360" w:lineRule="auto"/>
              <w:jc w:val="center"/>
              <w:rPr>
                <w:rFonts w:ascii="Calibri" w:hAnsi="Calibri"/>
                <w:b/>
                <w:bCs/>
                <w:sz w:val="22"/>
                <w:szCs w:val="22"/>
                <w:lang w:val="fr-FR"/>
              </w:rPr>
            </w:pPr>
            <w:r w:rsidRPr="0022617F">
              <w:rPr>
                <w:rFonts w:ascii="Calibri" w:hAnsi="Calibri"/>
                <w:b/>
                <w:bCs/>
                <w:sz w:val="22"/>
                <w:szCs w:val="22"/>
                <w:lang w:val="fr-FR"/>
              </w:rPr>
              <w:t>Elena Popescu</w:t>
            </w:r>
          </w:p>
          <w:p w:rsidR="00741F6A" w:rsidRPr="0022617F" w:rsidRDefault="00741F6A" w:rsidP="00264B05">
            <w:pPr>
              <w:jc w:val="center"/>
              <w:rPr>
                <w:rFonts w:ascii="Calibri" w:hAnsi="Calibri"/>
                <w:b/>
                <w:bCs/>
                <w:sz w:val="22"/>
                <w:szCs w:val="22"/>
                <w:u w:val="single"/>
                <w:lang w:val="fr-FR"/>
              </w:rPr>
            </w:pPr>
          </w:p>
          <w:p w:rsidR="00741F6A" w:rsidRPr="0022617F" w:rsidRDefault="00741F6A" w:rsidP="00264B05">
            <w:pPr>
              <w:jc w:val="center"/>
              <w:rPr>
                <w:rFonts w:ascii="Calibri" w:hAnsi="Calibri"/>
                <w:b/>
                <w:bCs/>
                <w:sz w:val="22"/>
                <w:szCs w:val="22"/>
                <w:u w:val="single"/>
                <w:lang w:val="fr-FR"/>
              </w:rPr>
            </w:pPr>
            <w:r w:rsidRPr="0022617F">
              <w:rPr>
                <w:rFonts w:ascii="Calibri" w:hAnsi="Calibri"/>
                <w:b/>
                <w:bCs/>
                <w:sz w:val="22"/>
                <w:szCs w:val="22"/>
                <w:u w:val="single"/>
                <w:lang w:val="fr-FR"/>
              </w:rPr>
              <w:t>VIZEAZĂ</w:t>
            </w:r>
          </w:p>
          <w:p w:rsidR="00741F6A" w:rsidRPr="0022617F" w:rsidRDefault="00741F6A" w:rsidP="00264B05">
            <w:pPr>
              <w:tabs>
                <w:tab w:val="left" w:pos="4295"/>
              </w:tabs>
              <w:jc w:val="center"/>
              <w:rPr>
                <w:rFonts w:ascii="Calibri" w:hAnsi="Calibri"/>
                <w:b/>
                <w:sz w:val="22"/>
                <w:szCs w:val="22"/>
                <w:lang w:val="fr-FR"/>
              </w:rPr>
            </w:pPr>
            <w:r w:rsidRPr="0022617F">
              <w:rPr>
                <w:rFonts w:ascii="Calibri" w:hAnsi="Calibri"/>
                <w:b/>
                <w:sz w:val="22"/>
                <w:szCs w:val="22"/>
                <w:lang w:val="fr-FR"/>
              </w:rPr>
              <w:t>Aviz pentru legalitate</w:t>
            </w:r>
          </w:p>
          <w:p w:rsidR="000F35A2" w:rsidRPr="0022617F" w:rsidRDefault="000F35A2" w:rsidP="00264B05">
            <w:pPr>
              <w:tabs>
                <w:tab w:val="left" w:pos="4295"/>
              </w:tabs>
              <w:jc w:val="center"/>
              <w:rPr>
                <w:rFonts w:ascii="Calibri" w:hAnsi="Calibri"/>
                <w:b/>
                <w:sz w:val="22"/>
                <w:szCs w:val="22"/>
                <w:lang w:val="fr-FR"/>
              </w:rPr>
            </w:pPr>
            <w:r w:rsidRPr="0022617F">
              <w:rPr>
                <w:rFonts w:ascii="Calibri" w:hAnsi="Calibri"/>
                <w:b/>
                <w:sz w:val="22"/>
                <w:szCs w:val="22"/>
                <w:lang w:val="fr-FR"/>
              </w:rPr>
              <w:t>Consilier juridic</w:t>
            </w:r>
          </w:p>
        </w:tc>
      </w:tr>
      <w:tr w:rsidR="00741F6A" w:rsidRPr="0022617F" w:rsidTr="00F23B0E">
        <w:trPr>
          <w:trHeight w:val="155"/>
        </w:trPr>
        <w:tc>
          <w:tcPr>
            <w:tcW w:w="3866" w:type="dxa"/>
            <w:tcBorders>
              <w:top w:val="nil"/>
              <w:left w:val="nil"/>
              <w:bottom w:val="nil"/>
              <w:right w:val="nil"/>
            </w:tcBorders>
          </w:tcPr>
          <w:p w:rsidR="00741F6A" w:rsidRPr="0022617F" w:rsidRDefault="00741F6A" w:rsidP="00C9379B">
            <w:pPr>
              <w:jc w:val="center"/>
              <w:rPr>
                <w:rFonts w:ascii="Calibri" w:hAnsi="Calibri"/>
                <w:sz w:val="22"/>
                <w:szCs w:val="22"/>
                <w:lang w:val="fr-FR"/>
              </w:rPr>
            </w:pPr>
          </w:p>
        </w:tc>
        <w:tc>
          <w:tcPr>
            <w:tcW w:w="3472" w:type="dxa"/>
            <w:tcBorders>
              <w:top w:val="nil"/>
              <w:left w:val="nil"/>
              <w:bottom w:val="nil"/>
              <w:right w:val="nil"/>
            </w:tcBorders>
          </w:tcPr>
          <w:p w:rsidR="00741F6A" w:rsidRPr="0022617F" w:rsidRDefault="00741F6A" w:rsidP="000F35A2">
            <w:pPr>
              <w:pStyle w:val="Heading2"/>
              <w:numPr>
                <w:ilvl w:val="0"/>
                <w:numId w:val="0"/>
              </w:numPr>
              <w:jc w:val="left"/>
              <w:rPr>
                <w:rFonts w:ascii="Calibri" w:hAnsi="Calibri"/>
                <w:b w:val="0"/>
                <w:bCs/>
                <w:sz w:val="22"/>
                <w:szCs w:val="22"/>
                <w:lang w:val="fr-FR"/>
              </w:rPr>
            </w:pPr>
          </w:p>
        </w:tc>
        <w:tc>
          <w:tcPr>
            <w:tcW w:w="2655" w:type="dxa"/>
            <w:tcBorders>
              <w:top w:val="nil"/>
              <w:left w:val="nil"/>
              <w:bottom w:val="nil"/>
              <w:right w:val="nil"/>
            </w:tcBorders>
          </w:tcPr>
          <w:p w:rsidR="00F23B0E" w:rsidRPr="0022617F" w:rsidRDefault="00F23B0E" w:rsidP="00F23B0E">
            <w:pPr>
              <w:rPr>
                <w:lang w:val="fr-FR" w:eastAsia="x-none"/>
              </w:rPr>
            </w:pPr>
          </w:p>
        </w:tc>
      </w:tr>
      <w:bookmarkEnd w:id="3"/>
      <w:bookmarkEnd w:id="4"/>
    </w:tbl>
    <w:p w:rsidR="000F35A2" w:rsidRPr="0022617F" w:rsidRDefault="000F35A2" w:rsidP="00F23B0E">
      <w:pPr>
        <w:rPr>
          <w:rFonts w:ascii="Calibri" w:hAnsi="Calibri"/>
          <w:b/>
          <w:sz w:val="32"/>
          <w:szCs w:val="32"/>
          <w:lang w:val="fr-FR"/>
        </w:rPr>
      </w:pPr>
    </w:p>
    <w:p w:rsidR="00741F6A" w:rsidRPr="0022617F" w:rsidRDefault="000F35A2" w:rsidP="00F23B0E">
      <w:pPr>
        <w:rPr>
          <w:rFonts w:ascii="Calibri" w:hAnsi="Calibri"/>
          <w:b/>
          <w:sz w:val="32"/>
          <w:szCs w:val="32"/>
          <w:lang w:val="fr-FR"/>
        </w:rPr>
      </w:pPr>
      <w:r w:rsidRPr="0022617F">
        <w:rPr>
          <w:rFonts w:ascii="Calibri" w:hAnsi="Calibri"/>
          <w:b/>
          <w:sz w:val="32"/>
          <w:szCs w:val="32"/>
          <w:lang w:val="fr-FR"/>
        </w:rPr>
        <w:br w:type="page"/>
      </w:r>
      <w:r w:rsidR="000F40B5">
        <w:rPr>
          <w:rFonts w:ascii="Calibri" w:hAnsi="Calibri"/>
          <w:b/>
          <w:sz w:val="32"/>
          <w:szCs w:val="32"/>
          <w:lang w:val="fr-FR"/>
        </w:rPr>
        <w:lastRenderedPageBreak/>
        <w:t>ANEXA IX</w:t>
      </w:r>
    </w:p>
    <w:p w:rsidR="00741F6A" w:rsidRDefault="00741F6A" w:rsidP="00741F6A">
      <w:pPr>
        <w:rPr>
          <w:rFonts w:ascii="Calibri" w:hAnsi="Calibri"/>
          <w:b/>
          <w:sz w:val="22"/>
          <w:szCs w:val="22"/>
          <w:lang w:val="ro-RO"/>
        </w:rPr>
      </w:pPr>
    </w:p>
    <w:p w:rsidR="00741F6A" w:rsidRDefault="00741F6A" w:rsidP="00741F6A">
      <w:pPr>
        <w:rPr>
          <w:rFonts w:ascii="Calibri" w:hAnsi="Calibri"/>
          <w:b/>
          <w:sz w:val="22"/>
          <w:szCs w:val="22"/>
          <w:lang w:val="ro-RO"/>
        </w:rPr>
      </w:pPr>
    </w:p>
    <w:p w:rsidR="00741F6A" w:rsidRPr="0022617F" w:rsidRDefault="00741F6A" w:rsidP="00741F6A">
      <w:pPr>
        <w:jc w:val="center"/>
        <w:rPr>
          <w:rFonts w:ascii="Calibri" w:hAnsi="Calibri"/>
          <w:b/>
          <w:sz w:val="22"/>
          <w:szCs w:val="22"/>
          <w:lang w:val="fr-FR"/>
        </w:rPr>
      </w:pPr>
      <w:r w:rsidRPr="0022617F">
        <w:rPr>
          <w:rFonts w:ascii="Calibri" w:hAnsi="Calibri"/>
          <w:b/>
          <w:sz w:val="28"/>
          <w:szCs w:val="28"/>
          <w:lang w:val="fr-FR"/>
        </w:rPr>
        <w:t>Lista de personal</w:t>
      </w:r>
      <w:r w:rsidRPr="0022617F">
        <w:rPr>
          <w:rFonts w:ascii="Calibri" w:hAnsi="Calibri"/>
          <w:b/>
          <w:sz w:val="22"/>
          <w:szCs w:val="22"/>
          <w:lang w:val="fr-FR"/>
        </w:rPr>
        <w:t xml:space="preserve"> </w:t>
      </w:r>
    </w:p>
    <w:p w:rsidR="00741F6A" w:rsidRPr="0022617F" w:rsidRDefault="00741F6A" w:rsidP="00741F6A">
      <w:pPr>
        <w:jc w:val="center"/>
        <w:rPr>
          <w:rFonts w:ascii="Calibri" w:hAnsi="Calibri"/>
          <w:b/>
          <w:sz w:val="22"/>
          <w:szCs w:val="22"/>
          <w:lang w:val="fr-FR"/>
        </w:rPr>
      </w:pPr>
      <w:r w:rsidRPr="0022617F">
        <w:rPr>
          <w:rFonts w:ascii="Calibri" w:hAnsi="Calibri"/>
          <w:b/>
          <w:sz w:val="22"/>
          <w:szCs w:val="22"/>
          <w:lang w:val="fr-FR"/>
        </w:rPr>
        <w:t xml:space="preserve">Proiect ( </w:t>
      </w:r>
      <w:r w:rsidRPr="0022617F">
        <w:rPr>
          <w:rFonts w:ascii="Calibri" w:hAnsi="Calibri"/>
          <w:color w:val="808080"/>
          <w:sz w:val="22"/>
          <w:szCs w:val="22"/>
          <w:lang w:val="fr-FR"/>
        </w:rPr>
        <w:t>denumirea proiectului</w:t>
      </w:r>
      <w:r w:rsidRPr="0022617F">
        <w:rPr>
          <w:rFonts w:ascii="Calibri" w:hAnsi="Calibri"/>
          <w:b/>
          <w:sz w:val="22"/>
          <w:szCs w:val="22"/>
          <w:lang w:val="fr-FR"/>
        </w:rPr>
        <w:t>)</w:t>
      </w:r>
    </w:p>
    <w:p w:rsidR="00741F6A" w:rsidRPr="0022617F" w:rsidRDefault="00741F6A" w:rsidP="00741F6A">
      <w:pPr>
        <w:rPr>
          <w:rFonts w:ascii="Arial" w:hAnsi="Arial"/>
          <w:lang w:val="fr-FR"/>
        </w:rPr>
      </w:pPr>
      <w:r w:rsidRPr="0022617F">
        <w:rPr>
          <w:rFonts w:ascii="Arial" w:hAnsi="Arial"/>
          <w:lang w:val="fr-FR"/>
        </w:rPr>
        <w:t xml:space="preserve"> </w:t>
      </w:r>
    </w:p>
    <w:tbl>
      <w:tblPr>
        <w:tblW w:w="50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629"/>
        <w:gridCol w:w="1359"/>
        <w:gridCol w:w="1787"/>
        <w:gridCol w:w="2416"/>
        <w:gridCol w:w="2473"/>
      </w:tblGrid>
      <w:tr w:rsidR="00741F6A" w:rsidRPr="00CE1816" w:rsidTr="00C9379B">
        <w:tc>
          <w:tcPr>
            <w:tcW w:w="192" w:type="pct"/>
            <w:shd w:val="clear" w:color="auto" w:fill="C0C0C0"/>
          </w:tcPr>
          <w:p w:rsidR="00741F6A" w:rsidRPr="00306A4F" w:rsidRDefault="00741F6A" w:rsidP="00C9379B">
            <w:pPr>
              <w:pStyle w:val="BodyText"/>
              <w:rPr>
                <w:rFonts w:ascii="Calibri" w:hAnsi="Calibri"/>
                <w:b/>
                <w:bCs/>
                <w:i/>
                <w:iCs/>
                <w:sz w:val="22"/>
                <w:szCs w:val="22"/>
                <w:lang w:val="ro-RO"/>
              </w:rPr>
            </w:pPr>
            <w:r w:rsidRPr="00306A4F">
              <w:rPr>
                <w:rFonts w:ascii="Calibri" w:hAnsi="Calibri"/>
                <w:b/>
                <w:bCs/>
                <w:i/>
                <w:iCs/>
                <w:sz w:val="22"/>
                <w:szCs w:val="22"/>
                <w:lang w:val="ro-RO"/>
              </w:rPr>
              <w:t>Nr.</w:t>
            </w:r>
          </w:p>
          <w:p w:rsidR="00741F6A" w:rsidRPr="00306A4F" w:rsidRDefault="00741F6A" w:rsidP="00C9379B">
            <w:pPr>
              <w:pStyle w:val="BodyText"/>
              <w:rPr>
                <w:rFonts w:ascii="Calibri" w:hAnsi="Calibri"/>
                <w:b/>
                <w:bCs/>
                <w:i/>
                <w:iCs/>
                <w:sz w:val="22"/>
                <w:szCs w:val="22"/>
                <w:lang w:val="ro-RO"/>
              </w:rPr>
            </w:pPr>
            <w:r w:rsidRPr="00306A4F">
              <w:rPr>
                <w:rFonts w:ascii="Calibri" w:hAnsi="Calibri"/>
                <w:b/>
                <w:bCs/>
                <w:i/>
                <w:iCs/>
                <w:sz w:val="22"/>
                <w:szCs w:val="22"/>
                <w:lang w:val="ro-RO"/>
              </w:rPr>
              <w:t>Crt.</w:t>
            </w:r>
          </w:p>
        </w:tc>
        <w:tc>
          <w:tcPr>
            <w:tcW w:w="813" w:type="pct"/>
            <w:shd w:val="clear" w:color="auto" w:fill="C0C0C0"/>
            <w:vAlign w:val="center"/>
          </w:tcPr>
          <w:p w:rsidR="00741F6A" w:rsidRPr="00306A4F" w:rsidRDefault="00741F6A" w:rsidP="00C9379B">
            <w:pPr>
              <w:pStyle w:val="BodyText"/>
              <w:jc w:val="center"/>
              <w:rPr>
                <w:rFonts w:ascii="Calibri" w:hAnsi="Calibri"/>
                <w:b/>
                <w:bCs/>
                <w:i/>
                <w:iCs/>
                <w:sz w:val="22"/>
                <w:szCs w:val="22"/>
                <w:lang w:val="ro-RO"/>
              </w:rPr>
            </w:pPr>
            <w:r w:rsidRPr="00306A4F">
              <w:rPr>
                <w:rFonts w:ascii="Calibri" w:hAnsi="Calibri"/>
                <w:b/>
                <w:bCs/>
                <w:i/>
                <w:iCs/>
                <w:sz w:val="22"/>
                <w:szCs w:val="22"/>
                <w:lang w:val="ro-RO"/>
              </w:rPr>
              <w:t xml:space="preserve">Numele </w:t>
            </w:r>
            <w:r w:rsidRPr="00306A4F">
              <w:rPr>
                <w:rFonts w:ascii="Calibri" w:hAnsi="Calibri" w:cs="Arial"/>
                <w:b/>
                <w:bCs/>
                <w:i/>
                <w:iCs/>
                <w:sz w:val="22"/>
                <w:szCs w:val="22"/>
                <w:lang w:val="ro-RO"/>
              </w:rPr>
              <w:t>ş</w:t>
            </w:r>
            <w:r w:rsidRPr="00306A4F">
              <w:rPr>
                <w:rFonts w:ascii="Calibri" w:hAnsi="Calibri"/>
                <w:b/>
                <w:bCs/>
                <w:i/>
                <w:iCs/>
                <w:sz w:val="22"/>
                <w:szCs w:val="22"/>
                <w:lang w:val="ro-RO"/>
              </w:rPr>
              <w:t>i prenumele</w:t>
            </w:r>
          </w:p>
        </w:tc>
        <w:tc>
          <w:tcPr>
            <w:tcW w:w="681" w:type="pct"/>
            <w:shd w:val="clear" w:color="auto" w:fill="C0C0C0"/>
            <w:vAlign w:val="center"/>
          </w:tcPr>
          <w:p w:rsidR="00741F6A" w:rsidRPr="00306A4F" w:rsidRDefault="00741F6A" w:rsidP="00C9379B">
            <w:pPr>
              <w:pStyle w:val="BodyText"/>
              <w:rPr>
                <w:rFonts w:ascii="Calibri" w:hAnsi="Calibri"/>
                <w:b/>
                <w:bCs/>
                <w:i/>
                <w:iCs/>
                <w:sz w:val="22"/>
                <w:szCs w:val="22"/>
                <w:lang w:val="ro-RO"/>
              </w:rPr>
            </w:pPr>
            <w:r w:rsidRPr="00306A4F">
              <w:rPr>
                <w:rFonts w:ascii="Calibri" w:hAnsi="Calibri"/>
                <w:b/>
                <w:bCs/>
                <w:i/>
                <w:iCs/>
                <w:sz w:val="22"/>
                <w:szCs w:val="22"/>
                <w:lang w:val="ro-RO"/>
              </w:rPr>
              <w:t>Organiza</w:t>
            </w:r>
            <w:r w:rsidRPr="00306A4F">
              <w:rPr>
                <w:rFonts w:ascii="Calibri" w:hAnsi="Calibri" w:cs="Arial"/>
                <w:b/>
                <w:bCs/>
                <w:i/>
                <w:iCs/>
                <w:sz w:val="22"/>
                <w:szCs w:val="22"/>
                <w:lang w:val="ro-RO"/>
              </w:rPr>
              <w:t>ţ</w:t>
            </w:r>
            <w:r w:rsidRPr="00306A4F">
              <w:rPr>
                <w:rFonts w:ascii="Calibri" w:hAnsi="Calibri"/>
                <w:b/>
                <w:bCs/>
                <w:i/>
                <w:iCs/>
                <w:sz w:val="22"/>
                <w:szCs w:val="22"/>
                <w:lang w:val="ro-RO"/>
              </w:rPr>
              <w:t>ia</w:t>
            </w:r>
          </w:p>
        </w:tc>
        <w:tc>
          <w:tcPr>
            <w:tcW w:w="890" w:type="pct"/>
            <w:shd w:val="clear" w:color="auto" w:fill="C0C0C0"/>
            <w:vAlign w:val="center"/>
          </w:tcPr>
          <w:p w:rsidR="00741F6A" w:rsidRPr="0043101A" w:rsidRDefault="00DB2C1B" w:rsidP="00C9379B">
            <w:pPr>
              <w:pStyle w:val="BodyText"/>
              <w:rPr>
                <w:rFonts w:ascii="Calibri" w:hAnsi="Calibri"/>
                <w:b/>
                <w:bCs/>
                <w:i/>
                <w:iCs/>
                <w:sz w:val="22"/>
                <w:szCs w:val="22"/>
                <w:lang w:val="ro-RO"/>
              </w:rPr>
            </w:pPr>
            <w:r>
              <w:rPr>
                <w:rFonts w:ascii="Calibri" w:hAnsi="Calibri"/>
                <w:b/>
                <w:bCs/>
                <w:i/>
                <w:iCs/>
                <w:sz w:val="22"/>
                <w:szCs w:val="22"/>
                <w:lang w:val="ro-RO"/>
              </w:rPr>
              <w:t>Functia/ gradul profesional</w:t>
            </w:r>
          </w:p>
        </w:tc>
        <w:tc>
          <w:tcPr>
            <w:tcW w:w="1198" w:type="pct"/>
            <w:shd w:val="clear" w:color="auto" w:fill="C0C0C0"/>
            <w:vAlign w:val="center"/>
          </w:tcPr>
          <w:p w:rsidR="00741F6A" w:rsidRPr="00306A4F" w:rsidRDefault="00741F6A" w:rsidP="00C9379B">
            <w:pPr>
              <w:pStyle w:val="BodyText"/>
              <w:jc w:val="center"/>
              <w:rPr>
                <w:rFonts w:ascii="Calibri" w:hAnsi="Calibri"/>
                <w:b/>
                <w:bCs/>
                <w:i/>
                <w:iCs/>
                <w:sz w:val="22"/>
                <w:szCs w:val="22"/>
                <w:lang w:val="ro-RO"/>
              </w:rPr>
            </w:pPr>
            <w:r w:rsidRPr="00306A4F">
              <w:rPr>
                <w:rFonts w:ascii="Calibri" w:hAnsi="Calibri"/>
                <w:b/>
                <w:bCs/>
                <w:i/>
                <w:iCs/>
                <w:sz w:val="22"/>
                <w:szCs w:val="22"/>
                <w:lang w:val="ro-RO"/>
              </w:rPr>
              <w:t>Specializ</w:t>
            </w:r>
            <w:r w:rsidRPr="00306A4F">
              <w:rPr>
                <w:rFonts w:ascii="Calibri" w:hAnsi="Calibri" w:cs="Arial"/>
                <w:b/>
                <w:bCs/>
                <w:i/>
                <w:iCs/>
                <w:sz w:val="22"/>
                <w:szCs w:val="22"/>
                <w:lang w:val="ro-RO"/>
              </w:rPr>
              <w:t>ă</w:t>
            </w:r>
            <w:r w:rsidRPr="00306A4F">
              <w:rPr>
                <w:rFonts w:ascii="Calibri" w:hAnsi="Calibri"/>
                <w:b/>
                <w:bCs/>
                <w:i/>
                <w:iCs/>
                <w:sz w:val="22"/>
                <w:szCs w:val="22"/>
                <w:lang w:val="ro-RO"/>
              </w:rPr>
              <w:t>ri</w:t>
            </w:r>
          </w:p>
        </w:tc>
        <w:tc>
          <w:tcPr>
            <w:tcW w:w="1227" w:type="pct"/>
            <w:shd w:val="clear" w:color="auto" w:fill="C0C0C0"/>
            <w:vAlign w:val="center"/>
          </w:tcPr>
          <w:p w:rsidR="00741F6A" w:rsidRPr="00306A4F" w:rsidRDefault="00741F6A" w:rsidP="00C9379B">
            <w:pPr>
              <w:pStyle w:val="BodyText"/>
              <w:jc w:val="center"/>
              <w:rPr>
                <w:rFonts w:ascii="Calibri" w:hAnsi="Calibri"/>
                <w:b/>
                <w:bCs/>
                <w:i/>
                <w:iCs/>
                <w:sz w:val="22"/>
                <w:szCs w:val="22"/>
                <w:lang w:val="ro-RO"/>
              </w:rPr>
            </w:pPr>
            <w:r w:rsidRPr="00306A4F">
              <w:rPr>
                <w:rFonts w:ascii="Calibri" w:hAnsi="Calibri"/>
                <w:b/>
                <w:bCs/>
                <w:i/>
                <w:iCs/>
                <w:sz w:val="22"/>
                <w:szCs w:val="22"/>
                <w:lang w:val="ro-RO"/>
              </w:rPr>
              <w:t>Poziţia ocupată în cadrul proiectului</w:t>
            </w: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vAlign w:val="center"/>
          </w:tcPr>
          <w:p w:rsidR="00741F6A" w:rsidRPr="00EC4F65" w:rsidRDefault="00741F6A" w:rsidP="00C9379B">
            <w:pPr>
              <w:pStyle w:val="BodyText"/>
              <w:jc w:val="center"/>
              <w:rPr>
                <w:rFonts w:ascii="Calibri" w:hAnsi="Calibri"/>
                <w:sz w:val="22"/>
                <w:szCs w:val="22"/>
                <w:lang w:val="ro-RO"/>
              </w:rPr>
            </w:pPr>
          </w:p>
        </w:tc>
        <w:tc>
          <w:tcPr>
            <w:tcW w:w="890" w:type="pct"/>
            <w:shd w:val="clear" w:color="auto" w:fill="auto"/>
          </w:tcPr>
          <w:p w:rsidR="00741F6A" w:rsidRPr="00CE1816" w:rsidRDefault="00741F6A" w:rsidP="00C9379B">
            <w:pPr>
              <w:rPr>
                <w:rFonts w:ascii="Calibri" w:hAnsi="Calibri"/>
                <w:lang w:val="fr-FR"/>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CE1816" w:rsidRDefault="00741F6A" w:rsidP="00C9379B">
            <w:pPr>
              <w:rPr>
                <w:rFonts w:ascii="Calibri" w:hAnsi="Calibri"/>
                <w:lang w:val="fr-FR"/>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color w:val="000000"/>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CE1816" w:rsidRDefault="00741F6A" w:rsidP="00C9379B">
            <w:pPr>
              <w:rPr>
                <w:rFonts w:ascii="Calibri" w:hAnsi="Calibri"/>
                <w:lang w:val="fr-FR"/>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color w:val="000000"/>
                <w:sz w:val="22"/>
                <w:szCs w:val="22"/>
                <w:lang w:val="ro-RO"/>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501C7C"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501C7C" w:rsidRDefault="00741F6A" w:rsidP="00C9379B">
            <w:pPr>
              <w:pStyle w:val="BodyText"/>
              <w:rPr>
                <w:rFonts w:ascii="Calibri" w:hAnsi="Calibri"/>
                <w:bCs/>
                <w:iCs/>
                <w:sz w:val="22"/>
                <w:szCs w:val="22"/>
                <w:lang w:val="ro-RO"/>
              </w:rPr>
            </w:pPr>
          </w:p>
        </w:tc>
        <w:tc>
          <w:tcPr>
            <w:tcW w:w="1198" w:type="pct"/>
            <w:shd w:val="clear" w:color="auto" w:fill="auto"/>
          </w:tcPr>
          <w:p w:rsidR="00741F6A" w:rsidRPr="00501C7C"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vAlign w:val="center"/>
          </w:tcPr>
          <w:p w:rsidR="00741F6A" w:rsidRPr="00EC4F65" w:rsidRDefault="00741F6A" w:rsidP="00C9379B">
            <w:pPr>
              <w:pStyle w:val="BodyText"/>
              <w:jc w:val="center"/>
              <w:rPr>
                <w:rFonts w:ascii="Calibri" w:hAnsi="Calibri"/>
                <w:sz w:val="22"/>
                <w:szCs w:val="22"/>
                <w:lang w:val="ro-RO"/>
              </w:rPr>
            </w:pPr>
          </w:p>
        </w:tc>
        <w:tc>
          <w:tcPr>
            <w:tcW w:w="890" w:type="pct"/>
            <w:shd w:val="clear" w:color="auto" w:fill="auto"/>
          </w:tcPr>
          <w:p w:rsidR="00741F6A" w:rsidRPr="00EC4F65" w:rsidRDefault="00741F6A" w:rsidP="00C9379B">
            <w:pPr>
              <w:pStyle w:val="BodyText"/>
              <w:rPr>
                <w:rFonts w:ascii="Calibri" w:hAnsi="Calibri"/>
                <w:bCs/>
                <w:iCs/>
                <w:color w:val="000000"/>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EC4F65" w:rsidRDefault="00741F6A" w:rsidP="00C9379B">
            <w:pPr>
              <w:pStyle w:val="BodyText"/>
              <w:rPr>
                <w:rFonts w:ascii="Calibri" w:hAnsi="Calibri"/>
                <w:bCs/>
                <w:iCs/>
                <w:sz w:val="22"/>
                <w:szCs w:val="22"/>
                <w:lang w:val="ro-RO"/>
              </w:rPr>
            </w:pPr>
          </w:p>
        </w:tc>
        <w:tc>
          <w:tcPr>
            <w:tcW w:w="1198" w:type="pct"/>
            <w:shd w:val="clear" w:color="auto" w:fill="auto"/>
          </w:tcPr>
          <w:p w:rsidR="00741F6A" w:rsidRPr="00EC4F65" w:rsidRDefault="00741F6A" w:rsidP="00C9379B">
            <w:pPr>
              <w:pStyle w:val="BodyText"/>
              <w:rPr>
                <w:rFonts w:ascii="Calibri" w:hAnsi="Calibri"/>
                <w:bCs/>
                <w:iCs/>
                <w:sz w:val="22"/>
                <w:szCs w:val="22"/>
                <w:lang w:val="ro-RO"/>
              </w:rPr>
            </w:pPr>
          </w:p>
        </w:tc>
        <w:tc>
          <w:tcPr>
            <w:tcW w:w="1227" w:type="pct"/>
            <w:shd w:val="clear" w:color="auto" w:fill="auto"/>
            <w:vAlign w:val="center"/>
          </w:tcPr>
          <w:p w:rsidR="00741F6A" w:rsidRPr="00CE1816" w:rsidRDefault="00741F6A" w:rsidP="00C9379B">
            <w:pPr>
              <w:pStyle w:val="BodyText"/>
              <w:jc w:val="center"/>
              <w:rPr>
                <w:rFonts w:ascii="Calibri" w:hAnsi="Calibri"/>
                <w:bCs/>
                <w:iCs/>
                <w:sz w:val="22"/>
                <w:szCs w:val="22"/>
                <w:lang w:val="fr-FR"/>
              </w:rPr>
            </w:pPr>
          </w:p>
        </w:tc>
      </w:tr>
      <w:tr w:rsidR="00741F6A" w:rsidRPr="00CE1816" w:rsidTr="00C9379B">
        <w:tc>
          <w:tcPr>
            <w:tcW w:w="192" w:type="pct"/>
            <w:shd w:val="clear" w:color="auto" w:fill="auto"/>
            <w:vAlign w:val="center"/>
          </w:tcPr>
          <w:p w:rsidR="00741F6A" w:rsidRPr="00EC4F65" w:rsidRDefault="00741F6A" w:rsidP="00C9379B">
            <w:pPr>
              <w:jc w:val="center"/>
              <w:rPr>
                <w:rFonts w:ascii="Calibri" w:hAnsi="Calibri"/>
                <w:snapToGrid w:val="0"/>
                <w:color w:val="000000"/>
                <w:lang w:val="fr-FR"/>
              </w:rPr>
            </w:pPr>
          </w:p>
        </w:tc>
        <w:tc>
          <w:tcPr>
            <w:tcW w:w="813" w:type="pct"/>
            <w:shd w:val="clear" w:color="auto" w:fill="auto"/>
          </w:tcPr>
          <w:p w:rsidR="00741F6A" w:rsidRPr="00CE1816" w:rsidRDefault="00741F6A" w:rsidP="00C9379B">
            <w:pPr>
              <w:rPr>
                <w:rFonts w:ascii="Calibri" w:hAnsi="Calibri"/>
                <w:lang w:val="fr-FR"/>
              </w:rPr>
            </w:pPr>
          </w:p>
        </w:tc>
        <w:tc>
          <w:tcPr>
            <w:tcW w:w="681" w:type="pct"/>
            <w:shd w:val="clear" w:color="auto" w:fill="auto"/>
          </w:tcPr>
          <w:p w:rsidR="00741F6A" w:rsidRPr="00CE1816" w:rsidRDefault="00741F6A" w:rsidP="00C9379B">
            <w:pPr>
              <w:jc w:val="center"/>
              <w:rPr>
                <w:rFonts w:ascii="Calibri" w:hAnsi="Calibri"/>
                <w:lang w:val="fr-FR"/>
              </w:rPr>
            </w:pPr>
          </w:p>
        </w:tc>
        <w:tc>
          <w:tcPr>
            <w:tcW w:w="890" w:type="pct"/>
            <w:shd w:val="clear" w:color="auto" w:fill="auto"/>
          </w:tcPr>
          <w:p w:rsidR="00741F6A" w:rsidRPr="00CE1816" w:rsidRDefault="00741F6A" w:rsidP="00C9379B">
            <w:pPr>
              <w:rPr>
                <w:rFonts w:ascii="Calibri" w:hAnsi="Calibri"/>
                <w:lang w:val="fr-FR"/>
              </w:rPr>
            </w:pPr>
          </w:p>
        </w:tc>
        <w:tc>
          <w:tcPr>
            <w:tcW w:w="1198" w:type="pct"/>
            <w:shd w:val="clear" w:color="auto" w:fill="auto"/>
            <w:vAlign w:val="center"/>
          </w:tcPr>
          <w:p w:rsidR="00741F6A" w:rsidRPr="00CE1816" w:rsidRDefault="00741F6A" w:rsidP="00C9379B">
            <w:pPr>
              <w:pStyle w:val="BodyText"/>
              <w:rPr>
                <w:rFonts w:ascii="Calibri" w:hAnsi="Calibri"/>
                <w:bCs/>
                <w:iCs/>
                <w:sz w:val="22"/>
                <w:szCs w:val="22"/>
                <w:lang w:val="fr-FR"/>
              </w:rPr>
            </w:pPr>
          </w:p>
        </w:tc>
        <w:tc>
          <w:tcPr>
            <w:tcW w:w="1227" w:type="pct"/>
            <w:shd w:val="clear" w:color="auto" w:fill="auto"/>
            <w:vAlign w:val="center"/>
          </w:tcPr>
          <w:p w:rsidR="00741F6A" w:rsidRPr="00CE1816" w:rsidRDefault="00741F6A" w:rsidP="00C9379B">
            <w:pPr>
              <w:pStyle w:val="BodyText"/>
              <w:jc w:val="center"/>
              <w:rPr>
                <w:rFonts w:ascii="Calibri" w:hAnsi="Calibri"/>
                <w:bCs/>
                <w:iCs/>
                <w:sz w:val="22"/>
                <w:szCs w:val="22"/>
                <w:lang w:val="fr-FR"/>
              </w:rPr>
            </w:pPr>
          </w:p>
        </w:tc>
      </w:tr>
    </w:tbl>
    <w:p w:rsidR="00741F6A" w:rsidRDefault="00741F6A" w:rsidP="00741F6A">
      <w:pPr>
        <w:rPr>
          <w:rFonts w:ascii="Calibri" w:hAnsi="Calibri"/>
          <w:b/>
          <w:sz w:val="22"/>
          <w:szCs w:val="22"/>
          <w:lang w:val="ro-RO"/>
        </w:rPr>
      </w:pPr>
    </w:p>
    <w:p w:rsidR="00741F6A" w:rsidRDefault="00741F6A" w:rsidP="00741F6A">
      <w:pPr>
        <w:rPr>
          <w:rFonts w:ascii="Calibri" w:hAnsi="Calibri"/>
          <w:b/>
          <w:sz w:val="22"/>
          <w:szCs w:val="22"/>
          <w:lang w:val="ro-RO"/>
        </w:rPr>
      </w:pPr>
    </w:p>
    <w:p w:rsidR="00741F6A" w:rsidRDefault="00741F6A" w:rsidP="00741F6A">
      <w:pPr>
        <w:rPr>
          <w:rFonts w:ascii="Calibri" w:hAnsi="Calibri"/>
          <w:b/>
          <w:sz w:val="22"/>
          <w:szCs w:val="22"/>
          <w:lang w:val="ro-RO"/>
        </w:rPr>
      </w:pPr>
      <w:r>
        <w:rPr>
          <w:rFonts w:ascii="Calibri" w:hAnsi="Calibri"/>
          <w:b/>
          <w:sz w:val="22"/>
          <w:szCs w:val="22"/>
          <w:lang w:val="ro-RO"/>
        </w:rPr>
        <w:t xml:space="preserve">Nota: </w:t>
      </w:r>
    </w:p>
    <w:p w:rsidR="00741F6A" w:rsidRDefault="00741F6A" w:rsidP="00741F6A">
      <w:pPr>
        <w:rPr>
          <w:rFonts w:ascii="Calibri" w:hAnsi="Calibri"/>
          <w:b/>
          <w:sz w:val="22"/>
          <w:szCs w:val="22"/>
          <w:lang w:val="ro-RO"/>
        </w:rPr>
      </w:pPr>
    </w:p>
    <w:p w:rsidR="00741F6A" w:rsidRDefault="00741F6A" w:rsidP="00D13A32">
      <w:pPr>
        <w:numPr>
          <w:ilvl w:val="0"/>
          <w:numId w:val="17"/>
        </w:numPr>
        <w:jc w:val="left"/>
        <w:rPr>
          <w:rFonts w:ascii="Calibri" w:hAnsi="Calibri"/>
          <w:sz w:val="22"/>
          <w:szCs w:val="22"/>
          <w:lang w:val="ro-RO"/>
        </w:rPr>
      </w:pPr>
      <w:r w:rsidRPr="00513FC7">
        <w:rPr>
          <w:rFonts w:ascii="Calibri" w:hAnsi="Calibri"/>
          <w:sz w:val="22"/>
          <w:szCs w:val="22"/>
          <w:lang w:val="ro-RO"/>
        </w:rPr>
        <w:t>Lista de personal va cu</w:t>
      </w:r>
      <w:r w:rsidR="007D492C">
        <w:rPr>
          <w:rFonts w:ascii="Calibri" w:hAnsi="Calibri"/>
          <w:sz w:val="22"/>
          <w:szCs w:val="22"/>
          <w:lang w:val="ro-RO"/>
        </w:rPr>
        <w:t>prin</w:t>
      </w:r>
      <w:r w:rsidRPr="00513FC7">
        <w:rPr>
          <w:rFonts w:ascii="Calibri" w:hAnsi="Calibri"/>
          <w:sz w:val="22"/>
          <w:szCs w:val="22"/>
          <w:lang w:val="ro-RO"/>
        </w:rPr>
        <w:t>de membrii echipei proiectului (at</w:t>
      </w:r>
      <w:r w:rsidR="00F21A70">
        <w:rPr>
          <w:rFonts w:ascii="Calibri" w:hAnsi="Calibri"/>
          <w:sz w:val="22"/>
          <w:szCs w:val="22"/>
          <w:lang w:val="ro-RO"/>
        </w:rPr>
        <w:t>â</w:t>
      </w:r>
      <w:r w:rsidRPr="00513FC7">
        <w:rPr>
          <w:rFonts w:ascii="Calibri" w:hAnsi="Calibri"/>
          <w:sz w:val="22"/>
          <w:szCs w:val="22"/>
          <w:lang w:val="ro-RO"/>
        </w:rPr>
        <w:t xml:space="preserve">t </w:t>
      </w:r>
      <w:r w:rsidR="007D492C">
        <w:rPr>
          <w:rFonts w:ascii="Calibri" w:hAnsi="Calibri"/>
          <w:sz w:val="22"/>
          <w:szCs w:val="22"/>
          <w:lang w:val="ro-RO"/>
        </w:rPr>
        <w:t>din</w:t>
      </w:r>
      <w:r w:rsidRPr="00513FC7">
        <w:rPr>
          <w:rFonts w:ascii="Calibri" w:hAnsi="Calibri"/>
          <w:sz w:val="22"/>
          <w:szCs w:val="22"/>
          <w:lang w:val="ro-RO"/>
        </w:rPr>
        <w:t xml:space="preserve"> partea coordonatorului c</w:t>
      </w:r>
      <w:r w:rsidR="00F21A70">
        <w:rPr>
          <w:rFonts w:ascii="Calibri" w:hAnsi="Calibri"/>
          <w:sz w:val="22"/>
          <w:szCs w:val="22"/>
          <w:lang w:val="ro-RO"/>
        </w:rPr>
        <w:t>â</w:t>
      </w:r>
      <w:r w:rsidRPr="00513FC7">
        <w:rPr>
          <w:rFonts w:ascii="Calibri" w:hAnsi="Calibri"/>
          <w:sz w:val="22"/>
          <w:szCs w:val="22"/>
          <w:lang w:val="ro-RO"/>
        </w:rPr>
        <w:t xml:space="preserve">t </w:t>
      </w:r>
      <w:r w:rsidR="00F21A70">
        <w:rPr>
          <w:rFonts w:ascii="Calibri" w:hAnsi="Calibri"/>
          <w:sz w:val="22"/>
          <w:szCs w:val="22"/>
          <w:lang w:val="ro-RO"/>
        </w:rPr>
        <w:t>ş</w:t>
      </w:r>
      <w:r w:rsidRPr="00513FC7">
        <w:rPr>
          <w:rFonts w:ascii="Calibri" w:hAnsi="Calibri"/>
          <w:sz w:val="22"/>
          <w:szCs w:val="22"/>
          <w:lang w:val="ro-RO"/>
        </w:rPr>
        <w:t xml:space="preserve">i </w:t>
      </w:r>
      <w:r>
        <w:rPr>
          <w:rFonts w:ascii="Calibri" w:hAnsi="Calibri"/>
          <w:sz w:val="22"/>
          <w:szCs w:val="22"/>
          <w:lang w:val="ro-RO"/>
        </w:rPr>
        <w:t>pentru</w:t>
      </w:r>
    </w:p>
    <w:p w:rsidR="00741F6A" w:rsidRDefault="00741F6A" w:rsidP="00741F6A">
      <w:pPr>
        <w:ind w:left="360"/>
        <w:rPr>
          <w:rFonts w:ascii="Calibri" w:hAnsi="Calibri"/>
          <w:sz w:val="22"/>
          <w:szCs w:val="22"/>
          <w:lang w:val="ro-RO"/>
        </w:rPr>
      </w:pPr>
      <w:r w:rsidRPr="00513FC7">
        <w:rPr>
          <w:rFonts w:ascii="Calibri" w:hAnsi="Calibri"/>
          <w:sz w:val="22"/>
          <w:szCs w:val="22"/>
          <w:lang w:val="ro-RO"/>
        </w:rPr>
        <w:t xml:space="preserve">partenerii </w:t>
      </w:r>
      <w:r w:rsidR="007D492C">
        <w:rPr>
          <w:rFonts w:ascii="Calibri" w:hAnsi="Calibri"/>
          <w:sz w:val="22"/>
          <w:szCs w:val="22"/>
          <w:lang w:val="ro-RO"/>
        </w:rPr>
        <w:t>din</w:t>
      </w:r>
      <w:r w:rsidRPr="00513FC7">
        <w:rPr>
          <w:rFonts w:ascii="Calibri" w:hAnsi="Calibri"/>
          <w:sz w:val="22"/>
          <w:szCs w:val="22"/>
          <w:lang w:val="ro-RO"/>
        </w:rPr>
        <w:t xml:space="preserve"> </w:t>
      </w:r>
      <w:r w:rsidR="007D492C">
        <w:rPr>
          <w:rFonts w:ascii="Calibri" w:hAnsi="Calibri"/>
          <w:sz w:val="22"/>
          <w:szCs w:val="22"/>
          <w:lang w:val="ro-RO"/>
        </w:rPr>
        <w:t xml:space="preserve">consorţiu </w:t>
      </w:r>
      <w:r w:rsidRPr="00513FC7">
        <w:rPr>
          <w:rFonts w:ascii="Calibri" w:hAnsi="Calibri"/>
          <w:sz w:val="22"/>
          <w:szCs w:val="22"/>
          <w:lang w:val="ro-RO"/>
        </w:rPr>
        <w:t>) care asigur</w:t>
      </w:r>
      <w:r w:rsidR="00F21A70">
        <w:rPr>
          <w:rFonts w:ascii="Calibri" w:hAnsi="Calibri"/>
          <w:sz w:val="22"/>
          <w:szCs w:val="22"/>
          <w:lang w:val="ro-RO"/>
        </w:rPr>
        <w:t>ă suport ş</w:t>
      </w:r>
      <w:r w:rsidRPr="00513FC7">
        <w:rPr>
          <w:rFonts w:ascii="Calibri" w:hAnsi="Calibri"/>
          <w:sz w:val="22"/>
          <w:szCs w:val="22"/>
          <w:lang w:val="ro-RO"/>
        </w:rPr>
        <w:t>ti</w:t>
      </w:r>
      <w:r w:rsidR="00F21A70">
        <w:rPr>
          <w:rFonts w:ascii="Calibri" w:hAnsi="Calibri"/>
          <w:sz w:val="22"/>
          <w:szCs w:val="22"/>
          <w:lang w:val="ro-RO"/>
        </w:rPr>
        <w:t>i</w:t>
      </w:r>
      <w:r w:rsidR="001F0626">
        <w:rPr>
          <w:rFonts w:ascii="Calibri" w:hAnsi="Calibri"/>
          <w:sz w:val="22"/>
          <w:szCs w:val="22"/>
          <w:lang w:val="ro-RO"/>
        </w:rPr>
        <w:t>n</w:t>
      </w:r>
      <w:r w:rsidR="00F21A70">
        <w:rPr>
          <w:rFonts w:ascii="Calibri" w:hAnsi="Calibri"/>
          <w:sz w:val="22"/>
          <w:szCs w:val="22"/>
          <w:lang w:val="ro-RO"/>
        </w:rPr>
        <w:t>ţ</w:t>
      </w:r>
      <w:r w:rsidRPr="00513FC7">
        <w:rPr>
          <w:rFonts w:ascii="Calibri" w:hAnsi="Calibri"/>
          <w:sz w:val="22"/>
          <w:szCs w:val="22"/>
          <w:lang w:val="ro-RO"/>
        </w:rPr>
        <w:t xml:space="preserve">ific </w:t>
      </w:r>
      <w:r w:rsidR="00F21A70">
        <w:rPr>
          <w:rFonts w:ascii="Calibri" w:hAnsi="Calibri"/>
          <w:sz w:val="22"/>
          <w:szCs w:val="22"/>
          <w:lang w:val="ro-RO"/>
        </w:rPr>
        <w:t>ş</w:t>
      </w:r>
      <w:r w:rsidRPr="00513FC7">
        <w:rPr>
          <w:rFonts w:ascii="Calibri" w:hAnsi="Calibri"/>
          <w:sz w:val="22"/>
          <w:szCs w:val="22"/>
          <w:lang w:val="ro-RO"/>
        </w:rPr>
        <w:t>i tehnic sau specializat.</w:t>
      </w:r>
    </w:p>
    <w:p w:rsidR="00741F6A" w:rsidRDefault="00F21A70" w:rsidP="00D13A32">
      <w:pPr>
        <w:numPr>
          <w:ilvl w:val="0"/>
          <w:numId w:val="17"/>
        </w:numPr>
        <w:jc w:val="left"/>
        <w:rPr>
          <w:rFonts w:ascii="Calibri" w:hAnsi="Calibri"/>
          <w:sz w:val="22"/>
          <w:szCs w:val="22"/>
          <w:lang w:val="ro-RO"/>
        </w:rPr>
      </w:pPr>
      <w:r>
        <w:rPr>
          <w:rFonts w:ascii="Calibri" w:hAnsi="Calibri"/>
          <w:sz w:val="22"/>
          <w:szCs w:val="22"/>
          <w:lang w:val="ro-RO"/>
        </w:rPr>
        <w:t>La prezenta lista se vor anexa ş</w:t>
      </w:r>
      <w:r w:rsidR="00741F6A">
        <w:rPr>
          <w:rFonts w:ascii="Calibri" w:hAnsi="Calibri"/>
          <w:sz w:val="22"/>
          <w:szCs w:val="22"/>
          <w:lang w:val="ro-RO"/>
        </w:rPr>
        <w:t>i CV-urile membrilor echipei</w:t>
      </w: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jc w:val="right"/>
        <w:rPr>
          <w:rFonts w:ascii="Calibri" w:hAnsi="Calibri"/>
          <w:b/>
          <w:sz w:val="22"/>
          <w:szCs w:val="22"/>
          <w:lang w:val="ro-RO"/>
        </w:rPr>
      </w:pPr>
    </w:p>
    <w:p w:rsidR="00741F6A" w:rsidRPr="00230083" w:rsidRDefault="00741F6A" w:rsidP="00741F6A">
      <w:pPr>
        <w:jc w:val="right"/>
        <w:rPr>
          <w:rFonts w:ascii="Calibri" w:hAnsi="Calibri"/>
          <w:b/>
          <w:sz w:val="22"/>
          <w:szCs w:val="22"/>
          <w:lang w:val="ro-RO"/>
        </w:rPr>
      </w:pPr>
    </w:p>
    <w:p w:rsidR="00741F6A" w:rsidRPr="00230083" w:rsidRDefault="00741F6A" w:rsidP="00741F6A">
      <w:pPr>
        <w:ind w:firstLine="720"/>
        <w:rPr>
          <w:rFonts w:ascii="Calibri" w:hAnsi="Calibri"/>
          <w:b/>
          <w:sz w:val="22"/>
          <w:szCs w:val="22"/>
        </w:rPr>
      </w:pPr>
      <w:r w:rsidRPr="00230083">
        <w:rPr>
          <w:rFonts w:ascii="Calibri" w:hAnsi="Calibri"/>
          <w:sz w:val="22"/>
          <w:szCs w:val="22"/>
          <w:lang w:val="ro-RO"/>
        </w:rPr>
        <w:t xml:space="preserve">                 </w:t>
      </w:r>
      <w:r w:rsidRPr="00230083">
        <w:rPr>
          <w:rFonts w:ascii="Calibri" w:hAnsi="Calibri"/>
          <w:sz w:val="22"/>
          <w:szCs w:val="22"/>
        </w:rPr>
        <w:t>Reprezentant legal</w:t>
      </w:r>
      <w:r w:rsidRPr="00230083">
        <w:rPr>
          <w:rFonts w:ascii="Calibri" w:hAnsi="Calibri"/>
          <w:b/>
          <w:sz w:val="22"/>
          <w:szCs w:val="22"/>
        </w:rPr>
        <w:t>,</w:t>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p>
    <w:p w:rsidR="00741F6A" w:rsidRPr="00230083" w:rsidRDefault="00741F6A" w:rsidP="00741F6A">
      <w:pPr>
        <w:ind w:firstLine="720"/>
        <w:rPr>
          <w:rFonts w:ascii="Calibri" w:hAnsi="Calibri"/>
          <w:b/>
          <w:sz w:val="22"/>
          <w:szCs w:val="22"/>
        </w:rPr>
      </w:pPr>
      <w:r w:rsidRPr="00230083">
        <w:rPr>
          <w:rFonts w:ascii="Calibri" w:hAnsi="Calibri"/>
          <w:bCs/>
          <w:sz w:val="22"/>
          <w:szCs w:val="22"/>
        </w:rPr>
        <w:t xml:space="preserve">         Rector / Director General</w:t>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sz w:val="22"/>
          <w:szCs w:val="22"/>
        </w:rPr>
        <w:t>Director de proiect</w:t>
      </w:r>
      <w:r w:rsidRPr="00230083">
        <w:rPr>
          <w:rFonts w:ascii="Calibri" w:hAnsi="Calibri"/>
          <w:b/>
          <w:sz w:val="22"/>
          <w:szCs w:val="22"/>
        </w:rPr>
        <w:t>,</w:t>
      </w:r>
    </w:p>
    <w:p w:rsidR="00741F6A" w:rsidRPr="00230083" w:rsidRDefault="00741F6A" w:rsidP="00741F6A">
      <w:pPr>
        <w:rPr>
          <w:rFonts w:ascii="Calibri" w:hAnsi="Calibri"/>
          <w:bCs/>
          <w:sz w:val="22"/>
          <w:szCs w:val="22"/>
        </w:rPr>
      </w:pPr>
    </w:p>
    <w:p w:rsidR="00741F6A" w:rsidRPr="00230083" w:rsidRDefault="00741F6A" w:rsidP="00741F6A">
      <w:pPr>
        <w:ind w:firstLine="720"/>
        <w:rPr>
          <w:rFonts w:ascii="Calibri" w:hAnsi="Calibri"/>
          <w:b/>
          <w:sz w:val="22"/>
          <w:szCs w:val="22"/>
        </w:rPr>
      </w:pP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p>
    <w:p w:rsidR="00741F6A" w:rsidRPr="00230083" w:rsidRDefault="00741F6A" w:rsidP="00741F6A">
      <w:pPr>
        <w:ind w:firstLine="720"/>
        <w:rPr>
          <w:rFonts w:ascii="Calibri" w:hAnsi="Calibri"/>
          <w:sz w:val="22"/>
          <w:szCs w:val="22"/>
        </w:rPr>
      </w:pPr>
    </w:p>
    <w:p w:rsidR="00741F6A" w:rsidRPr="0022617F" w:rsidRDefault="00741F6A" w:rsidP="00741F6A">
      <w:pPr>
        <w:rPr>
          <w:rFonts w:ascii="Calibri" w:hAnsi="Calibri"/>
          <w:sz w:val="22"/>
          <w:szCs w:val="22"/>
          <w:lang w:val="fr-FR"/>
        </w:rPr>
      </w:pPr>
      <w:r w:rsidRPr="00230083">
        <w:rPr>
          <w:rFonts w:ascii="Calibri" w:hAnsi="Calibri"/>
          <w:sz w:val="22"/>
          <w:szCs w:val="22"/>
        </w:rPr>
        <w:t xml:space="preserve">                           </w:t>
      </w:r>
      <w:r w:rsidRPr="0022617F">
        <w:rPr>
          <w:rFonts w:ascii="Calibri" w:hAnsi="Calibri"/>
          <w:sz w:val="22"/>
          <w:szCs w:val="22"/>
          <w:lang w:val="fr-FR"/>
        </w:rPr>
        <w:t>--------------------------------                                                  -----------------------------------</w:t>
      </w:r>
    </w:p>
    <w:p w:rsidR="00741F6A" w:rsidRPr="000C2A5D" w:rsidRDefault="00741F6A" w:rsidP="00741F6A">
      <w:pPr>
        <w:rPr>
          <w:rFonts w:ascii="Calibri" w:hAnsi="Calibri"/>
          <w:b/>
          <w:color w:val="FF0000"/>
          <w:sz w:val="22"/>
          <w:szCs w:val="22"/>
          <w:lang w:val="ro-RO"/>
        </w:rPr>
      </w:pPr>
    </w:p>
    <w:p w:rsidR="00741F6A" w:rsidRPr="006A4F22" w:rsidRDefault="00741F6A" w:rsidP="00F23B0E">
      <w:pPr>
        <w:tabs>
          <w:tab w:val="left" w:pos="615"/>
        </w:tabs>
        <w:rPr>
          <w:rFonts w:ascii="Calibri" w:hAnsi="Calibri"/>
          <w:sz w:val="22"/>
          <w:szCs w:val="22"/>
          <w:lang w:val="ro-RO"/>
        </w:rPr>
      </w:pPr>
    </w:p>
    <w:p w:rsidR="000F35A2" w:rsidRDefault="000F35A2" w:rsidP="00F23B0E">
      <w:pPr>
        <w:tabs>
          <w:tab w:val="left" w:pos="615"/>
        </w:tabs>
        <w:rPr>
          <w:rFonts w:ascii="Calibri" w:hAnsi="Calibri"/>
          <w:b/>
          <w:sz w:val="22"/>
          <w:szCs w:val="22"/>
          <w:lang w:val="ro-RO"/>
        </w:rPr>
      </w:pPr>
      <w:r>
        <w:rPr>
          <w:rFonts w:ascii="Calibri" w:hAnsi="Calibri"/>
          <w:b/>
          <w:sz w:val="22"/>
          <w:szCs w:val="22"/>
          <w:lang w:val="ro-RO"/>
        </w:rPr>
        <w:br w:type="page"/>
      </w:r>
    </w:p>
    <w:p w:rsidR="00741F6A" w:rsidRPr="007957D5" w:rsidRDefault="00741F6A" w:rsidP="00F23B0E">
      <w:pPr>
        <w:rPr>
          <w:rFonts w:ascii="Calibri" w:hAnsi="Calibri"/>
          <w:b/>
          <w:sz w:val="32"/>
          <w:szCs w:val="32"/>
          <w:lang w:val="ro-RO"/>
        </w:rPr>
      </w:pPr>
      <w:r w:rsidRPr="007957D5">
        <w:rPr>
          <w:rFonts w:ascii="Calibri" w:hAnsi="Calibri"/>
          <w:b/>
          <w:sz w:val="32"/>
          <w:szCs w:val="32"/>
          <w:lang w:val="ro-RO"/>
        </w:rPr>
        <w:lastRenderedPageBreak/>
        <w:t xml:space="preserve">ANEXA </w:t>
      </w:r>
      <w:r w:rsidR="006E336B">
        <w:rPr>
          <w:rFonts w:ascii="Calibri" w:hAnsi="Calibri"/>
          <w:b/>
          <w:sz w:val="32"/>
          <w:szCs w:val="32"/>
          <w:lang w:val="ro-RO"/>
        </w:rPr>
        <w:t>X</w:t>
      </w:r>
    </w:p>
    <w:p w:rsidR="00741F6A" w:rsidRDefault="00741F6A" w:rsidP="00741F6A">
      <w:pPr>
        <w:rPr>
          <w:rFonts w:ascii="Calibri" w:hAnsi="Calibri"/>
          <w:b/>
          <w:sz w:val="22"/>
          <w:szCs w:val="22"/>
          <w:lang w:val="ro-RO"/>
        </w:rPr>
      </w:pPr>
    </w:p>
    <w:p w:rsidR="00741F6A" w:rsidRPr="00CF67BD" w:rsidRDefault="00741F6A" w:rsidP="00741F6A">
      <w:pPr>
        <w:jc w:val="center"/>
        <w:rPr>
          <w:rFonts w:ascii="Calibri" w:hAnsi="Calibri"/>
          <w:b/>
          <w:sz w:val="28"/>
          <w:szCs w:val="28"/>
          <w:lang w:val="ro-RO"/>
        </w:rPr>
      </w:pPr>
      <w:r w:rsidRPr="00CF67BD">
        <w:rPr>
          <w:rFonts w:ascii="Calibri" w:hAnsi="Calibri"/>
          <w:b/>
          <w:sz w:val="28"/>
          <w:szCs w:val="28"/>
          <w:lang w:val="ro-RO"/>
        </w:rPr>
        <w:t>Lista echipa</w:t>
      </w:r>
      <w:r w:rsidR="00F21A70">
        <w:rPr>
          <w:rFonts w:ascii="Calibri" w:hAnsi="Calibri"/>
          <w:b/>
          <w:sz w:val="28"/>
          <w:szCs w:val="28"/>
          <w:lang w:val="ro-RO"/>
        </w:rPr>
        <w:t>mentelor ce urmează a fi achiziţ</w:t>
      </w:r>
      <w:r w:rsidRPr="00CF67BD">
        <w:rPr>
          <w:rFonts w:ascii="Calibri" w:hAnsi="Calibri"/>
          <w:b/>
          <w:sz w:val="28"/>
          <w:szCs w:val="28"/>
          <w:lang w:val="ro-RO"/>
        </w:rPr>
        <w:t>ionate</w:t>
      </w:r>
    </w:p>
    <w:p w:rsidR="00741F6A" w:rsidRDefault="00741F6A" w:rsidP="00741F6A">
      <w:pPr>
        <w:rPr>
          <w:rFonts w:ascii="Calibri" w:hAnsi="Calibri"/>
          <w:b/>
          <w:sz w:val="22"/>
          <w:szCs w:val="22"/>
          <w:lang w:val="ro-RO"/>
        </w:rPr>
      </w:pPr>
    </w:p>
    <w:p w:rsidR="006A4F22" w:rsidRDefault="006A4F22" w:rsidP="00741F6A">
      <w:pPr>
        <w:rPr>
          <w:rFonts w:ascii="Calibri" w:hAnsi="Calibri"/>
          <w:b/>
          <w:sz w:val="22"/>
          <w:szCs w:val="22"/>
          <w:lang w:val="ro-RO"/>
        </w:rPr>
      </w:pPr>
    </w:p>
    <w:tbl>
      <w:tblPr>
        <w:tblW w:w="50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004"/>
        <w:gridCol w:w="2209"/>
        <w:gridCol w:w="2209"/>
      </w:tblGrid>
      <w:tr w:rsidR="006A4F22" w:rsidRPr="00321793" w:rsidTr="006A4F22">
        <w:tc>
          <w:tcPr>
            <w:tcW w:w="898" w:type="pct"/>
            <w:tcBorders>
              <w:bottom w:val="single" w:sz="4" w:space="0" w:color="auto"/>
            </w:tcBorders>
          </w:tcPr>
          <w:p w:rsidR="006A4F22" w:rsidRPr="00321793" w:rsidRDefault="006A4F22" w:rsidP="0046784D">
            <w:pPr>
              <w:jc w:val="center"/>
              <w:rPr>
                <w:rFonts w:ascii="Calibri" w:hAnsi="Calibri" w:cs="Calibri"/>
                <w:b/>
                <w:sz w:val="22"/>
                <w:szCs w:val="22"/>
                <w:lang w:val="en-GB"/>
              </w:rPr>
            </w:pPr>
          </w:p>
        </w:tc>
        <w:tc>
          <w:tcPr>
            <w:tcW w:w="1950" w:type="pct"/>
            <w:tcBorders>
              <w:bottom w:val="single" w:sz="4" w:space="0" w:color="auto"/>
            </w:tcBorders>
          </w:tcPr>
          <w:p w:rsidR="006A4F22" w:rsidRPr="00321793" w:rsidRDefault="006A4F22" w:rsidP="00F21A70">
            <w:pPr>
              <w:jc w:val="center"/>
              <w:rPr>
                <w:rFonts w:ascii="Calibri" w:hAnsi="Calibri" w:cs="Calibri"/>
                <w:b/>
                <w:sz w:val="22"/>
                <w:szCs w:val="22"/>
                <w:lang w:val="es-ES"/>
              </w:rPr>
            </w:pPr>
            <w:r>
              <w:rPr>
                <w:rFonts w:ascii="Calibri" w:hAnsi="Calibri" w:cs="Calibri"/>
                <w:b/>
                <w:sz w:val="22"/>
                <w:szCs w:val="22"/>
                <w:lang w:val="es-ES"/>
              </w:rPr>
              <w:t xml:space="preserve">Denumire echipament </w:t>
            </w:r>
            <w:r w:rsidR="00F21A70">
              <w:rPr>
                <w:rFonts w:ascii="Calibri" w:hAnsi="Calibri" w:cs="Calibri"/>
                <w:b/>
                <w:sz w:val="22"/>
                <w:szCs w:val="22"/>
                <w:lang w:val="es-ES"/>
              </w:rPr>
              <w:t>ş</w:t>
            </w:r>
            <w:r>
              <w:rPr>
                <w:rFonts w:ascii="Calibri" w:hAnsi="Calibri" w:cs="Calibri"/>
                <w:b/>
                <w:sz w:val="22"/>
                <w:szCs w:val="22"/>
                <w:lang w:val="es-ES"/>
              </w:rPr>
              <w:t>i descrierea caracteristicilor tehnice</w:t>
            </w:r>
          </w:p>
        </w:tc>
        <w:tc>
          <w:tcPr>
            <w:tcW w:w="1076" w:type="pct"/>
            <w:tcBorders>
              <w:bottom w:val="single" w:sz="4" w:space="0" w:color="auto"/>
            </w:tcBorders>
          </w:tcPr>
          <w:p w:rsidR="006A4F22" w:rsidRPr="00321793" w:rsidRDefault="006A4F22" w:rsidP="00F21A70">
            <w:pPr>
              <w:jc w:val="center"/>
              <w:rPr>
                <w:rFonts w:ascii="Calibri" w:hAnsi="Calibri" w:cs="Calibri"/>
                <w:b/>
                <w:sz w:val="22"/>
                <w:szCs w:val="22"/>
                <w:lang w:val="es-ES"/>
              </w:rPr>
            </w:pPr>
            <w:r>
              <w:rPr>
                <w:rFonts w:ascii="Calibri" w:hAnsi="Calibri" w:cs="Calibri"/>
                <w:b/>
                <w:sz w:val="22"/>
                <w:szCs w:val="22"/>
                <w:lang w:val="es-ES"/>
              </w:rPr>
              <w:t>Num</w:t>
            </w:r>
            <w:r w:rsidR="00F21A70">
              <w:rPr>
                <w:rFonts w:ascii="Calibri" w:hAnsi="Calibri" w:cs="Calibri"/>
                <w:b/>
                <w:sz w:val="22"/>
                <w:szCs w:val="22"/>
                <w:lang w:val="es-ES"/>
              </w:rPr>
              <w:t>ă</w:t>
            </w:r>
            <w:r>
              <w:rPr>
                <w:rFonts w:ascii="Calibri" w:hAnsi="Calibri" w:cs="Calibri"/>
                <w:b/>
                <w:sz w:val="22"/>
                <w:szCs w:val="22"/>
                <w:lang w:val="es-ES"/>
              </w:rPr>
              <w:t>r</w:t>
            </w:r>
            <w:r w:rsidRPr="006A4F22">
              <w:rPr>
                <w:rFonts w:ascii="Calibri" w:hAnsi="Calibri" w:cs="Calibri"/>
                <w:b/>
                <w:sz w:val="22"/>
                <w:szCs w:val="22"/>
                <w:vertAlign w:val="superscript"/>
                <w:lang w:val="es-ES"/>
              </w:rPr>
              <w:t>1</w:t>
            </w:r>
          </w:p>
        </w:tc>
        <w:tc>
          <w:tcPr>
            <w:tcW w:w="1076" w:type="pct"/>
            <w:tcBorders>
              <w:bottom w:val="single" w:sz="4" w:space="0" w:color="auto"/>
            </w:tcBorders>
          </w:tcPr>
          <w:p w:rsidR="006A4F22" w:rsidRPr="00321793" w:rsidRDefault="006A4F22" w:rsidP="00F21A70">
            <w:pPr>
              <w:jc w:val="center"/>
              <w:rPr>
                <w:rFonts w:ascii="Calibri" w:hAnsi="Calibri" w:cs="Calibri"/>
                <w:b/>
                <w:sz w:val="22"/>
                <w:szCs w:val="22"/>
                <w:lang w:val="es-ES"/>
              </w:rPr>
            </w:pPr>
            <w:r w:rsidRPr="00321793">
              <w:rPr>
                <w:rFonts w:ascii="Calibri" w:hAnsi="Calibri" w:cs="Calibri"/>
                <w:b/>
                <w:sz w:val="22"/>
                <w:szCs w:val="22"/>
                <w:lang w:val="es-ES"/>
              </w:rPr>
              <w:t>Justifica</w:t>
            </w:r>
            <w:r w:rsidR="00F21A70">
              <w:rPr>
                <w:rFonts w:ascii="Calibri" w:hAnsi="Calibri" w:cs="Calibri"/>
                <w:b/>
                <w:sz w:val="22"/>
                <w:szCs w:val="22"/>
                <w:lang w:val="es-ES"/>
              </w:rPr>
              <w:t>re</w:t>
            </w:r>
          </w:p>
        </w:tc>
      </w:tr>
      <w:tr w:rsidR="006A4F22" w:rsidRPr="00321793" w:rsidTr="006A4F22">
        <w:tc>
          <w:tcPr>
            <w:tcW w:w="898" w:type="pct"/>
            <w:shd w:val="clear" w:color="auto" w:fill="FFFF99"/>
          </w:tcPr>
          <w:p w:rsidR="006A4F22" w:rsidRPr="00321793" w:rsidRDefault="006A4F22" w:rsidP="0046784D">
            <w:pPr>
              <w:rPr>
                <w:rFonts w:ascii="Calibri" w:hAnsi="Calibri" w:cs="Calibri"/>
                <w:b/>
                <w:sz w:val="22"/>
                <w:szCs w:val="22"/>
                <w:lang w:val="es-ES"/>
              </w:rPr>
            </w:pPr>
            <w:r w:rsidRPr="00321793">
              <w:rPr>
                <w:rFonts w:ascii="Calibri" w:hAnsi="Calibri" w:cs="Calibri"/>
                <w:b/>
                <w:sz w:val="22"/>
                <w:szCs w:val="22"/>
                <w:lang w:val="es-ES"/>
              </w:rPr>
              <w:t>Coor</w:t>
            </w:r>
            <w:r w:rsidR="007D492C">
              <w:rPr>
                <w:rFonts w:ascii="Calibri" w:hAnsi="Calibri" w:cs="Calibri"/>
                <w:b/>
                <w:sz w:val="22"/>
                <w:szCs w:val="22"/>
                <w:lang w:val="es-ES"/>
              </w:rPr>
              <w:t>din</w:t>
            </w:r>
            <w:r w:rsidRPr="00321793">
              <w:rPr>
                <w:rFonts w:ascii="Calibri" w:hAnsi="Calibri" w:cs="Calibri"/>
                <w:b/>
                <w:sz w:val="22"/>
                <w:szCs w:val="22"/>
                <w:lang w:val="es-ES"/>
              </w:rPr>
              <w:t>ator (CO)</w:t>
            </w:r>
          </w:p>
          <w:p w:rsidR="006A4F22" w:rsidRPr="00321793" w:rsidRDefault="006A4F22" w:rsidP="0046784D">
            <w:pPr>
              <w:rPr>
                <w:rFonts w:ascii="Calibri" w:hAnsi="Calibri" w:cs="Calibri"/>
                <w:b/>
                <w:sz w:val="22"/>
                <w:szCs w:val="22"/>
                <w:lang w:val="es-ES"/>
              </w:rPr>
            </w:pPr>
          </w:p>
        </w:tc>
        <w:tc>
          <w:tcPr>
            <w:tcW w:w="1950"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r>
      <w:tr w:rsidR="006A4F22" w:rsidRPr="00321793" w:rsidTr="006A4F22">
        <w:tc>
          <w:tcPr>
            <w:tcW w:w="898" w:type="pct"/>
            <w:shd w:val="clear" w:color="auto" w:fill="FFFF99"/>
          </w:tcPr>
          <w:p w:rsidR="006A4F22" w:rsidRPr="00321793" w:rsidRDefault="006A4F22" w:rsidP="0046784D">
            <w:pPr>
              <w:rPr>
                <w:rFonts w:ascii="Calibri" w:hAnsi="Calibri" w:cs="Calibri"/>
                <w:b/>
                <w:sz w:val="22"/>
                <w:szCs w:val="22"/>
                <w:lang w:val="es-ES"/>
              </w:rPr>
            </w:pPr>
            <w:r w:rsidRPr="00321793">
              <w:rPr>
                <w:rFonts w:ascii="Calibri" w:hAnsi="Calibri" w:cs="Calibri"/>
                <w:b/>
                <w:sz w:val="22"/>
                <w:szCs w:val="22"/>
                <w:lang w:val="es-ES"/>
              </w:rPr>
              <w:t>Partner 1</w:t>
            </w:r>
          </w:p>
          <w:p w:rsidR="006A4F22" w:rsidRPr="00321793" w:rsidRDefault="006A4F22" w:rsidP="0046784D">
            <w:pPr>
              <w:rPr>
                <w:rFonts w:ascii="Calibri" w:hAnsi="Calibri" w:cs="Calibri"/>
                <w:b/>
                <w:sz w:val="22"/>
                <w:szCs w:val="22"/>
                <w:lang w:val="es-ES"/>
              </w:rPr>
            </w:pPr>
          </w:p>
        </w:tc>
        <w:tc>
          <w:tcPr>
            <w:tcW w:w="1950"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r>
      <w:tr w:rsidR="006A4F22" w:rsidRPr="00321793" w:rsidTr="006A4F22">
        <w:tc>
          <w:tcPr>
            <w:tcW w:w="898" w:type="pct"/>
            <w:shd w:val="clear" w:color="auto" w:fill="FFFF99"/>
          </w:tcPr>
          <w:p w:rsidR="006A4F22" w:rsidRPr="00321793" w:rsidRDefault="006A4F22" w:rsidP="0046784D">
            <w:pPr>
              <w:rPr>
                <w:rFonts w:ascii="Calibri" w:hAnsi="Calibri" w:cs="Calibri"/>
                <w:b/>
                <w:sz w:val="22"/>
                <w:szCs w:val="22"/>
                <w:lang w:val="es-ES"/>
              </w:rPr>
            </w:pPr>
            <w:r>
              <w:rPr>
                <w:rFonts w:ascii="Calibri" w:hAnsi="Calibri" w:cs="Calibri"/>
                <w:b/>
                <w:sz w:val="22"/>
                <w:szCs w:val="22"/>
                <w:lang w:val="es-ES"/>
              </w:rPr>
              <w:t>…</w:t>
            </w:r>
            <w:r w:rsidRPr="00321793">
              <w:rPr>
                <w:rFonts w:ascii="Calibri" w:hAnsi="Calibri" w:cs="Calibri"/>
                <w:b/>
                <w:sz w:val="22"/>
                <w:szCs w:val="22"/>
                <w:lang w:val="es-ES"/>
              </w:rPr>
              <w:t>.</w:t>
            </w:r>
          </w:p>
          <w:p w:rsidR="006A4F22" w:rsidRPr="00321793" w:rsidRDefault="006A4F22" w:rsidP="0046784D">
            <w:pPr>
              <w:rPr>
                <w:rFonts w:ascii="Calibri" w:hAnsi="Calibri" w:cs="Calibri"/>
                <w:b/>
                <w:sz w:val="22"/>
                <w:szCs w:val="22"/>
                <w:lang w:val="es-ES"/>
              </w:rPr>
            </w:pPr>
          </w:p>
        </w:tc>
        <w:tc>
          <w:tcPr>
            <w:tcW w:w="1950"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r>
      <w:tr w:rsidR="006A4F22" w:rsidRPr="00321793" w:rsidTr="006A4F22">
        <w:tc>
          <w:tcPr>
            <w:tcW w:w="898" w:type="pct"/>
            <w:shd w:val="clear" w:color="auto" w:fill="FFFF99"/>
          </w:tcPr>
          <w:p w:rsidR="006A4F22" w:rsidRPr="00321793" w:rsidRDefault="006A4F22" w:rsidP="0046784D">
            <w:pPr>
              <w:rPr>
                <w:rFonts w:ascii="Calibri" w:hAnsi="Calibri" w:cs="Calibri"/>
                <w:b/>
                <w:sz w:val="22"/>
                <w:szCs w:val="22"/>
                <w:lang w:val="es-ES"/>
              </w:rPr>
            </w:pPr>
            <w:r w:rsidRPr="00321793">
              <w:rPr>
                <w:rFonts w:ascii="Calibri" w:hAnsi="Calibri" w:cs="Calibri"/>
                <w:b/>
                <w:sz w:val="22"/>
                <w:szCs w:val="22"/>
                <w:lang w:val="es-ES"/>
              </w:rPr>
              <w:t>Partner n</w:t>
            </w:r>
          </w:p>
          <w:p w:rsidR="006A4F22" w:rsidRPr="00321793" w:rsidRDefault="006A4F22" w:rsidP="0046784D">
            <w:pPr>
              <w:rPr>
                <w:rFonts w:ascii="Calibri" w:hAnsi="Calibri" w:cs="Calibri"/>
                <w:b/>
                <w:sz w:val="22"/>
                <w:szCs w:val="22"/>
                <w:lang w:val="es-ES"/>
              </w:rPr>
            </w:pPr>
          </w:p>
        </w:tc>
        <w:tc>
          <w:tcPr>
            <w:tcW w:w="1950"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c>
          <w:tcPr>
            <w:tcW w:w="1076" w:type="pct"/>
            <w:shd w:val="clear" w:color="auto" w:fill="FFFF99"/>
          </w:tcPr>
          <w:p w:rsidR="006A4F22" w:rsidRPr="00321793" w:rsidRDefault="006A4F22" w:rsidP="0046784D">
            <w:pPr>
              <w:jc w:val="center"/>
              <w:rPr>
                <w:rFonts w:ascii="Calibri" w:hAnsi="Calibri" w:cs="Calibri"/>
                <w:b/>
                <w:sz w:val="22"/>
                <w:szCs w:val="22"/>
                <w:lang w:val="es-ES"/>
              </w:rPr>
            </w:pPr>
          </w:p>
        </w:tc>
      </w:tr>
    </w:tbl>
    <w:p w:rsidR="006A4F22" w:rsidRDefault="006A4F22" w:rsidP="00741F6A">
      <w:pPr>
        <w:rPr>
          <w:rFonts w:ascii="Calibri" w:hAnsi="Calibri"/>
          <w:b/>
          <w:sz w:val="22"/>
          <w:szCs w:val="22"/>
          <w:lang w:val="ro-RO"/>
        </w:rPr>
      </w:pPr>
    </w:p>
    <w:p w:rsidR="006A4F22" w:rsidRPr="0022617F" w:rsidRDefault="006E336B" w:rsidP="006E336B">
      <w:pPr>
        <w:jc w:val="left"/>
        <w:rPr>
          <w:rFonts w:ascii="Calibri" w:hAnsi="Calibri"/>
          <w:sz w:val="20"/>
          <w:szCs w:val="20"/>
          <w:lang w:val="fr-FR"/>
        </w:rPr>
      </w:pPr>
      <w:r>
        <w:rPr>
          <w:rFonts w:ascii="Calibri" w:hAnsi="Calibri"/>
          <w:b/>
          <w:sz w:val="22"/>
          <w:szCs w:val="22"/>
          <w:vertAlign w:val="superscript"/>
          <w:lang w:val="ro-RO"/>
        </w:rPr>
        <w:t xml:space="preserve">1) </w:t>
      </w:r>
      <w:r w:rsidR="006A4F22" w:rsidRPr="0022617F">
        <w:rPr>
          <w:rFonts w:ascii="Calibri" w:hAnsi="Calibri"/>
          <w:sz w:val="20"/>
          <w:szCs w:val="20"/>
          <w:lang w:val="fr-FR"/>
        </w:rPr>
        <w:t>Va fi precizat numarul de echipamente ce urmeaz</w:t>
      </w:r>
      <w:r w:rsidR="00F21A70">
        <w:rPr>
          <w:rFonts w:ascii="Calibri" w:hAnsi="Calibri"/>
          <w:sz w:val="20"/>
          <w:szCs w:val="20"/>
          <w:lang w:val="fr-FR"/>
        </w:rPr>
        <w:t>ă</w:t>
      </w:r>
      <w:r w:rsidR="006A4F22" w:rsidRPr="0022617F">
        <w:rPr>
          <w:rFonts w:ascii="Calibri" w:hAnsi="Calibri"/>
          <w:sz w:val="20"/>
          <w:szCs w:val="20"/>
          <w:lang w:val="fr-FR"/>
        </w:rPr>
        <w:t xml:space="preserve"> a fi achizi</w:t>
      </w:r>
      <w:r w:rsidR="00F21A70">
        <w:rPr>
          <w:rFonts w:ascii="Calibri" w:hAnsi="Calibri"/>
          <w:sz w:val="20"/>
          <w:szCs w:val="20"/>
          <w:lang w:val="fr-FR"/>
        </w:rPr>
        <w:t>ţ</w:t>
      </w:r>
      <w:r w:rsidR="006A4F22" w:rsidRPr="0022617F">
        <w:rPr>
          <w:rFonts w:ascii="Calibri" w:hAnsi="Calibri"/>
          <w:sz w:val="20"/>
          <w:szCs w:val="20"/>
          <w:lang w:val="fr-FR"/>
        </w:rPr>
        <w:t>ionate pentru fiecare tip de echipament</w:t>
      </w:r>
    </w:p>
    <w:p w:rsidR="00741F6A" w:rsidRDefault="00741F6A" w:rsidP="00741F6A">
      <w:pPr>
        <w:rPr>
          <w:rFonts w:ascii="Calibri" w:hAnsi="Calibri"/>
          <w:b/>
          <w:sz w:val="22"/>
          <w:szCs w:val="22"/>
          <w:lang w:val="ro-RO"/>
        </w:rPr>
      </w:pPr>
    </w:p>
    <w:p w:rsidR="00741F6A" w:rsidRDefault="00741F6A" w:rsidP="00741F6A">
      <w:pPr>
        <w:rPr>
          <w:rFonts w:ascii="Calibri" w:hAnsi="Calibri"/>
          <w:b/>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Pr="00230083" w:rsidRDefault="00741F6A" w:rsidP="00741F6A">
      <w:pPr>
        <w:ind w:firstLine="720"/>
        <w:rPr>
          <w:rFonts w:ascii="Calibri" w:hAnsi="Calibri"/>
          <w:b/>
          <w:sz w:val="22"/>
          <w:szCs w:val="22"/>
        </w:rPr>
      </w:pPr>
      <w:r w:rsidRPr="00230083">
        <w:rPr>
          <w:rFonts w:ascii="Calibri" w:hAnsi="Calibri"/>
          <w:sz w:val="22"/>
          <w:szCs w:val="22"/>
          <w:lang w:val="ro-RO"/>
        </w:rPr>
        <w:t xml:space="preserve">                 </w:t>
      </w:r>
      <w:r w:rsidRPr="00230083">
        <w:rPr>
          <w:rFonts w:ascii="Calibri" w:hAnsi="Calibri"/>
          <w:sz w:val="22"/>
          <w:szCs w:val="22"/>
        </w:rPr>
        <w:t>Reprezentant legal</w:t>
      </w:r>
      <w:r w:rsidRPr="00230083">
        <w:rPr>
          <w:rFonts w:ascii="Calibri" w:hAnsi="Calibri"/>
          <w:b/>
          <w:sz w:val="22"/>
          <w:szCs w:val="22"/>
        </w:rPr>
        <w:t>,</w:t>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p>
    <w:p w:rsidR="00741F6A" w:rsidRPr="00230083" w:rsidRDefault="00741F6A" w:rsidP="00741F6A">
      <w:pPr>
        <w:ind w:firstLine="720"/>
        <w:rPr>
          <w:rFonts w:ascii="Calibri" w:hAnsi="Calibri"/>
          <w:b/>
          <w:sz w:val="22"/>
          <w:szCs w:val="22"/>
        </w:rPr>
      </w:pPr>
      <w:r w:rsidRPr="00230083">
        <w:rPr>
          <w:rFonts w:ascii="Calibri" w:hAnsi="Calibri"/>
          <w:bCs/>
          <w:sz w:val="22"/>
          <w:szCs w:val="22"/>
        </w:rPr>
        <w:t xml:space="preserve">         </w:t>
      </w:r>
      <w:r w:rsidR="006A4F22">
        <w:rPr>
          <w:rFonts w:ascii="Calibri" w:hAnsi="Calibri"/>
          <w:bCs/>
          <w:sz w:val="22"/>
          <w:szCs w:val="22"/>
        </w:rPr>
        <w:t xml:space="preserve">   </w:t>
      </w:r>
      <w:r w:rsidRPr="00230083">
        <w:rPr>
          <w:rFonts w:ascii="Calibri" w:hAnsi="Calibri"/>
          <w:bCs/>
          <w:sz w:val="22"/>
          <w:szCs w:val="22"/>
        </w:rPr>
        <w:t>Rector / Director General</w:t>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bCs/>
          <w:sz w:val="22"/>
          <w:szCs w:val="22"/>
        </w:rPr>
        <w:tab/>
      </w:r>
      <w:r w:rsidRPr="00230083">
        <w:rPr>
          <w:rFonts w:ascii="Calibri" w:hAnsi="Calibri"/>
          <w:sz w:val="22"/>
          <w:szCs w:val="22"/>
        </w:rPr>
        <w:t>Director de proiect</w:t>
      </w:r>
      <w:r w:rsidRPr="00230083">
        <w:rPr>
          <w:rFonts w:ascii="Calibri" w:hAnsi="Calibri"/>
          <w:b/>
          <w:sz w:val="22"/>
          <w:szCs w:val="22"/>
        </w:rPr>
        <w:t>,</w:t>
      </w:r>
    </w:p>
    <w:p w:rsidR="00741F6A" w:rsidRPr="00230083" w:rsidRDefault="00741F6A" w:rsidP="00741F6A">
      <w:pPr>
        <w:rPr>
          <w:rFonts w:ascii="Calibri" w:hAnsi="Calibri"/>
          <w:bCs/>
          <w:sz w:val="22"/>
          <w:szCs w:val="22"/>
        </w:rPr>
      </w:pPr>
    </w:p>
    <w:p w:rsidR="00741F6A" w:rsidRPr="00230083" w:rsidRDefault="00741F6A" w:rsidP="00741F6A">
      <w:pPr>
        <w:ind w:firstLine="720"/>
        <w:rPr>
          <w:rFonts w:ascii="Calibri" w:hAnsi="Calibri"/>
          <w:b/>
          <w:sz w:val="22"/>
          <w:szCs w:val="22"/>
        </w:rPr>
      </w:pP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r w:rsidRPr="00230083">
        <w:rPr>
          <w:rFonts w:ascii="Calibri" w:hAnsi="Calibri"/>
          <w:b/>
          <w:sz w:val="22"/>
          <w:szCs w:val="22"/>
        </w:rPr>
        <w:tab/>
      </w:r>
    </w:p>
    <w:p w:rsidR="00741F6A" w:rsidRPr="00230083" w:rsidRDefault="00741F6A" w:rsidP="00741F6A">
      <w:pPr>
        <w:ind w:firstLine="720"/>
        <w:rPr>
          <w:rFonts w:ascii="Calibri" w:hAnsi="Calibri"/>
          <w:sz w:val="22"/>
          <w:szCs w:val="22"/>
        </w:rPr>
      </w:pPr>
    </w:p>
    <w:p w:rsidR="00741F6A" w:rsidRPr="00230083" w:rsidRDefault="00741F6A" w:rsidP="00741F6A">
      <w:pPr>
        <w:rPr>
          <w:rFonts w:ascii="Calibri" w:hAnsi="Calibri"/>
          <w:sz w:val="22"/>
          <w:szCs w:val="22"/>
        </w:rPr>
      </w:pPr>
      <w:r w:rsidRPr="00230083">
        <w:rPr>
          <w:rFonts w:ascii="Calibri" w:hAnsi="Calibri"/>
          <w:sz w:val="22"/>
          <w:szCs w:val="22"/>
        </w:rPr>
        <w:t xml:space="preserve">                           --------------------------------                                                  </w:t>
      </w:r>
      <w:r w:rsidR="006A4F22">
        <w:rPr>
          <w:rFonts w:ascii="Calibri" w:hAnsi="Calibri"/>
          <w:sz w:val="22"/>
          <w:szCs w:val="22"/>
        </w:rPr>
        <w:t xml:space="preserve">    </w:t>
      </w:r>
      <w:r w:rsidRPr="00230083">
        <w:rPr>
          <w:rFonts w:ascii="Calibri" w:hAnsi="Calibri"/>
          <w:sz w:val="22"/>
          <w:szCs w:val="22"/>
        </w:rPr>
        <w:t>-----------------------------------</w:t>
      </w:r>
    </w:p>
    <w:p w:rsidR="00741F6A" w:rsidRPr="000C2A5D" w:rsidRDefault="00741F6A" w:rsidP="00741F6A">
      <w:pPr>
        <w:rPr>
          <w:rFonts w:ascii="Calibri" w:hAnsi="Calibri"/>
          <w:b/>
          <w:color w:val="FF0000"/>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Pr="007957D5" w:rsidRDefault="00741F6A" w:rsidP="000F35A2">
      <w:pPr>
        <w:jc w:val="left"/>
        <w:rPr>
          <w:rFonts w:ascii="Calibri" w:hAnsi="Calibri"/>
          <w:b/>
          <w:sz w:val="32"/>
          <w:szCs w:val="32"/>
          <w:lang w:val="ro-RO"/>
        </w:rPr>
      </w:pPr>
      <w:r>
        <w:rPr>
          <w:rFonts w:ascii="Calibri" w:hAnsi="Calibri"/>
          <w:b/>
          <w:sz w:val="22"/>
          <w:szCs w:val="22"/>
          <w:lang w:val="ro-RO"/>
        </w:rPr>
        <w:br w:type="page"/>
      </w:r>
      <w:r w:rsidRPr="007957D5">
        <w:rPr>
          <w:rFonts w:ascii="Calibri" w:hAnsi="Calibri"/>
          <w:b/>
          <w:sz w:val="32"/>
          <w:szCs w:val="32"/>
          <w:lang w:val="ro-RO"/>
        </w:rPr>
        <w:lastRenderedPageBreak/>
        <w:t xml:space="preserve">ANEXA </w:t>
      </w:r>
      <w:r w:rsidR="002B7CE1">
        <w:rPr>
          <w:rFonts w:ascii="Calibri" w:hAnsi="Calibri"/>
          <w:b/>
          <w:sz w:val="32"/>
          <w:szCs w:val="32"/>
          <w:lang w:val="ro-RO"/>
        </w:rPr>
        <w:t>XI</w:t>
      </w:r>
    </w:p>
    <w:p w:rsidR="00741F6A" w:rsidRDefault="00741F6A" w:rsidP="00741F6A">
      <w:pPr>
        <w:rPr>
          <w:rFonts w:ascii="Calibri" w:hAnsi="Calibri"/>
          <w:b/>
          <w:sz w:val="22"/>
          <w:szCs w:val="22"/>
          <w:lang w:val="ro-RO"/>
        </w:rPr>
      </w:pPr>
    </w:p>
    <w:p w:rsidR="00741F6A" w:rsidRDefault="00741F6A" w:rsidP="00741F6A">
      <w:pPr>
        <w:rPr>
          <w:rFonts w:ascii="Calibri" w:hAnsi="Calibri"/>
          <w:b/>
          <w:sz w:val="22"/>
          <w:szCs w:val="22"/>
          <w:lang w:val="ro-RO"/>
        </w:rPr>
      </w:pPr>
    </w:p>
    <w:p w:rsidR="00741F6A" w:rsidRPr="00192A68" w:rsidRDefault="00741F6A" w:rsidP="00741F6A">
      <w:pPr>
        <w:rPr>
          <w:rFonts w:ascii="Calibri" w:hAnsi="Calibri"/>
          <w:sz w:val="22"/>
          <w:szCs w:val="22"/>
        </w:rPr>
      </w:pPr>
      <w:r w:rsidRPr="00192A68">
        <w:rPr>
          <w:rFonts w:ascii="Calibri" w:hAnsi="Calibri"/>
          <w:sz w:val="22"/>
          <w:szCs w:val="22"/>
        </w:rPr>
        <w:t xml:space="preserve">Nr. </w:t>
      </w:r>
      <w:r w:rsidR="001F0626">
        <w:rPr>
          <w:rFonts w:ascii="Calibri" w:hAnsi="Calibri"/>
          <w:sz w:val="22"/>
          <w:szCs w:val="22"/>
        </w:rPr>
        <w:t>În</w:t>
      </w:r>
      <w:r w:rsidRPr="00192A68">
        <w:rPr>
          <w:rFonts w:ascii="Calibri" w:hAnsi="Calibri"/>
          <w:sz w:val="22"/>
          <w:szCs w:val="22"/>
        </w:rPr>
        <w:t xml:space="preserve">registrare  Coordonator    </w:t>
      </w:r>
      <w:r w:rsidRPr="00192A68">
        <w:rPr>
          <w:rFonts w:ascii="Calibri" w:hAnsi="Calibri"/>
          <w:sz w:val="22"/>
          <w:szCs w:val="22"/>
        </w:rPr>
        <w:tab/>
      </w:r>
      <w:r w:rsidRPr="00192A68">
        <w:rPr>
          <w:rFonts w:ascii="Calibri" w:hAnsi="Calibri"/>
          <w:sz w:val="22"/>
          <w:szCs w:val="22"/>
        </w:rPr>
        <w:tab/>
      </w:r>
      <w:r w:rsidRPr="00192A68">
        <w:rPr>
          <w:rFonts w:ascii="Calibri" w:hAnsi="Calibri"/>
          <w:sz w:val="22"/>
          <w:szCs w:val="22"/>
        </w:rPr>
        <w:tab/>
      </w:r>
      <w:r w:rsidRPr="00192A68">
        <w:rPr>
          <w:rFonts w:ascii="Calibri" w:hAnsi="Calibri"/>
          <w:sz w:val="22"/>
          <w:szCs w:val="22"/>
        </w:rPr>
        <w:tab/>
      </w:r>
      <w:r w:rsidRPr="00192A68">
        <w:rPr>
          <w:rFonts w:ascii="Calibri" w:hAnsi="Calibri"/>
          <w:sz w:val="22"/>
          <w:szCs w:val="22"/>
        </w:rPr>
        <w:tab/>
        <w:t xml:space="preserve">        </w:t>
      </w:r>
      <w:r>
        <w:rPr>
          <w:rFonts w:ascii="Calibri" w:hAnsi="Calibri"/>
          <w:sz w:val="22"/>
          <w:szCs w:val="22"/>
        </w:rPr>
        <w:tab/>
      </w:r>
      <w:r>
        <w:rPr>
          <w:rFonts w:ascii="Calibri" w:hAnsi="Calibri"/>
          <w:sz w:val="22"/>
          <w:szCs w:val="22"/>
        </w:rPr>
        <w:tab/>
      </w:r>
      <w:r w:rsidRPr="00192A68">
        <w:rPr>
          <w:rFonts w:ascii="Calibri" w:hAnsi="Calibri"/>
          <w:sz w:val="22"/>
          <w:szCs w:val="22"/>
        </w:rPr>
        <w:t xml:space="preserve">     Nr. </w:t>
      </w:r>
      <w:r w:rsidR="001F0626">
        <w:rPr>
          <w:rFonts w:ascii="Calibri" w:hAnsi="Calibri"/>
          <w:sz w:val="22"/>
          <w:szCs w:val="22"/>
        </w:rPr>
        <w:t>În</w:t>
      </w:r>
      <w:r w:rsidRPr="00192A68">
        <w:rPr>
          <w:rFonts w:ascii="Calibri" w:hAnsi="Calibri"/>
          <w:sz w:val="22"/>
          <w:szCs w:val="22"/>
        </w:rPr>
        <w:t xml:space="preserve">registrare P 1      </w:t>
      </w:r>
    </w:p>
    <w:p w:rsidR="00741F6A" w:rsidRPr="00192A68" w:rsidRDefault="00741F6A" w:rsidP="00741F6A">
      <w:pPr>
        <w:rPr>
          <w:rFonts w:ascii="Calibri" w:hAnsi="Calibri"/>
          <w:b/>
          <w:sz w:val="22"/>
          <w:szCs w:val="22"/>
        </w:rPr>
      </w:pPr>
      <w:r w:rsidRPr="00192A68">
        <w:rPr>
          <w:rFonts w:ascii="Calibri" w:hAnsi="Calibri"/>
          <w:b/>
          <w:sz w:val="22"/>
          <w:szCs w:val="22"/>
        </w:rPr>
        <w:t xml:space="preserve">…………………               </w:t>
      </w:r>
      <w:r w:rsidRPr="00192A68">
        <w:rPr>
          <w:rFonts w:ascii="Calibri" w:hAnsi="Calibri"/>
          <w:b/>
          <w:sz w:val="22"/>
          <w:szCs w:val="22"/>
        </w:rPr>
        <w:tab/>
      </w:r>
      <w:r w:rsidRPr="00192A68">
        <w:rPr>
          <w:rFonts w:ascii="Calibri" w:hAnsi="Calibri"/>
          <w:b/>
          <w:sz w:val="22"/>
          <w:szCs w:val="22"/>
        </w:rPr>
        <w:tab/>
      </w:r>
      <w:r w:rsidRPr="00192A68">
        <w:rPr>
          <w:rFonts w:ascii="Calibri" w:hAnsi="Calibri"/>
          <w:b/>
          <w:sz w:val="22"/>
          <w:szCs w:val="22"/>
        </w:rPr>
        <w:tab/>
      </w:r>
      <w:r w:rsidRPr="00192A68">
        <w:rPr>
          <w:rFonts w:ascii="Calibri" w:hAnsi="Calibri"/>
          <w:b/>
          <w:sz w:val="22"/>
          <w:szCs w:val="22"/>
        </w:rPr>
        <w:tab/>
      </w:r>
      <w:r w:rsidRPr="00192A68">
        <w:rPr>
          <w:rFonts w:ascii="Calibri" w:hAnsi="Calibri"/>
          <w:b/>
          <w:sz w:val="22"/>
          <w:szCs w:val="22"/>
        </w:rPr>
        <w:tab/>
      </w:r>
      <w:r>
        <w:rPr>
          <w:rFonts w:ascii="Calibri" w:hAnsi="Calibri"/>
          <w:b/>
          <w:sz w:val="22"/>
          <w:szCs w:val="22"/>
        </w:rPr>
        <w:tab/>
      </w:r>
      <w:r>
        <w:rPr>
          <w:rFonts w:ascii="Calibri" w:hAnsi="Calibri"/>
          <w:b/>
          <w:sz w:val="22"/>
          <w:szCs w:val="22"/>
        </w:rPr>
        <w:tab/>
      </w:r>
      <w:r w:rsidRPr="00192A68">
        <w:rPr>
          <w:rFonts w:ascii="Calibri" w:hAnsi="Calibri"/>
          <w:b/>
          <w:sz w:val="22"/>
          <w:szCs w:val="22"/>
        </w:rPr>
        <w:tab/>
      </w:r>
      <w:r>
        <w:rPr>
          <w:rFonts w:ascii="Calibri" w:hAnsi="Calibri"/>
          <w:b/>
          <w:sz w:val="22"/>
          <w:szCs w:val="22"/>
        </w:rPr>
        <w:tab/>
      </w:r>
      <w:r w:rsidRPr="00192A68">
        <w:rPr>
          <w:rFonts w:ascii="Calibri" w:hAnsi="Calibri"/>
          <w:b/>
          <w:sz w:val="22"/>
          <w:szCs w:val="22"/>
        </w:rPr>
        <w:t xml:space="preserve">………………….       </w:t>
      </w:r>
    </w:p>
    <w:p w:rsidR="00741F6A" w:rsidRPr="00192A68" w:rsidRDefault="00741F6A" w:rsidP="00741F6A">
      <w:pPr>
        <w:rPr>
          <w:rFonts w:ascii="Calibri" w:hAnsi="Calibri"/>
          <w:b/>
          <w:sz w:val="22"/>
          <w:szCs w:val="22"/>
        </w:rPr>
      </w:pPr>
    </w:p>
    <w:p w:rsidR="00741F6A" w:rsidRPr="0022617F" w:rsidRDefault="000F35A2" w:rsidP="00741F6A">
      <w:pPr>
        <w:rPr>
          <w:rFonts w:ascii="Calibri" w:hAnsi="Calibri"/>
          <w:sz w:val="22"/>
          <w:szCs w:val="22"/>
          <w:lang w:val="fr-FR"/>
        </w:rPr>
      </w:pPr>
      <w:r>
        <w:rPr>
          <w:rFonts w:ascii="Calibri" w:hAnsi="Calibri"/>
          <w:sz w:val="22"/>
          <w:szCs w:val="22"/>
        </w:rPr>
        <w:t xml:space="preserve">Nr. </w:t>
      </w:r>
      <w:r w:rsidR="001F0626">
        <w:rPr>
          <w:rFonts w:ascii="Calibri" w:hAnsi="Calibri"/>
          <w:sz w:val="22"/>
          <w:szCs w:val="22"/>
        </w:rPr>
        <w:t>În</w:t>
      </w:r>
      <w:r>
        <w:rPr>
          <w:rFonts w:ascii="Calibri" w:hAnsi="Calibri"/>
          <w:sz w:val="22"/>
          <w:szCs w:val="22"/>
        </w:rPr>
        <w:t>registrare P 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41F6A" w:rsidRPr="00192A68">
        <w:rPr>
          <w:rFonts w:ascii="Calibri" w:hAnsi="Calibri"/>
          <w:sz w:val="22"/>
          <w:szCs w:val="22"/>
        </w:rPr>
        <w:t xml:space="preserve">Nr. </w:t>
      </w:r>
      <w:r w:rsidR="001F0626">
        <w:rPr>
          <w:rFonts w:ascii="Calibri" w:hAnsi="Calibri"/>
          <w:sz w:val="22"/>
          <w:szCs w:val="22"/>
          <w:lang w:val="fr-FR"/>
        </w:rPr>
        <w:t>În</w:t>
      </w:r>
      <w:r w:rsidR="00741F6A" w:rsidRPr="0022617F">
        <w:rPr>
          <w:rFonts w:ascii="Calibri" w:hAnsi="Calibri"/>
          <w:sz w:val="22"/>
          <w:szCs w:val="22"/>
          <w:lang w:val="fr-FR"/>
        </w:rPr>
        <w:t>registrare P 3</w:t>
      </w:r>
    </w:p>
    <w:p w:rsidR="00741F6A" w:rsidRPr="00CE1816" w:rsidRDefault="000F35A2" w:rsidP="00741F6A">
      <w:pPr>
        <w:rPr>
          <w:rFonts w:ascii="Calibri" w:hAnsi="Calibri"/>
          <w:b/>
          <w:sz w:val="22"/>
          <w:szCs w:val="22"/>
          <w:lang w:val="fr-FR"/>
        </w:rPr>
      </w:pPr>
      <w:r>
        <w:rPr>
          <w:rFonts w:ascii="Calibri" w:hAnsi="Calibri"/>
          <w:b/>
          <w:sz w:val="22"/>
          <w:szCs w:val="22"/>
          <w:lang w:val="fr-FR"/>
        </w:rPr>
        <w:t>…………………</w:t>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r>
      <w:r>
        <w:rPr>
          <w:rFonts w:ascii="Calibri" w:hAnsi="Calibri"/>
          <w:b/>
          <w:sz w:val="22"/>
          <w:szCs w:val="22"/>
          <w:lang w:val="fr-FR"/>
        </w:rPr>
        <w:tab/>
        <w:t xml:space="preserve">                              </w:t>
      </w:r>
      <w:r w:rsidR="00741F6A" w:rsidRPr="00CE1816">
        <w:rPr>
          <w:rFonts w:ascii="Calibri" w:hAnsi="Calibri"/>
          <w:b/>
          <w:sz w:val="22"/>
          <w:szCs w:val="22"/>
          <w:lang w:val="fr-FR"/>
        </w:rPr>
        <w:t>…………………</w:t>
      </w: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ab/>
      </w:r>
    </w:p>
    <w:p w:rsidR="00741F6A" w:rsidRPr="00CE1816" w:rsidRDefault="000F35A2" w:rsidP="00741F6A">
      <w:pPr>
        <w:rPr>
          <w:rFonts w:ascii="Calibri" w:hAnsi="Calibri"/>
          <w:sz w:val="22"/>
          <w:szCs w:val="22"/>
          <w:lang w:val="fr-FR"/>
        </w:rPr>
      </w:pPr>
      <w:r>
        <w:rPr>
          <w:rFonts w:ascii="Calibri" w:hAnsi="Calibri"/>
          <w:sz w:val="22"/>
          <w:szCs w:val="22"/>
          <w:lang w:val="fr-FR"/>
        </w:rPr>
        <w:t xml:space="preserve">Nr. </w:t>
      </w:r>
      <w:r w:rsidR="001F0626">
        <w:rPr>
          <w:rFonts w:ascii="Calibri" w:hAnsi="Calibri"/>
          <w:sz w:val="22"/>
          <w:szCs w:val="22"/>
          <w:lang w:val="fr-FR"/>
        </w:rPr>
        <w:t>În</w:t>
      </w:r>
      <w:r>
        <w:rPr>
          <w:rFonts w:ascii="Calibri" w:hAnsi="Calibri"/>
          <w:sz w:val="22"/>
          <w:szCs w:val="22"/>
          <w:lang w:val="fr-FR"/>
        </w:rPr>
        <w:t>registrare P n</w:t>
      </w: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w:t>
      </w:r>
      <w:r w:rsidRPr="00CE1816">
        <w:rPr>
          <w:rFonts w:ascii="Calibri" w:hAnsi="Calibri"/>
          <w:b/>
          <w:sz w:val="22"/>
          <w:szCs w:val="22"/>
          <w:lang w:val="fr-FR"/>
        </w:rPr>
        <w:tab/>
      </w:r>
      <w:r w:rsidRPr="00CE1816">
        <w:rPr>
          <w:rFonts w:ascii="Calibri" w:hAnsi="Calibri"/>
          <w:b/>
          <w:sz w:val="22"/>
          <w:szCs w:val="22"/>
          <w:lang w:val="fr-FR"/>
        </w:rPr>
        <w:tab/>
      </w:r>
      <w:r w:rsidRPr="00CE1816">
        <w:rPr>
          <w:rFonts w:ascii="Calibri" w:hAnsi="Calibri"/>
          <w:b/>
          <w:sz w:val="22"/>
          <w:szCs w:val="22"/>
          <w:lang w:val="fr-FR"/>
        </w:rPr>
        <w:tab/>
      </w:r>
      <w:r w:rsidRPr="00CE1816">
        <w:rPr>
          <w:rFonts w:ascii="Calibri" w:hAnsi="Calibri"/>
          <w:b/>
          <w:sz w:val="22"/>
          <w:szCs w:val="22"/>
          <w:lang w:val="fr-FR"/>
        </w:rPr>
        <w:tab/>
      </w:r>
      <w:r w:rsidRPr="00CE1816">
        <w:rPr>
          <w:rFonts w:ascii="Calibri" w:hAnsi="Calibri"/>
          <w:b/>
          <w:sz w:val="22"/>
          <w:szCs w:val="22"/>
          <w:lang w:val="fr-FR"/>
        </w:rPr>
        <w:tab/>
      </w:r>
      <w:r w:rsidRPr="00CE1816">
        <w:rPr>
          <w:rFonts w:ascii="Calibri" w:hAnsi="Calibri"/>
          <w:b/>
          <w:sz w:val="22"/>
          <w:szCs w:val="22"/>
          <w:lang w:val="fr-FR"/>
        </w:rPr>
        <w:tab/>
      </w:r>
      <w:r w:rsidRPr="00CE1816">
        <w:rPr>
          <w:rFonts w:ascii="Calibri" w:hAnsi="Calibri"/>
          <w:b/>
          <w:sz w:val="22"/>
          <w:szCs w:val="22"/>
          <w:lang w:val="fr-FR"/>
        </w:rPr>
        <w:tab/>
      </w:r>
    </w:p>
    <w:p w:rsidR="00741F6A" w:rsidRPr="00CE1816" w:rsidRDefault="00741F6A" w:rsidP="00741F6A">
      <w:pPr>
        <w:rPr>
          <w:rFonts w:ascii="Calibri" w:hAnsi="Calibri"/>
          <w:b/>
          <w:sz w:val="22"/>
          <w:szCs w:val="22"/>
          <w:lang w:val="fr-FR"/>
        </w:rPr>
      </w:pPr>
    </w:p>
    <w:p w:rsidR="00741F6A" w:rsidRPr="00CF67BD" w:rsidRDefault="00741F6A" w:rsidP="00741F6A">
      <w:pPr>
        <w:keepNext/>
        <w:spacing w:line="360" w:lineRule="auto"/>
        <w:ind w:firstLine="720"/>
        <w:jc w:val="center"/>
        <w:outlineLvl w:val="3"/>
        <w:rPr>
          <w:rFonts w:ascii="Calibri" w:hAnsi="Calibri"/>
          <w:b/>
          <w:sz w:val="28"/>
          <w:szCs w:val="28"/>
          <w:lang w:val="it-IT"/>
        </w:rPr>
      </w:pPr>
      <w:r w:rsidRPr="00CF67BD">
        <w:rPr>
          <w:rFonts w:ascii="Calibri" w:hAnsi="Calibri"/>
          <w:b/>
          <w:sz w:val="28"/>
          <w:szCs w:val="28"/>
          <w:lang w:val="it-IT"/>
        </w:rPr>
        <w:t>ACORD FERM DE COLABORARE</w:t>
      </w:r>
    </w:p>
    <w:p w:rsidR="00741F6A" w:rsidRPr="00192A68" w:rsidRDefault="00741F6A" w:rsidP="00741F6A">
      <w:pPr>
        <w:rPr>
          <w:rFonts w:ascii="Calibri" w:hAnsi="Calibri"/>
          <w:b/>
          <w:sz w:val="22"/>
          <w:szCs w:val="22"/>
          <w:lang w:val="ro-RO"/>
        </w:rPr>
      </w:pPr>
    </w:p>
    <w:p w:rsidR="00741F6A" w:rsidRPr="00192A68" w:rsidRDefault="00741F6A" w:rsidP="00741F6A">
      <w:pPr>
        <w:rPr>
          <w:rFonts w:ascii="Calibri" w:hAnsi="Calibri"/>
          <w:b/>
          <w:sz w:val="22"/>
          <w:szCs w:val="22"/>
          <w:lang w:val="ro-RO"/>
        </w:rPr>
      </w:pPr>
    </w:p>
    <w:p w:rsidR="00741F6A" w:rsidRPr="00CE1816" w:rsidRDefault="00741F6A" w:rsidP="00741F6A">
      <w:pPr>
        <w:keepNext/>
        <w:spacing w:line="360" w:lineRule="auto"/>
        <w:outlineLvl w:val="4"/>
        <w:rPr>
          <w:rFonts w:ascii="Calibri" w:hAnsi="Calibri"/>
          <w:b/>
          <w:sz w:val="22"/>
          <w:szCs w:val="22"/>
          <w:lang w:val="fr-FR"/>
        </w:rPr>
      </w:pPr>
      <w:r w:rsidRPr="00CE1816">
        <w:rPr>
          <w:rFonts w:ascii="Calibri" w:hAnsi="Calibri"/>
          <w:b/>
          <w:sz w:val="22"/>
          <w:szCs w:val="22"/>
          <w:lang w:val="fr-FR"/>
        </w:rPr>
        <w:t>Încheiat în cadrul ................................</w:t>
      </w:r>
    </w:p>
    <w:p w:rsidR="00741F6A" w:rsidRPr="00CE1816" w:rsidRDefault="00741F6A" w:rsidP="00741F6A">
      <w:pPr>
        <w:keepNext/>
        <w:spacing w:line="360" w:lineRule="auto"/>
        <w:outlineLvl w:val="4"/>
        <w:rPr>
          <w:rFonts w:ascii="Calibri" w:hAnsi="Calibri"/>
          <w:b/>
          <w:sz w:val="22"/>
          <w:szCs w:val="22"/>
          <w:lang w:val="fr-FR"/>
        </w:rPr>
      </w:pPr>
      <w:r w:rsidRPr="00CE1816">
        <w:rPr>
          <w:rFonts w:ascii="Calibri" w:hAnsi="Calibri"/>
          <w:b/>
          <w:sz w:val="22"/>
          <w:szCs w:val="22"/>
          <w:lang w:val="fr-FR"/>
        </w:rPr>
        <w:t>DIRECTIA DE CERCETARE .......................................</w:t>
      </w:r>
    </w:p>
    <w:p w:rsidR="00741F6A" w:rsidRPr="00CE1816" w:rsidRDefault="00741F6A" w:rsidP="00741F6A">
      <w:pPr>
        <w:rPr>
          <w:rFonts w:ascii="Calibri" w:hAnsi="Calibri"/>
          <w:sz w:val="22"/>
          <w:szCs w:val="22"/>
          <w:lang w:val="fr-FR"/>
        </w:rPr>
      </w:pPr>
    </w:p>
    <w:p w:rsidR="00741F6A" w:rsidRPr="00192A68" w:rsidRDefault="00741F6A" w:rsidP="00D13A32">
      <w:pPr>
        <w:numPr>
          <w:ilvl w:val="0"/>
          <w:numId w:val="18"/>
        </w:numPr>
        <w:spacing w:line="360" w:lineRule="auto"/>
        <w:ind w:left="270" w:hanging="270"/>
        <w:jc w:val="left"/>
        <w:rPr>
          <w:rFonts w:ascii="Calibri" w:hAnsi="Calibri"/>
          <w:b/>
          <w:bCs/>
          <w:sz w:val="22"/>
          <w:szCs w:val="22"/>
        </w:rPr>
      </w:pPr>
      <w:r w:rsidRPr="00192A68">
        <w:rPr>
          <w:rFonts w:ascii="Calibri" w:hAnsi="Calibri"/>
          <w:b/>
          <w:bCs/>
          <w:sz w:val="22"/>
          <w:szCs w:val="22"/>
        </w:rPr>
        <w:t>DENUMIREA PROIECTULUI: ..........................................</w:t>
      </w:r>
      <w:r w:rsidRPr="00192A68">
        <w:rPr>
          <w:rFonts w:ascii="Calibri" w:hAnsi="Calibri"/>
          <w:color w:val="000000"/>
          <w:sz w:val="22"/>
          <w:szCs w:val="22"/>
          <w:lang w:val="fr-FR"/>
        </w:rPr>
        <w:t xml:space="preserve"> </w:t>
      </w:r>
    </w:p>
    <w:p w:rsidR="00741F6A" w:rsidRPr="00192A68" w:rsidRDefault="00741F6A" w:rsidP="00741F6A">
      <w:pPr>
        <w:spacing w:line="360" w:lineRule="auto"/>
        <w:ind w:left="-360" w:firstLine="360"/>
        <w:rPr>
          <w:rFonts w:ascii="Calibri" w:hAnsi="Calibri"/>
          <w:b/>
          <w:bCs/>
          <w:sz w:val="22"/>
          <w:szCs w:val="22"/>
        </w:rPr>
      </w:pPr>
    </w:p>
    <w:p w:rsidR="00741F6A" w:rsidRPr="00192A68" w:rsidRDefault="00741F6A" w:rsidP="00741F6A">
      <w:pPr>
        <w:spacing w:line="360" w:lineRule="auto"/>
        <w:ind w:left="-360" w:firstLine="360"/>
        <w:rPr>
          <w:rFonts w:ascii="Calibri" w:hAnsi="Calibri"/>
          <w:b/>
          <w:bCs/>
          <w:sz w:val="22"/>
          <w:szCs w:val="22"/>
        </w:rPr>
      </w:pPr>
      <w:r w:rsidRPr="00192A68">
        <w:rPr>
          <w:rFonts w:ascii="Calibri" w:hAnsi="Calibri"/>
          <w:b/>
          <w:bCs/>
          <w:sz w:val="22"/>
          <w:szCs w:val="22"/>
        </w:rPr>
        <w:t xml:space="preserve">2. ORGANIZAŢIILE PARTENERE ÎN PROIECT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9"/>
        <w:gridCol w:w="2549"/>
      </w:tblGrid>
      <w:tr w:rsidR="00741F6A" w:rsidRPr="00E93212" w:rsidTr="00C9379B">
        <w:tc>
          <w:tcPr>
            <w:tcW w:w="2548" w:type="dxa"/>
            <w:vAlign w:val="center"/>
          </w:tcPr>
          <w:p w:rsidR="00741F6A" w:rsidRPr="00E93212" w:rsidRDefault="00F21A70" w:rsidP="00C9379B">
            <w:pPr>
              <w:jc w:val="center"/>
              <w:rPr>
                <w:rFonts w:ascii="Calibri" w:hAnsi="Calibri"/>
                <w:b/>
                <w:sz w:val="22"/>
                <w:szCs w:val="22"/>
                <w:lang w:val="ro-RO"/>
              </w:rPr>
            </w:pPr>
            <w:r>
              <w:rPr>
                <w:rFonts w:ascii="Calibri" w:hAnsi="Calibri"/>
                <w:b/>
                <w:sz w:val="22"/>
                <w:szCs w:val="22"/>
                <w:lang w:val="ro-RO"/>
              </w:rPr>
              <w:t>Denumirea organizaţ</w:t>
            </w:r>
            <w:r w:rsidR="00741F6A" w:rsidRPr="00E93212">
              <w:rPr>
                <w:rFonts w:ascii="Calibri" w:hAnsi="Calibri"/>
                <w:b/>
                <w:sz w:val="22"/>
                <w:szCs w:val="22"/>
                <w:lang w:val="ro-RO"/>
              </w:rPr>
              <w:t xml:space="preserve">iei participante </w:t>
            </w:r>
            <w:r w:rsidR="001F0626">
              <w:rPr>
                <w:rFonts w:ascii="Calibri" w:hAnsi="Calibri"/>
                <w:b/>
                <w:sz w:val="22"/>
                <w:szCs w:val="22"/>
                <w:lang w:val="ro-RO"/>
              </w:rPr>
              <w:t>în</w:t>
            </w:r>
            <w:r w:rsidR="00741F6A" w:rsidRPr="00E93212">
              <w:rPr>
                <w:rFonts w:ascii="Calibri" w:hAnsi="Calibri"/>
                <w:b/>
                <w:sz w:val="22"/>
                <w:szCs w:val="22"/>
                <w:lang w:val="ro-RO"/>
              </w:rPr>
              <w:t xml:space="preserve"> proiect</w:t>
            </w:r>
          </w:p>
        </w:tc>
        <w:tc>
          <w:tcPr>
            <w:tcW w:w="2549" w:type="dxa"/>
            <w:vAlign w:val="center"/>
          </w:tcPr>
          <w:p w:rsidR="00741F6A" w:rsidRPr="00E93212" w:rsidRDefault="00741F6A" w:rsidP="00F21A70">
            <w:pPr>
              <w:jc w:val="center"/>
              <w:rPr>
                <w:rFonts w:ascii="Calibri" w:hAnsi="Calibri"/>
                <w:b/>
                <w:sz w:val="22"/>
                <w:szCs w:val="22"/>
                <w:lang w:val="ro-RO"/>
              </w:rPr>
            </w:pPr>
            <w:r w:rsidRPr="00E93212">
              <w:rPr>
                <w:rFonts w:ascii="Calibri" w:hAnsi="Calibri"/>
                <w:b/>
                <w:sz w:val="22"/>
                <w:szCs w:val="22"/>
                <w:lang w:val="ro-RO"/>
              </w:rPr>
              <w:t>Acronim organiza</w:t>
            </w:r>
            <w:r w:rsidR="00F21A70">
              <w:rPr>
                <w:rFonts w:ascii="Calibri" w:hAnsi="Calibri"/>
                <w:b/>
                <w:sz w:val="22"/>
                <w:szCs w:val="22"/>
                <w:lang w:val="ro-RO"/>
              </w:rPr>
              <w:t>ţ</w:t>
            </w:r>
            <w:r w:rsidRPr="00E93212">
              <w:rPr>
                <w:rFonts w:ascii="Calibri" w:hAnsi="Calibri"/>
                <w:b/>
                <w:sz w:val="22"/>
                <w:szCs w:val="22"/>
                <w:lang w:val="ro-RO"/>
              </w:rPr>
              <w:t>ie</w:t>
            </w:r>
          </w:p>
        </w:tc>
        <w:tc>
          <w:tcPr>
            <w:tcW w:w="2549" w:type="dxa"/>
            <w:vAlign w:val="center"/>
          </w:tcPr>
          <w:p w:rsidR="00741F6A" w:rsidRPr="00E93212" w:rsidRDefault="00F21A70" w:rsidP="00C9379B">
            <w:pPr>
              <w:jc w:val="center"/>
              <w:rPr>
                <w:rFonts w:ascii="Calibri" w:hAnsi="Calibri"/>
                <w:b/>
                <w:sz w:val="22"/>
                <w:szCs w:val="22"/>
                <w:lang w:val="ro-RO"/>
              </w:rPr>
            </w:pPr>
            <w:r>
              <w:rPr>
                <w:rFonts w:ascii="Calibri" w:hAnsi="Calibri"/>
                <w:b/>
                <w:sz w:val="22"/>
                <w:szCs w:val="22"/>
                <w:lang w:val="ro-RO"/>
              </w:rPr>
              <w:t>Tip organizaţ</w:t>
            </w:r>
            <w:r w:rsidR="00741F6A" w:rsidRPr="00E93212">
              <w:rPr>
                <w:rFonts w:ascii="Calibri" w:hAnsi="Calibri"/>
                <w:b/>
                <w:sz w:val="22"/>
                <w:szCs w:val="22"/>
                <w:lang w:val="ro-RO"/>
              </w:rPr>
              <w:t>ie</w:t>
            </w:r>
          </w:p>
        </w:tc>
        <w:tc>
          <w:tcPr>
            <w:tcW w:w="2549" w:type="dxa"/>
            <w:vAlign w:val="center"/>
          </w:tcPr>
          <w:p w:rsidR="00741F6A" w:rsidRPr="00E93212" w:rsidRDefault="00741F6A" w:rsidP="00F21A70">
            <w:pPr>
              <w:jc w:val="center"/>
              <w:rPr>
                <w:rFonts w:ascii="Calibri" w:hAnsi="Calibri"/>
                <w:b/>
                <w:sz w:val="22"/>
                <w:szCs w:val="22"/>
                <w:lang w:val="ro-RO"/>
              </w:rPr>
            </w:pPr>
            <w:r w:rsidRPr="00E93212">
              <w:rPr>
                <w:rFonts w:ascii="Calibri" w:hAnsi="Calibri"/>
                <w:b/>
                <w:sz w:val="22"/>
                <w:szCs w:val="22"/>
                <w:lang w:val="ro-RO"/>
              </w:rPr>
              <w:t>Rolul organiza</w:t>
            </w:r>
            <w:r w:rsidR="00F21A70">
              <w:rPr>
                <w:rFonts w:ascii="Calibri" w:hAnsi="Calibri"/>
                <w:b/>
                <w:sz w:val="22"/>
                <w:szCs w:val="22"/>
                <w:lang w:val="ro-RO"/>
              </w:rPr>
              <w:t>ţ</w:t>
            </w:r>
            <w:r w:rsidRPr="00E93212">
              <w:rPr>
                <w:rFonts w:ascii="Calibri" w:hAnsi="Calibri"/>
                <w:b/>
                <w:sz w:val="22"/>
                <w:szCs w:val="22"/>
                <w:lang w:val="ro-RO"/>
              </w:rPr>
              <w:t xml:space="preserve">iei </w:t>
            </w:r>
            <w:r w:rsidR="001F0626">
              <w:rPr>
                <w:rFonts w:ascii="Calibri" w:hAnsi="Calibri"/>
                <w:b/>
                <w:sz w:val="22"/>
                <w:szCs w:val="22"/>
                <w:lang w:val="ro-RO"/>
              </w:rPr>
              <w:t>în</w:t>
            </w:r>
            <w:r w:rsidRPr="00E93212">
              <w:rPr>
                <w:rFonts w:ascii="Calibri" w:hAnsi="Calibri"/>
                <w:b/>
                <w:sz w:val="22"/>
                <w:szCs w:val="22"/>
                <w:lang w:val="ro-RO"/>
              </w:rPr>
              <w:t xml:space="preserve"> proiect ( coordonator / partener)</w:t>
            </w:r>
          </w:p>
        </w:tc>
      </w:tr>
      <w:tr w:rsidR="00741F6A" w:rsidRPr="00E93212" w:rsidTr="00C9379B">
        <w:tc>
          <w:tcPr>
            <w:tcW w:w="2548"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r>
      <w:tr w:rsidR="00741F6A" w:rsidRPr="00E93212" w:rsidTr="00C9379B">
        <w:tc>
          <w:tcPr>
            <w:tcW w:w="2548"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c>
          <w:tcPr>
            <w:tcW w:w="2549" w:type="dxa"/>
          </w:tcPr>
          <w:p w:rsidR="00741F6A" w:rsidRPr="00E93212" w:rsidRDefault="00741F6A" w:rsidP="00C9379B">
            <w:pPr>
              <w:rPr>
                <w:rFonts w:ascii="Calibri" w:hAnsi="Calibri"/>
                <w:b/>
                <w:sz w:val="22"/>
                <w:szCs w:val="22"/>
                <w:lang w:val="ro-RO"/>
              </w:rPr>
            </w:pPr>
          </w:p>
        </w:tc>
      </w:tr>
    </w:tbl>
    <w:p w:rsidR="00741F6A" w:rsidRPr="00192A68" w:rsidRDefault="00741F6A" w:rsidP="00741F6A">
      <w:pPr>
        <w:rPr>
          <w:rFonts w:ascii="Calibri" w:hAnsi="Calibri"/>
          <w:b/>
          <w:sz w:val="22"/>
          <w:szCs w:val="22"/>
          <w:lang w:val="ro-RO"/>
        </w:rPr>
      </w:pPr>
    </w:p>
    <w:p w:rsidR="00741F6A" w:rsidRPr="00CE1816" w:rsidRDefault="00741F6A" w:rsidP="00741F6A">
      <w:pPr>
        <w:rPr>
          <w:rFonts w:ascii="Calibri" w:hAnsi="Calibri"/>
          <w:b/>
          <w:sz w:val="22"/>
          <w:szCs w:val="22"/>
          <w:lang w:val="ro-RO"/>
        </w:rPr>
      </w:pPr>
      <w:r w:rsidRPr="00CE1816">
        <w:rPr>
          <w:rFonts w:ascii="Calibri" w:hAnsi="Calibri"/>
          <w:b/>
          <w:sz w:val="22"/>
          <w:szCs w:val="22"/>
          <w:lang w:val="ro-RO"/>
        </w:rPr>
        <w:t>3. DATE DESPRE PARTENERI</w:t>
      </w:r>
    </w:p>
    <w:p w:rsidR="00741F6A" w:rsidRPr="00CE1816" w:rsidRDefault="00741F6A" w:rsidP="00741F6A">
      <w:pPr>
        <w:rPr>
          <w:rFonts w:ascii="Calibri" w:hAnsi="Calibri"/>
          <w:b/>
          <w:sz w:val="22"/>
          <w:szCs w:val="22"/>
          <w:lang w:val="ro-RO"/>
        </w:rPr>
      </w:pPr>
    </w:p>
    <w:p w:rsidR="00741F6A" w:rsidRPr="00CE1816" w:rsidRDefault="00741F6A" w:rsidP="00741F6A">
      <w:pPr>
        <w:rPr>
          <w:rFonts w:ascii="Calibri" w:hAnsi="Calibri"/>
          <w:bCs/>
          <w:sz w:val="22"/>
          <w:szCs w:val="22"/>
          <w:lang w:val="ro-RO"/>
        </w:rPr>
      </w:pPr>
      <w:r w:rsidRPr="00CE1816">
        <w:rPr>
          <w:rFonts w:ascii="Calibri" w:hAnsi="Calibri"/>
          <w:b/>
          <w:bCs/>
          <w:sz w:val="22"/>
          <w:szCs w:val="22"/>
          <w:lang w:val="ro-RO"/>
        </w:rPr>
        <w:t>CO</w:t>
      </w:r>
      <w:r w:rsidRPr="00CE1816">
        <w:rPr>
          <w:rFonts w:ascii="Calibri" w:hAnsi="Calibri"/>
          <w:bCs/>
          <w:sz w:val="22"/>
          <w:szCs w:val="22"/>
          <w:lang w:val="ro-RO"/>
        </w:rPr>
        <w:t xml:space="preserve"> …………………, cu sediul în ……………………,  Cod </w:t>
      </w:r>
      <w:r w:rsidRPr="00CE1816">
        <w:rPr>
          <w:rFonts w:ascii="Calibri" w:hAnsi="Calibri"/>
          <w:bCs/>
          <w:iCs/>
          <w:sz w:val="22"/>
          <w:szCs w:val="22"/>
          <w:lang w:val="ro-RO"/>
        </w:rPr>
        <w:t>……………</w:t>
      </w:r>
      <w:r w:rsidRPr="00CE1816">
        <w:rPr>
          <w:rFonts w:ascii="Calibri" w:hAnsi="Calibri"/>
          <w:bCs/>
          <w:sz w:val="22"/>
          <w:szCs w:val="22"/>
          <w:lang w:val="ro-RO"/>
        </w:rPr>
        <w:t xml:space="preserve">, tel: ……………, fax: ………………, e-mail: ……………………, </w:t>
      </w:r>
      <w:r w:rsidR="001F0626">
        <w:rPr>
          <w:rFonts w:ascii="Calibri" w:hAnsi="Calibri"/>
          <w:bCs/>
          <w:iCs/>
          <w:sz w:val="22"/>
          <w:szCs w:val="22"/>
          <w:lang w:val="ro-RO"/>
        </w:rPr>
        <w:t>în</w:t>
      </w:r>
      <w:r w:rsidRPr="00CE1816">
        <w:rPr>
          <w:rFonts w:ascii="Calibri" w:hAnsi="Calibri"/>
          <w:bCs/>
          <w:iCs/>
          <w:sz w:val="22"/>
          <w:szCs w:val="22"/>
          <w:lang w:val="ro-RO"/>
        </w:rPr>
        <w:t>registrat</w:t>
      </w:r>
      <w:r w:rsidR="00F21A70">
        <w:rPr>
          <w:rFonts w:ascii="Calibri" w:hAnsi="Calibri"/>
          <w:bCs/>
          <w:iCs/>
          <w:sz w:val="22"/>
          <w:szCs w:val="22"/>
          <w:lang w:val="ro-RO"/>
        </w:rPr>
        <w:t>ă</w:t>
      </w:r>
      <w:r w:rsidRPr="00CE1816">
        <w:rPr>
          <w:rFonts w:ascii="Calibri" w:hAnsi="Calibri"/>
          <w:bCs/>
          <w:iCs/>
          <w:sz w:val="22"/>
          <w:szCs w:val="22"/>
          <w:lang w:val="ro-RO"/>
        </w:rPr>
        <w:t xml:space="preserve"> la Registrul Comertului nr. ……………..,  cod fiscal …………….., </w:t>
      </w:r>
      <w:r w:rsidRPr="00CE1816">
        <w:rPr>
          <w:rFonts w:ascii="Calibri" w:hAnsi="Calibri"/>
          <w:bCs/>
          <w:sz w:val="22"/>
          <w:szCs w:val="22"/>
          <w:lang w:val="ro-RO"/>
        </w:rPr>
        <w:t>cont bancar IBAN: …………………., Trezoreria …………………, reprezentat</w:t>
      </w:r>
      <w:r w:rsidR="00F21A70">
        <w:rPr>
          <w:rFonts w:ascii="Calibri" w:hAnsi="Calibri"/>
          <w:bCs/>
          <w:sz w:val="22"/>
          <w:szCs w:val="22"/>
          <w:lang w:val="ro-RO"/>
        </w:rPr>
        <w:t>ă</w:t>
      </w:r>
      <w:r w:rsidRPr="00CE1816">
        <w:rPr>
          <w:rFonts w:ascii="Calibri" w:hAnsi="Calibri"/>
          <w:bCs/>
          <w:sz w:val="22"/>
          <w:szCs w:val="22"/>
          <w:lang w:val="ro-RO"/>
        </w:rPr>
        <w:t xml:space="preserve"> </w:t>
      </w:r>
      <w:r w:rsidR="007D492C">
        <w:rPr>
          <w:rFonts w:ascii="Calibri" w:hAnsi="Calibri"/>
          <w:bCs/>
          <w:sz w:val="22"/>
          <w:szCs w:val="22"/>
          <w:lang w:val="ro-RO"/>
        </w:rPr>
        <w:t>prin</w:t>
      </w:r>
      <w:r w:rsidRPr="00CE1816">
        <w:rPr>
          <w:rFonts w:ascii="Calibri" w:hAnsi="Calibri"/>
          <w:bCs/>
          <w:sz w:val="22"/>
          <w:szCs w:val="22"/>
          <w:lang w:val="ro-RO"/>
        </w:rPr>
        <w:t xml:space="preserve"> RECTOR/DIRECTOR  ……………………</w:t>
      </w:r>
      <w:r w:rsidR="00F21A70">
        <w:rPr>
          <w:rFonts w:ascii="Calibri" w:hAnsi="Calibri"/>
          <w:bCs/>
          <w:sz w:val="22"/>
          <w:szCs w:val="22"/>
          <w:lang w:val="ro-RO"/>
        </w:rPr>
        <w:t>, Contabil ş</w:t>
      </w:r>
      <w:r w:rsidRPr="00CE1816">
        <w:rPr>
          <w:rFonts w:ascii="Calibri" w:hAnsi="Calibri"/>
          <w:bCs/>
          <w:sz w:val="22"/>
          <w:szCs w:val="22"/>
          <w:lang w:val="ro-RO"/>
        </w:rPr>
        <w:t>ef/Director economic……………… si   Director de proiect …………………, tel. ……………………, Fax: …………….., email: ………………………… ,</w:t>
      </w:r>
    </w:p>
    <w:p w:rsidR="00F21A70" w:rsidRPr="00CE1816" w:rsidRDefault="00741F6A" w:rsidP="00F21A70">
      <w:pPr>
        <w:rPr>
          <w:rFonts w:ascii="Calibri" w:hAnsi="Calibri"/>
          <w:bCs/>
          <w:sz w:val="22"/>
          <w:szCs w:val="22"/>
          <w:lang w:val="ro-RO"/>
        </w:rPr>
      </w:pPr>
      <w:r w:rsidRPr="00CE1816">
        <w:rPr>
          <w:rFonts w:ascii="Calibri" w:hAnsi="Calibri"/>
          <w:b/>
          <w:bCs/>
          <w:sz w:val="22"/>
          <w:szCs w:val="22"/>
          <w:lang w:val="ro-RO"/>
        </w:rPr>
        <w:t>P1</w:t>
      </w:r>
      <w:r w:rsidRPr="00CE1816">
        <w:rPr>
          <w:rFonts w:ascii="Calibri" w:hAnsi="Calibri"/>
          <w:bCs/>
          <w:sz w:val="22"/>
          <w:szCs w:val="22"/>
          <w:lang w:val="ro-RO"/>
        </w:rPr>
        <w:t xml:space="preserve"> </w:t>
      </w:r>
      <w:r w:rsidR="00F21A70" w:rsidRPr="00CE1816">
        <w:rPr>
          <w:rFonts w:ascii="Calibri" w:hAnsi="Calibri"/>
          <w:bCs/>
          <w:sz w:val="22"/>
          <w:szCs w:val="22"/>
          <w:lang w:val="ro-RO"/>
        </w:rPr>
        <w:t xml:space="preserve">…………………, cu sediul în ……………………,  Cod </w:t>
      </w:r>
      <w:r w:rsidR="00F21A70" w:rsidRPr="00CE1816">
        <w:rPr>
          <w:rFonts w:ascii="Calibri" w:hAnsi="Calibri"/>
          <w:bCs/>
          <w:iCs/>
          <w:sz w:val="22"/>
          <w:szCs w:val="22"/>
          <w:lang w:val="ro-RO"/>
        </w:rPr>
        <w:t>……………</w:t>
      </w:r>
      <w:r w:rsidR="00F21A70" w:rsidRPr="00CE1816">
        <w:rPr>
          <w:rFonts w:ascii="Calibri" w:hAnsi="Calibri"/>
          <w:bCs/>
          <w:sz w:val="22"/>
          <w:szCs w:val="22"/>
          <w:lang w:val="ro-RO"/>
        </w:rPr>
        <w:t xml:space="preserve">, tel: ……………, fax: ………………, e-mail: ……………………, </w:t>
      </w:r>
      <w:r w:rsidR="00F21A70">
        <w:rPr>
          <w:rFonts w:ascii="Calibri" w:hAnsi="Calibri"/>
          <w:bCs/>
          <w:iCs/>
          <w:sz w:val="22"/>
          <w:szCs w:val="22"/>
          <w:lang w:val="ro-RO"/>
        </w:rPr>
        <w:t>în</w:t>
      </w:r>
      <w:r w:rsidR="00F21A70" w:rsidRPr="00CE1816">
        <w:rPr>
          <w:rFonts w:ascii="Calibri" w:hAnsi="Calibri"/>
          <w:bCs/>
          <w:iCs/>
          <w:sz w:val="22"/>
          <w:szCs w:val="22"/>
          <w:lang w:val="ro-RO"/>
        </w:rPr>
        <w:t>registrat</w:t>
      </w:r>
      <w:r w:rsidR="00F21A70">
        <w:rPr>
          <w:rFonts w:ascii="Calibri" w:hAnsi="Calibri"/>
          <w:bCs/>
          <w:iCs/>
          <w:sz w:val="22"/>
          <w:szCs w:val="22"/>
          <w:lang w:val="ro-RO"/>
        </w:rPr>
        <w:t>ă</w:t>
      </w:r>
      <w:r w:rsidR="00F21A70" w:rsidRPr="00CE1816">
        <w:rPr>
          <w:rFonts w:ascii="Calibri" w:hAnsi="Calibri"/>
          <w:bCs/>
          <w:iCs/>
          <w:sz w:val="22"/>
          <w:szCs w:val="22"/>
          <w:lang w:val="ro-RO"/>
        </w:rPr>
        <w:t xml:space="preserve"> la Registrul Comertului nr. ……………..,  cod fiscal …………….., </w:t>
      </w:r>
      <w:r w:rsidR="00F21A70" w:rsidRPr="00CE1816">
        <w:rPr>
          <w:rFonts w:ascii="Calibri" w:hAnsi="Calibri"/>
          <w:bCs/>
          <w:sz w:val="22"/>
          <w:szCs w:val="22"/>
          <w:lang w:val="ro-RO"/>
        </w:rPr>
        <w:t>cont bancar IBAN: …………………., Trezoreria …………………, reprezentat</w:t>
      </w:r>
      <w:r w:rsidR="00F21A70">
        <w:rPr>
          <w:rFonts w:ascii="Calibri" w:hAnsi="Calibri"/>
          <w:bCs/>
          <w:sz w:val="22"/>
          <w:szCs w:val="22"/>
          <w:lang w:val="ro-RO"/>
        </w:rPr>
        <w:t>ă</w:t>
      </w:r>
      <w:r w:rsidR="00F21A70" w:rsidRPr="00CE1816">
        <w:rPr>
          <w:rFonts w:ascii="Calibri" w:hAnsi="Calibri"/>
          <w:bCs/>
          <w:sz w:val="22"/>
          <w:szCs w:val="22"/>
          <w:lang w:val="ro-RO"/>
        </w:rPr>
        <w:t xml:space="preserve"> </w:t>
      </w:r>
      <w:r w:rsidR="00F21A70">
        <w:rPr>
          <w:rFonts w:ascii="Calibri" w:hAnsi="Calibri"/>
          <w:bCs/>
          <w:sz w:val="22"/>
          <w:szCs w:val="22"/>
          <w:lang w:val="ro-RO"/>
        </w:rPr>
        <w:t>prin</w:t>
      </w:r>
      <w:r w:rsidR="00F21A70" w:rsidRPr="00CE1816">
        <w:rPr>
          <w:rFonts w:ascii="Calibri" w:hAnsi="Calibri"/>
          <w:bCs/>
          <w:sz w:val="22"/>
          <w:szCs w:val="22"/>
          <w:lang w:val="ro-RO"/>
        </w:rPr>
        <w:t xml:space="preserve"> RECTOR/DIRECTOR  ……………………</w:t>
      </w:r>
      <w:r w:rsidR="00F21A70">
        <w:rPr>
          <w:rFonts w:ascii="Calibri" w:hAnsi="Calibri"/>
          <w:bCs/>
          <w:sz w:val="22"/>
          <w:szCs w:val="22"/>
          <w:lang w:val="ro-RO"/>
        </w:rPr>
        <w:t>, Contabil ş</w:t>
      </w:r>
      <w:r w:rsidR="00F21A70" w:rsidRPr="00CE1816">
        <w:rPr>
          <w:rFonts w:ascii="Calibri" w:hAnsi="Calibri"/>
          <w:bCs/>
          <w:sz w:val="22"/>
          <w:szCs w:val="22"/>
          <w:lang w:val="ro-RO"/>
        </w:rPr>
        <w:t>ef/Director economic……………… si   Director de proiect …………………, tel. ……………………, Fax: …………….., email: ………………………… ,</w:t>
      </w:r>
    </w:p>
    <w:p w:rsidR="00F21A70" w:rsidRPr="00CE1816" w:rsidRDefault="00741F6A" w:rsidP="00F21A70">
      <w:pPr>
        <w:rPr>
          <w:rFonts w:ascii="Calibri" w:hAnsi="Calibri"/>
          <w:bCs/>
          <w:sz w:val="22"/>
          <w:szCs w:val="22"/>
          <w:lang w:val="ro-RO"/>
        </w:rPr>
      </w:pPr>
      <w:r w:rsidRPr="00F21A70">
        <w:rPr>
          <w:rFonts w:ascii="Calibri" w:hAnsi="Calibri"/>
          <w:b/>
          <w:bCs/>
          <w:sz w:val="22"/>
          <w:szCs w:val="22"/>
          <w:lang w:val="ro-RO"/>
        </w:rPr>
        <w:t>P2</w:t>
      </w:r>
      <w:r w:rsidRPr="00F21A70">
        <w:rPr>
          <w:rFonts w:ascii="Calibri" w:hAnsi="Calibri"/>
          <w:bCs/>
          <w:sz w:val="22"/>
          <w:szCs w:val="22"/>
          <w:lang w:val="ro-RO"/>
        </w:rPr>
        <w:t xml:space="preserve"> </w:t>
      </w:r>
      <w:r w:rsidR="00F21A70" w:rsidRPr="00CE1816">
        <w:rPr>
          <w:rFonts w:ascii="Calibri" w:hAnsi="Calibri"/>
          <w:bCs/>
          <w:sz w:val="22"/>
          <w:szCs w:val="22"/>
          <w:lang w:val="ro-RO"/>
        </w:rPr>
        <w:t xml:space="preserve">…………………, cu sediul în ……………………,  Cod </w:t>
      </w:r>
      <w:r w:rsidR="00F21A70" w:rsidRPr="00CE1816">
        <w:rPr>
          <w:rFonts w:ascii="Calibri" w:hAnsi="Calibri"/>
          <w:bCs/>
          <w:iCs/>
          <w:sz w:val="22"/>
          <w:szCs w:val="22"/>
          <w:lang w:val="ro-RO"/>
        </w:rPr>
        <w:t>……………</w:t>
      </w:r>
      <w:r w:rsidR="00F21A70" w:rsidRPr="00CE1816">
        <w:rPr>
          <w:rFonts w:ascii="Calibri" w:hAnsi="Calibri"/>
          <w:bCs/>
          <w:sz w:val="22"/>
          <w:szCs w:val="22"/>
          <w:lang w:val="ro-RO"/>
        </w:rPr>
        <w:t xml:space="preserve">, tel: ……………, fax: ………………, e-mail: ……………………, </w:t>
      </w:r>
      <w:r w:rsidR="00F21A70">
        <w:rPr>
          <w:rFonts w:ascii="Calibri" w:hAnsi="Calibri"/>
          <w:bCs/>
          <w:iCs/>
          <w:sz w:val="22"/>
          <w:szCs w:val="22"/>
          <w:lang w:val="ro-RO"/>
        </w:rPr>
        <w:t>în</w:t>
      </w:r>
      <w:r w:rsidR="00F21A70" w:rsidRPr="00CE1816">
        <w:rPr>
          <w:rFonts w:ascii="Calibri" w:hAnsi="Calibri"/>
          <w:bCs/>
          <w:iCs/>
          <w:sz w:val="22"/>
          <w:szCs w:val="22"/>
          <w:lang w:val="ro-RO"/>
        </w:rPr>
        <w:t>registrat</w:t>
      </w:r>
      <w:r w:rsidR="00F21A70">
        <w:rPr>
          <w:rFonts w:ascii="Calibri" w:hAnsi="Calibri"/>
          <w:bCs/>
          <w:iCs/>
          <w:sz w:val="22"/>
          <w:szCs w:val="22"/>
          <w:lang w:val="ro-RO"/>
        </w:rPr>
        <w:t>ă</w:t>
      </w:r>
      <w:r w:rsidR="00F21A70" w:rsidRPr="00CE1816">
        <w:rPr>
          <w:rFonts w:ascii="Calibri" w:hAnsi="Calibri"/>
          <w:bCs/>
          <w:iCs/>
          <w:sz w:val="22"/>
          <w:szCs w:val="22"/>
          <w:lang w:val="ro-RO"/>
        </w:rPr>
        <w:t xml:space="preserve"> la Registrul Comertului nr. ……………..,  cod fiscal …………….., </w:t>
      </w:r>
      <w:r w:rsidR="00F21A70" w:rsidRPr="00CE1816">
        <w:rPr>
          <w:rFonts w:ascii="Calibri" w:hAnsi="Calibri"/>
          <w:bCs/>
          <w:sz w:val="22"/>
          <w:szCs w:val="22"/>
          <w:lang w:val="ro-RO"/>
        </w:rPr>
        <w:t>cont bancar IBAN: …………………., Trezoreria …………………, reprezentat</w:t>
      </w:r>
      <w:r w:rsidR="00F21A70">
        <w:rPr>
          <w:rFonts w:ascii="Calibri" w:hAnsi="Calibri"/>
          <w:bCs/>
          <w:sz w:val="22"/>
          <w:szCs w:val="22"/>
          <w:lang w:val="ro-RO"/>
        </w:rPr>
        <w:t>ă</w:t>
      </w:r>
      <w:r w:rsidR="00F21A70" w:rsidRPr="00CE1816">
        <w:rPr>
          <w:rFonts w:ascii="Calibri" w:hAnsi="Calibri"/>
          <w:bCs/>
          <w:sz w:val="22"/>
          <w:szCs w:val="22"/>
          <w:lang w:val="ro-RO"/>
        </w:rPr>
        <w:t xml:space="preserve"> </w:t>
      </w:r>
      <w:r w:rsidR="00F21A70">
        <w:rPr>
          <w:rFonts w:ascii="Calibri" w:hAnsi="Calibri"/>
          <w:bCs/>
          <w:sz w:val="22"/>
          <w:szCs w:val="22"/>
          <w:lang w:val="ro-RO"/>
        </w:rPr>
        <w:t>prin</w:t>
      </w:r>
      <w:r w:rsidR="00F21A70" w:rsidRPr="00CE1816">
        <w:rPr>
          <w:rFonts w:ascii="Calibri" w:hAnsi="Calibri"/>
          <w:bCs/>
          <w:sz w:val="22"/>
          <w:szCs w:val="22"/>
          <w:lang w:val="ro-RO"/>
        </w:rPr>
        <w:t xml:space="preserve"> RECTOR/DIRECTOR  ……………………</w:t>
      </w:r>
      <w:r w:rsidR="00F21A70">
        <w:rPr>
          <w:rFonts w:ascii="Calibri" w:hAnsi="Calibri"/>
          <w:bCs/>
          <w:sz w:val="22"/>
          <w:szCs w:val="22"/>
          <w:lang w:val="ro-RO"/>
        </w:rPr>
        <w:t>, Contabil ş</w:t>
      </w:r>
      <w:r w:rsidR="00F21A70" w:rsidRPr="00CE1816">
        <w:rPr>
          <w:rFonts w:ascii="Calibri" w:hAnsi="Calibri"/>
          <w:bCs/>
          <w:sz w:val="22"/>
          <w:szCs w:val="22"/>
          <w:lang w:val="ro-RO"/>
        </w:rPr>
        <w:t>ef/Director economic……………… si   Director de proiect …………………, tel. ……………………, Fax: …………….., email: ………………………… ,</w:t>
      </w:r>
    </w:p>
    <w:p w:rsidR="00741F6A" w:rsidRPr="00F21A70" w:rsidRDefault="00741F6A" w:rsidP="00741F6A">
      <w:pPr>
        <w:rPr>
          <w:rFonts w:ascii="Calibri" w:hAnsi="Calibri"/>
          <w:bCs/>
          <w:sz w:val="22"/>
          <w:szCs w:val="22"/>
          <w:lang w:val="ro-RO"/>
        </w:rPr>
        <w:sectPr w:rsidR="00741F6A" w:rsidRPr="00F21A70" w:rsidSect="00C9379B">
          <w:pgSz w:w="11907" w:h="16840" w:code="9"/>
          <w:pgMar w:top="719" w:right="1077" w:bottom="719" w:left="851" w:header="709" w:footer="709" w:gutter="0"/>
          <w:cols w:space="720"/>
          <w:docGrid w:linePitch="326"/>
        </w:sectPr>
      </w:pPr>
      <w:r w:rsidRPr="00F21A70">
        <w:rPr>
          <w:rFonts w:ascii="Calibri" w:hAnsi="Calibri"/>
          <w:b/>
          <w:bCs/>
          <w:sz w:val="22"/>
          <w:szCs w:val="22"/>
          <w:lang w:val="ro-RO"/>
        </w:rPr>
        <w:t xml:space="preserve">Pn </w:t>
      </w:r>
      <w:r w:rsidR="00F21A70" w:rsidRPr="00CE1816">
        <w:rPr>
          <w:rFonts w:ascii="Calibri" w:hAnsi="Calibri"/>
          <w:bCs/>
          <w:sz w:val="22"/>
          <w:szCs w:val="22"/>
          <w:lang w:val="ro-RO"/>
        </w:rPr>
        <w:t xml:space="preserve">…………………, cu sediul în ……………………,  Cod </w:t>
      </w:r>
      <w:r w:rsidR="00F21A70" w:rsidRPr="00CE1816">
        <w:rPr>
          <w:rFonts w:ascii="Calibri" w:hAnsi="Calibri"/>
          <w:bCs/>
          <w:iCs/>
          <w:sz w:val="22"/>
          <w:szCs w:val="22"/>
          <w:lang w:val="ro-RO"/>
        </w:rPr>
        <w:t>……………</w:t>
      </w:r>
      <w:r w:rsidR="00F21A70" w:rsidRPr="00CE1816">
        <w:rPr>
          <w:rFonts w:ascii="Calibri" w:hAnsi="Calibri"/>
          <w:bCs/>
          <w:sz w:val="22"/>
          <w:szCs w:val="22"/>
          <w:lang w:val="ro-RO"/>
        </w:rPr>
        <w:t xml:space="preserve">, tel: ……………, fax: ………………, e-mail: ……………………, </w:t>
      </w:r>
      <w:r w:rsidR="00F21A70">
        <w:rPr>
          <w:rFonts w:ascii="Calibri" w:hAnsi="Calibri"/>
          <w:bCs/>
          <w:iCs/>
          <w:sz w:val="22"/>
          <w:szCs w:val="22"/>
          <w:lang w:val="ro-RO"/>
        </w:rPr>
        <w:t>în</w:t>
      </w:r>
      <w:r w:rsidR="00F21A70" w:rsidRPr="00CE1816">
        <w:rPr>
          <w:rFonts w:ascii="Calibri" w:hAnsi="Calibri"/>
          <w:bCs/>
          <w:iCs/>
          <w:sz w:val="22"/>
          <w:szCs w:val="22"/>
          <w:lang w:val="ro-RO"/>
        </w:rPr>
        <w:t>registrat</w:t>
      </w:r>
      <w:r w:rsidR="00F21A70">
        <w:rPr>
          <w:rFonts w:ascii="Calibri" w:hAnsi="Calibri"/>
          <w:bCs/>
          <w:iCs/>
          <w:sz w:val="22"/>
          <w:szCs w:val="22"/>
          <w:lang w:val="ro-RO"/>
        </w:rPr>
        <w:t>ă</w:t>
      </w:r>
      <w:r w:rsidR="00F21A70" w:rsidRPr="00CE1816">
        <w:rPr>
          <w:rFonts w:ascii="Calibri" w:hAnsi="Calibri"/>
          <w:bCs/>
          <w:iCs/>
          <w:sz w:val="22"/>
          <w:szCs w:val="22"/>
          <w:lang w:val="ro-RO"/>
        </w:rPr>
        <w:t xml:space="preserve"> la Registrul Comertului nr. ……………..,  cod fiscal …………….., </w:t>
      </w:r>
      <w:r w:rsidR="00F21A70" w:rsidRPr="00CE1816">
        <w:rPr>
          <w:rFonts w:ascii="Calibri" w:hAnsi="Calibri"/>
          <w:bCs/>
          <w:sz w:val="22"/>
          <w:szCs w:val="22"/>
          <w:lang w:val="ro-RO"/>
        </w:rPr>
        <w:t>cont bancar IBAN: …………………., Trezoreria …………………, reprezentat</w:t>
      </w:r>
      <w:r w:rsidR="00F21A70">
        <w:rPr>
          <w:rFonts w:ascii="Calibri" w:hAnsi="Calibri"/>
          <w:bCs/>
          <w:sz w:val="22"/>
          <w:szCs w:val="22"/>
          <w:lang w:val="ro-RO"/>
        </w:rPr>
        <w:t>ă</w:t>
      </w:r>
      <w:r w:rsidR="00F21A70" w:rsidRPr="00CE1816">
        <w:rPr>
          <w:rFonts w:ascii="Calibri" w:hAnsi="Calibri"/>
          <w:bCs/>
          <w:sz w:val="22"/>
          <w:szCs w:val="22"/>
          <w:lang w:val="ro-RO"/>
        </w:rPr>
        <w:t xml:space="preserve"> </w:t>
      </w:r>
      <w:r w:rsidR="00F21A70">
        <w:rPr>
          <w:rFonts w:ascii="Calibri" w:hAnsi="Calibri"/>
          <w:bCs/>
          <w:sz w:val="22"/>
          <w:szCs w:val="22"/>
          <w:lang w:val="ro-RO"/>
        </w:rPr>
        <w:t>prin</w:t>
      </w:r>
      <w:r w:rsidR="00F21A70" w:rsidRPr="00CE1816">
        <w:rPr>
          <w:rFonts w:ascii="Calibri" w:hAnsi="Calibri"/>
          <w:bCs/>
          <w:sz w:val="22"/>
          <w:szCs w:val="22"/>
          <w:lang w:val="ro-RO"/>
        </w:rPr>
        <w:t xml:space="preserve"> RECTOR/DIRECTOR  ……………………</w:t>
      </w:r>
      <w:r w:rsidR="00F21A70">
        <w:rPr>
          <w:rFonts w:ascii="Calibri" w:hAnsi="Calibri"/>
          <w:bCs/>
          <w:sz w:val="22"/>
          <w:szCs w:val="22"/>
          <w:lang w:val="ro-RO"/>
        </w:rPr>
        <w:t>, Contabil ş</w:t>
      </w:r>
      <w:r w:rsidR="00F21A70" w:rsidRPr="00CE1816">
        <w:rPr>
          <w:rFonts w:ascii="Calibri" w:hAnsi="Calibri"/>
          <w:bCs/>
          <w:sz w:val="22"/>
          <w:szCs w:val="22"/>
          <w:lang w:val="ro-RO"/>
        </w:rPr>
        <w:t>ef/Director economic……………… si   Director de proiect …………………, tel. ……………………, Fax: …………….., email: ………………………… ,</w:t>
      </w:r>
    </w:p>
    <w:p w:rsidR="00741F6A" w:rsidRPr="00F21A70" w:rsidRDefault="00741F6A" w:rsidP="00741F6A">
      <w:pPr>
        <w:rPr>
          <w:rFonts w:ascii="Calibri" w:hAnsi="Calibri"/>
          <w:b/>
          <w:bCs/>
          <w:sz w:val="22"/>
          <w:szCs w:val="22"/>
          <w:lang w:val="ro-RO"/>
        </w:rPr>
      </w:pPr>
    </w:p>
    <w:p w:rsidR="00741F6A" w:rsidRPr="00F21A70" w:rsidRDefault="00741F6A" w:rsidP="00741F6A">
      <w:pPr>
        <w:rPr>
          <w:rFonts w:ascii="Calibri" w:hAnsi="Calibri"/>
          <w:b/>
          <w:sz w:val="22"/>
          <w:szCs w:val="22"/>
          <w:lang w:val="ro-RO"/>
        </w:rPr>
      </w:pP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4. OBICTIVELE SPECIFICE ALE PARTENERIATULUI</w:t>
      </w:r>
    </w:p>
    <w:p w:rsidR="00741F6A" w:rsidRPr="00CE1816" w:rsidRDefault="00741F6A" w:rsidP="00741F6A">
      <w:pPr>
        <w:rPr>
          <w:rFonts w:ascii="Calibri" w:hAnsi="Calibri"/>
          <w:b/>
          <w:bCs/>
          <w:sz w:val="22"/>
          <w:szCs w:val="22"/>
          <w:lang w:val="fr-FR"/>
        </w:rPr>
      </w:pPr>
    </w:p>
    <w:p w:rsidR="00741F6A" w:rsidRPr="00CE1816" w:rsidRDefault="00741F6A" w:rsidP="00741F6A">
      <w:pPr>
        <w:rPr>
          <w:rFonts w:ascii="Calibri" w:hAnsi="Calibri"/>
          <w:b/>
          <w:sz w:val="22"/>
          <w:szCs w:val="22"/>
          <w:lang w:val="fr-FR"/>
        </w:rPr>
      </w:pP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 xml:space="preserve">5. PERIOADA DE PARTENERIAT ÎN CADRUL PROIECTULUI </w:t>
      </w:r>
    </w:p>
    <w:p w:rsidR="00741F6A" w:rsidRPr="00CE1816" w:rsidRDefault="00741F6A" w:rsidP="00741F6A">
      <w:pPr>
        <w:rPr>
          <w:rFonts w:ascii="Calibri" w:hAnsi="Calibri"/>
          <w:sz w:val="22"/>
          <w:szCs w:val="22"/>
          <w:lang w:val="fr-FR"/>
        </w:rPr>
      </w:pPr>
    </w:p>
    <w:p w:rsidR="00741F6A" w:rsidRPr="00CE1816" w:rsidRDefault="00741F6A" w:rsidP="00741F6A">
      <w:pPr>
        <w:rPr>
          <w:rFonts w:ascii="Calibri" w:hAnsi="Calibri"/>
          <w:b/>
          <w:sz w:val="22"/>
          <w:szCs w:val="22"/>
          <w:lang w:val="fr-FR"/>
        </w:rPr>
      </w:pP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6. RESPONSABILITĂŢILE ÎN CADRUL PROIECTULUI</w:t>
      </w:r>
    </w:p>
    <w:p w:rsidR="00741F6A" w:rsidRPr="00CE1816" w:rsidRDefault="00741F6A" w:rsidP="00741F6A">
      <w:pPr>
        <w:rPr>
          <w:rFonts w:ascii="Calibri" w:hAnsi="Calibri"/>
          <w:b/>
          <w:sz w:val="22"/>
          <w:szCs w:val="22"/>
          <w:lang w:val="fr-FR"/>
        </w:rPr>
      </w:pPr>
    </w:p>
    <w:p w:rsidR="00741F6A" w:rsidRPr="00CE1816" w:rsidRDefault="00741F6A" w:rsidP="00741F6A">
      <w:pPr>
        <w:numPr>
          <w:ilvl w:val="12"/>
          <w:numId w:val="0"/>
        </w:numPr>
        <w:ind w:firstLine="300"/>
        <w:rPr>
          <w:rFonts w:ascii="Calibri" w:hAnsi="Calibri"/>
          <w:b/>
          <w:sz w:val="22"/>
          <w:szCs w:val="22"/>
          <w:lang w:val="fr-FR"/>
        </w:rPr>
      </w:pPr>
      <w:r w:rsidRPr="00CE1816">
        <w:rPr>
          <w:rFonts w:ascii="Calibri" w:hAnsi="Calibri"/>
          <w:b/>
          <w:sz w:val="22"/>
          <w:szCs w:val="22"/>
          <w:lang w:val="fr-FR"/>
        </w:rPr>
        <w:t xml:space="preserve">6.1. Responsabilităţile tehnice ale partenerilor în cadrul proiectului  </w:t>
      </w:r>
    </w:p>
    <w:p w:rsidR="00741F6A" w:rsidRPr="00CE1816" w:rsidRDefault="00741F6A" w:rsidP="00741F6A">
      <w:pPr>
        <w:numPr>
          <w:ilvl w:val="12"/>
          <w:numId w:val="0"/>
        </w:numPr>
        <w:ind w:left="300"/>
        <w:rPr>
          <w:rFonts w:ascii="Calibri" w:hAnsi="Calibri"/>
          <w:sz w:val="22"/>
          <w:szCs w:val="22"/>
          <w:lang w:val="fr-FR"/>
        </w:rPr>
      </w:pPr>
    </w:p>
    <w:p w:rsidR="00741F6A" w:rsidRPr="00CE1816" w:rsidRDefault="00741F6A" w:rsidP="00741F6A">
      <w:pPr>
        <w:ind w:left="284"/>
        <w:rPr>
          <w:rFonts w:ascii="Calibri" w:hAnsi="Calibri"/>
          <w:sz w:val="22"/>
          <w:szCs w:val="22"/>
          <w:lang w:val="fr-FR"/>
        </w:rPr>
      </w:pPr>
      <w:r w:rsidRPr="00CE1816">
        <w:rPr>
          <w:rFonts w:ascii="Calibri" w:hAnsi="Calibri"/>
          <w:b/>
          <w:sz w:val="22"/>
          <w:szCs w:val="22"/>
          <w:lang w:val="fr-FR"/>
        </w:rPr>
        <w:t>6.2. Responsabilităţile adm</w:t>
      </w:r>
      <w:r w:rsidR="00F21A70">
        <w:rPr>
          <w:rFonts w:ascii="Calibri" w:hAnsi="Calibri"/>
          <w:b/>
          <w:sz w:val="22"/>
          <w:szCs w:val="22"/>
          <w:lang w:val="fr-FR"/>
        </w:rPr>
        <w:t>i</w:t>
      </w:r>
      <w:r w:rsidR="001F0626">
        <w:rPr>
          <w:rFonts w:ascii="Calibri" w:hAnsi="Calibri"/>
          <w:b/>
          <w:sz w:val="22"/>
          <w:szCs w:val="22"/>
          <w:lang w:val="fr-FR"/>
        </w:rPr>
        <w:t>n</w:t>
      </w:r>
      <w:r w:rsidRPr="00CE1816">
        <w:rPr>
          <w:rFonts w:ascii="Calibri" w:hAnsi="Calibri"/>
          <w:b/>
          <w:sz w:val="22"/>
          <w:szCs w:val="22"/>
          <w:lang w:val="fr-FR"/>
        </w:rPr>
        <w:t>istrative ale partenerilor în realizarea proiectului</w:t>
      </w:r>
    </w:p>
    <w:p w:rsidR="00741F6A" w:rsidRPr="00CE1816" w:rsidRDefault="00741F6A" w:rsidP="00741F6A">
      <w:pPr>
        <w:ind w:left="284"/>
        <w:rPr>
          <w:rFonts w:ascii="Calibri" w:hAnsi="Calibri"/>
          <w:sz w:val="22"/>
          <w:szCs w:val="22"/>
          <w:lang w:val="fr-FR"/>
        </w:rPr>
      </w:pPr>
    </w:p>
    <w:p w:rsidR="00741F6A" w:rsidRPr="00CE1816" w:rsidRDefault="00741F6A" w:rsidP="00741F6A">
      <w:pPr>
        <w:rPr>
          <w:rFonts w:ascii="Calibri" w:hAnsi="Calibri"/>
          <w:b/>
          <w:sz w:val="22"/>
          <w:szCs w:val="22"/>
          <w:lang w:val="fr-FR"/>
        </w:rPr>
      </w:pPr>
      <w:r w:rsidRPr="00CE1816">
        <w:rPr>
          <w:rFonts w:ascii="Calibri" w:hAnsi="Calibri"/>
          <w:b/>
          <w:sz w:val="22"/>
          <w:szCs w:val="22"/>
          <w:lang w:val="fr-FR"/>
        </w:rPr>
        <w:t xml:space="preserve">7. MODUL DE IDENTIFICARE, ATRIBUIRE </w:t>
      </w:r>
      <w:r w:rsidR="00F21A70">
        <w:rPr>
          <w:rFonts w:ascii="Calibri" w:hAnsi="Calibri"/>
          <w:b/>
          <w:sz w:val="22"/>
          <w:szCs w:val="22"/>
          <w:lang w:val="fr-FR"/>
        </w:rPr>
        <w:t>Ş</w:t>
      </w:r>
      <w:r w:rsidRPr="00CE1816">
        <w:rPr>
          <w:rFonts w:ascii="Calibri" w:hAnsi="Calibri"/>
          <w:b/>
          <w:sz w:val="22"/>
          <w:szCs w:val="22"/>
          <w:lang w:val="fr-FR"/>
        </w:rPr>
        <w:t>I EXPLOATARE A DREPTULUI DE PROPRIETATE CORESPUNZ</w:t>
      </w:r>
      <w:r w:rsidR="00F21A70">
        <w:rPr>
          <w:rFonts w:ascii="Calibri" w:hAnsi="Calibri"/>
          <w:b/>
          <w:sz w:val="22"/>
          <w:szCs w:val="22"/>
          <w:lang w:val="fr-FR"/>
        </w:rPr>
        <w:t>ĂTOARE REZULTATELOR AŞ</w:t>
      </w:r>
      <w:r w:rsidRPr="00CE1816">
        <w:rPr>
          <w:rFonts w:ascii="Calibri" w:hAnsi="Calibri"/>
          <w:b/>
          <w:sz w:val="22"/>
          <w:szCs w:val="22"/>
          <w:lang w:val="fr-FR"/>
        </w:rPr>
        <w:t>TEPTATE</w:t>
      </w:r>
    </w:p>
    <w:p w:rsidR="00741F6A" w:rsidRPr="00CE1816" w:rsidRDefault="00741F6A" w:rsidP="00741F6A">
      <w:pPr>
        <w:rPr>
          <w:rFonts w:ascii="Calibri" w:hAnsi="Calibri"/>
          <w:b/>
          <w:sz w:val="22"/>
          <w:szCs w:val="22"/>
          <w:lang w:val="fr-FR"/>
        </w:rPr>
      </w:pPr>
    </w:p>
    <w:p w:rsidR="00741F6A" w:rsidRDefault="00741F6A" w:rsidP="00741F6A">
      <w:pPr>
        <w:ind w:left="284"/>
        <w:rPr>
          <w:rFonts w:ascii="Calibri" w:hAnsi="Calibri"/>
          <w:b/>
          <w:sz w:val="22"/>
          <w:szCs w:val="22"/>
        </w:rPr>
      </w:pPr>
      <w:r>
        <w:rPr>
          <w:rFonts w:ascii="Calibri" w:hAnsi="Calibri"/>
          <w:b/>
          <w:sz w:val="22"/>
          <w:szCs w:val="22"/>
        </w:rPr>
        <w:t xml:space="preserve">7.1 Proprietatea </w:t>
      </w:r>
      <w:r w:rsidR="00F21A70">
        <w:rPr>
          <w:rFonts w:ascii="Calibri" w:hAnsi="Calibri"/>
          <w:b/>
          <w:sz w:val="22"/>
          <w:szCs w:val="22"/>
        </w:rPr>
        <w:t>i</w:t>
      </w:r>
      <w:r w:rsidR="001F0626">
        <w:rPr>
          <w:rFonts w:ascii="Calibri" w:hAnsi="Calibri"/>
          <w:b/>
          <w:sz w:val="22"/>
          <w:szCs w:val="22"/>
        </w:rPr>
        <w:t>n</w:t>
      </w:r>
      <w:r>
        <w:rPr>
          <w:rFonts w:ascii="Calibri" w:hAnsi="Calibri"/>
          <w:b/>
          <w:sz w:val="22"/>
          <w:szCs w:val="22"/>
        </w:rPr>
        <w:t>telectuala</w:t>
      </w:r>
    </w:p>
    <w:p w:rsidR="00741F6A" w:rsidRDefault="00741F6A" w:rsidP="00741F6A">
      <w:pPr>
        <w:rPr>
          <w:rFonts w:ascii="Calibri" w:hAnsi="Calibri"/>
          <w:b/>
          <w:sz w:val="22"/>
          <w:szCs w:val="22"/>
        </w:rPr>
      </w:pPr>
    </w:p>
    <w:p w:rsidR="00604E7A" w:rsidRDefault="00741F6A" w:rsidP="00604E7A">
      <w:pPr>
        <w:ind w:left="284"/>
        <w:jc w:val="left"/>
        <w:rPr>
          <w:rFonts w:ascii="Calibri" w:hAnsi="Calibri"/>
          <w:b/>
          <w:sz w:val="22"/>
          <w:szCs w:val="22"/>
        </w:rPr>
        <w:sectPr w:rsidR="00604E7A" w:rsidSect="00604E7A">
          <w:pgSz w:w="11907" w:h="16840" w:code="9"/>
          <w:pgMar w:top="719" w:right="1077" w:bottom="719" w:left="851" w:header="709" w:footer="709" w:gutter="0"/>
          <w:cols w:space="720"/>
          <w:docGrid w:linePitch="326"/>
        </w:sectPr>
      </w:pPr>
      <w:r>
        <w:rPr>
          <w:rFonts w:ascii="Calibri" w:hAnsi="Calibri"/>
          <w:b/>
          <w:sz w:val="22"/>
          <w:szCs w:val="22"/>
        </w:rPr>
        <w:t>7.2 Drepturile de difuzare a rezultatelor</w:t>
      </w:r>
    </w:p>
    <w:p w:rsidR="00741F6A" w:rsidRPr="00E129E6" w:rsidRDefault="00741F6A" w:rsidP="00741F6A">
      <w:pPr>
        <w:rPr>
          <w:rFonts w:ascii="Calibri" w:hAnsi="Calibri"/>
          <w:b/>
          <w:sz w:val="22"/>
          <w:szCs w:val="22"/>
        </w:rPr>
      </w:pPr>
      <w:r>
        <w:rPr>
          <w:rFonts w:ascii="Calibri" w:hAnsi="Calibri"/>
          <w:b/>
          <w:sz w:val="22"/>
          <w:szCs w:val="22"/>
        </w:rPr>
        <w:lastRenderedPageBreak/>
        <w:t>8</w:t>
      </w:r>
      <w:r w:rsidRPr="00E129E6">
        <w:rPr>
          <w:rFonts w:ascii="Calibri" w:hAnsi="Calibri"/>
          <w:b/>
          <w:sz w:val="22"/>
          <w:szCs w:val="22"/>
        </w:rPr>
        <w:t xml:space="preserve">. VALOAREA CONTRACTULUI </w:t>
      </w:r>
    </w:p>
    <w:p w:rsidR="00741F6A" w:rsidRDefault="00741F6A" w:rsidP="00741F6A">
      <w:pPr>
        <w:rPr>
          <w:rFonts w:ascii="Calibri" w:hAnsi="Calibri"/>
          <w:sz w:val="22"/>
          <w:szCs w:val="22"/>
        </w:rPr>
      </w:pPr>
    </w:p>
    <w:tbl>
      <w:tblPr>
        <w:tblW w:w="15365" w:type="dxa"/>
        <w:tblInd w:w="93" w:type="dxa"/>
        <w:tblLayout w:type="fixed"/>
        <w:tblLook w:val="04A0" w:firstRow="1" w:lastRow="0" w:firstColumn="1" w:lastColumn="0" w:noHBand="0" w:noVBand="1"/>
      </w:tblPr>
      <w:tblGrid>
        <w:gridCol w:w="866"/>
        <w:gridCol w:w="992"/>
        <w:gridCol w:w="1843"/>
        <w:gridCol w:w="850"/>
        <w:gridCol w:w="1843"/>
        <w:gridCol w:w="992"/>
        <w:gridCol w:w="1843"/>
        <w:gridCol w:w="992"/>
        <w:gridCol w:w="1843"/>
        <w:gridCol w:w="1418"/>
        <w:gridCol w:w="1883"/>
      </w:tblGrid>
      <w:tr w:rsidR="00741F6A" w:rsidRPr="004813BF" w:rsidTr="00C9379B">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F6A" w:rsidRPr="004813BF" w:rsidRDefault="00741F6A" w:rsidP="00C9379B">
            <w:pPr>
              <w:jc w:val="center"/>
              <w:rPr>
                <w:rFonts w:ascii="Calibri" w:hAnsi="Calibri" w:cs="Calibri"/>
                <w:color w:val="000000"/>
                <w:sz w:val="20"/>
                <w:szCs w:val="20"/>
              </w:rPr>
            </w:pPr>
            <w:r>
              <w:rPr>
                <w:rFonts w:ascii="Calibri" w:hAnsi="Calibri" w:cs="Calibri"/>
                <w:color w:val="000000"/>
                <w:sz w:val="20"/>
                <w:szCs w:val="20"/>
              </w:rPr>
              <w:t>201</w:t>
            </w:r>
            <w:r w:rsidR="002B7CE1">
              <w:rPr>
                <w:rFonts w:ascii="Calibri" w:hAnsi="Calibri" w:cs="Calibri"/>
                <w:color w:val="000000"/>
                <w:sz w:val="20"/>
                <w:szCs w:val="20"/>
              </w:rPr>
              <w:t>6</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F6A" w:rsidRPr="004813BF" w:rsidRDefault="00741F6A" w:rsidP="00C9379B">
            <w:pPr>
              <w:jc w:val="center"/>
              <w:rPr>
                <w:rFonts w:ascii="Calibri" w:hAnsi="Calibri" w:cs="Calibri"/>
                <w:color w:val="000000"/>
                <w:sz w:val="20"/>
                <w:szCs w:val="20"/>
              </w:rPr>
            </w:pPr>
            <w:r>
              <w:rPr>
                <w:rFonts w:ascii="Calibri" w:hAnsi="Calibri" w:cs="Calibri"/>
                <w:color w:val="000000"/>
                <w:sz w:val="20"/>
                <w:szCs w:val="20"/>
              </w:rPr>
              <w:t>201</w:t>
            </w:r>
            <w:r w:rsidR="002B7CE1">
              <w:rPr>
                <w:rFonts w:ascii="Calibri" w:hAnsi="Calibri" w:cs="Calibri"/>
                <w:color w:val="000000"/>
                <w:sz w:val="20"/>
                <w:szCs w:val="20"/>
              </w:rPr>
              <w:t>7</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F6A" w:rsidRPr="004813BF" w:rsidRDefault="00741F6A" w:rsidP="00C9379B">
            <w:pPr>
              <w:jc w:val="center"/>
              <w:rPr>
                <w:rFonts w:ascii="Calibri" w:hAnsi="Calibri" w:cs="Calibri"/>
                <w:color w:val="000000"/>
                <w:sz w:val="20"/>
                <w:szCs w:val="20"/>
              </w:rPr>
            </w:pPr>
            <w:r>
              <w:rPr>
                <w:rFonts w:ascii="Calibri" w:hAnsi="Calibri" w:cs="Calibri"/>
                <w:color w:val="000000"/>
                <w:sz w:val="20"/>
                <w:szCs w:val="20"/>
              </w:rPr>
              <w:t>201</w:t>
            </w:r>
            <w:r w:rsidR="002B7CE1">
              <w:rPr>
                <w:rFonts w:ascii="Calibri" w:hAnsi="Calibri" w:cs="Calibri"/>
                <w:color w:val="000000"/>
                <w:sz w:val="20"/>
                <w:szCs w:val="20"/>
              </w:rPr>
              <w:t>8</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rsidR="00741F6A" w:rsidRPr="004813BF" w:rsidRDefault="00741F6A" w:rsidP="00C9379B">
            <w:pPr>
              <w:jc w:val="center"/>
              <w:rPr>
                <w:rFonts w:ascii="Calibri" w:hAnsi="Calibri" w:cs="Calibri"/>
                <w:color w:val="000000"/>
                <w:sz w:val="20"/>
                <w:szCs w:val="20"/>
              </w:rPr>
            </w:pPr>
            <w:r>
              <w:rPr>
                <w:rFonts w:ascii="Calibri" w:hAnsi="Calibri" w:cs="Calibri"/>
                <w:color w:val="000000"/>
                <w:sz w:val="20"/>
                <w:szCs w:val="20"/>
              </w:rPr>
              <w:t>201</w:t>
            </w:r>
            <w:r w:rsidR="002B7CE1">
              <w:rPr>
                <w:rFonts w:ascii="Calibri" w:hAnsi="Calibri" w:cs="Calibri"/>
                <w:color w:val="000000"/>
                <w:sz w:val="20"/>
                <w:szCs w:val="20"/>
              </w:rPr>
              <w:t>9</w:t>
            </w:r>
          </w:p>
        </w:tc>
        <w:tc>
          <w:tcPr>
            <w:tcW w:w="3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F6A" w:rsidRPr="004813BF" w:rsidRDefault="00741F6A" w:rsidP="00C9379B">
            <w:pPr>
              <w:jc w:val="center"/>
              <w:rPr>
                <w:rFonts w:ascii="Calibri" w:hAnsi="Calibri" w:cs="Calibri"/>
                <w:color w:val="000000"/>
                <w:sz w:val="20"/>
                <w:szCs w:val="20"/>
              </w:rPr>
            </w:pPr>
            <w:r w:rsidRPr="004813BF">
              <w:rPr>
                <w:rFonts w:ascii="Calibri" w:hAnsi="Calibri" w:cs="Calibri"/>
                <w:color w:val="000000"/>
                <w:sz w:val="20"/>
                <w:szCs w:val="20"/>
              </w:rPr>
              <w:t>TOTAL</w:t>
            </w:r>
          </w:p>
        </w:tc>
      </w:tr>
      <w:tr w:rsidR="00741F6A" w:rsidRPr="00CE1816" w:rsidTr="00C9379B">
        <w:trPr>
          <w:trHeight w:val="10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741F6A" w:rsidRPr="004813BF" w:rsidRDefault="00741F6A" w:rsidP="00C9379B">
            <w:pPr>
              <w:jc w:val="cente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de la bugetul de stat</w:t>
            </w:r>
          </w:p>
        </w:tc>
        <w:tc>
          <w:tcPr>
            <w:tcW w:w="1843"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w:t>
            </w:r>
            <w:r w:rsidR="007D492C">
              <w:rPr>
                <w:rFonts w:ascii="Calibri" w:hAnsi="Calibri" w:cs="Calibri"/>
                <w:color w:val="000000"/>
                <w:sz w:val="20"/>
                <w:szCs w:val="20"/>
                <w:lang w:val="fr-FR"/>
              </w:rPr>
              <w:t>din</w:t>
            </w:r>
            <w:r w:rsidR="00741F6A" w:rsidRPr="00CE1816">
              <w:rPr>
                <w:rFonts w:ascii="Calibri" w:hAnsi="Calibri" w:cs="Calibri"/>
                <w:color w:val="000000"/>
                <w:sz w:val="20"/>
                <w:szCs w:val="20"/>
                <w:lang w:val="fr-FR"/>
              </w:rPr>
              <w:t xml:space="preserve"> alte surse atrase(</w:t>
            </w:r>
            <w:r>
              <w:rPr>
                <w:rFonts w:ascii="Calibri" w:hAnsi="Calibri" w:cs="Calibri"/>
                <w:color w:val="000000"/>
                <w:sz w:val="20"/>
                <w:szCs w:val="20"/>
                <w:lang w:val="fr-FR"/>
              </w:rPr>
              <w:t>cofinanţare</w:t>
            </w:r>
            <w:r w:rsidR="00741F6A" w:rsidRPr="00CE1816">
              <w:rPr>
                <w:rFonts w:ascii="Calibri" w:hAnsi="Calibri" w:cs="Calibri"/>
                <w:color w:val="000000"/>
                <w:sz w:val="20"/>
                <w:szCs w:val="20"/>
                <w:lang w:val="fr-FR"/>
              </w:rPr>
              <w:t>)</w:t>
            </w:r>
          </w:p>
        </w:tc>
        <w:tc>
          <w:tcPr>
            <w:tcW w:w="850"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de la bugetul de stat</w:t>
            </w:r>
          </w:p>
        </w:tc>
        <w:tc>
          <w:tcPr>
            <w:tcW w:w="1843"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w:t>
            </w:r>
            <w:r w:rsidR="007D492C">
              <w:rPr>
                <w:rFonts w:ascii="Calibri" w:hAnsi="Calibri" w:cs="Calibri"/>
                <w:color w:val="000000"/>
                <w:sz w:val="20"/>
                <w:szCs w:val="20"/>
                <w:lang w:val="fr-FR"/>
              </w:rPr>
              <w:t>din</w:t>
            </w:r>
            <w:r w:rsidR="00741F6A" w:rsidRPr="00CE1816">
              <w:rPr>
                <w:rFonts w:ascii="Calibri" w:hAnsi="Calibri" w:cs="Calibri"/>
                <w:color w:val="000000"/>
                <w:sz w:val="20"/>
                <w:szCs w:val="20"/>
                <w:lang w:val="fr-FR"/>
              </w:rPr>
              <w:t xml:space="preserve"> alte surse atrase(</w:t>
            </w:r>
            <w:r>
              <w:rPr>
                <w:rFonts w:ascii="Calibri" w:hAnsi="Calibri" w:cs="Calibri"/>
                <w:color w:val="000000"/>
                <w:sz w:val="20"/>
                <w:szCs w:val="20"/>
                <w:lang w:val="fr-FR"/>
              </w:rPr>
              <w:t>cofinanţare</w:t>
            </w:r>
            <w:r w:rsidR="00741F6A" w:rsidRPr="00CE1816">
              <w:rPr>
                <w:rFonts w:ascii="Calibri" w:hAnsi="Calibri" w:cs="Calibri"/>
                <w:color w:val="000000"/>
                <w:sz w:val="20"/>
                <w:szCs w:val="20"/>
                <w:lang w:val="fr-FR"/>
              </w:rPr>
              <w:t>)</w:t>
            </w:r>
          </w:p>
        </w:tc>
        <w:tc>
          <w:tcPr>
            <w:tcW w:w="992"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de la bugetul de stat</w:t>
            </w:r>
          </w:p>
        </w:tc>
        <w:tc>
          <w:tcPr>
            <w:tcW w:w="1843"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w:t>
            </w:r>
            <w:r w:rsidR="007D492C">
              <w:rPr>
                <w:rFonts w:ascii="Calibri" w:hAnsi="Calibri" w:cs="Calibri"/>
                <w:color w:val="000000"/>
                <w:sz w:val="20"/>
                <w:szCs w:val="20"/>
                <w:lang w:val="fr-FR"/>
              </w:rPr>
              <w:t>din</w:t>
            </w:r>
            <w:r w:rsidR="00741F6A" w:rsidRPr="00CE1816">
              <w:rPr>
                <w:rFonts w:ascii="Calibri" w:hAnsi="Calibri" w:cs="Calibri"/>
                <w:color w:val="000000"/>
                <w:sz w:val="20"/>
                <w:szCs w:val="20"/>
                <w:lang w:val="fr-FR"/>
              </w:rPr>
              <w:t xml:space="preserve"> alte surse atrase(</w:t>
            </w:r>
            <w:r>
              <w:rPr>
                <w:rFonts w:ascii="Calibri" w:hAnsi="Calibri" w:cs="Calibri"/>
                <w:color w:val="000000"/>
                <w:sz w:val="20"/>
                <w:szCs w:val="20"/>
                <w:lang w:val="fr-FR"/>
              </w:rPr>
              <w:t>cofinanţare</w:t>
            </w:r>
            <w:r w:rsidR="00741F6A" w:rsidRPr="00CE1816">
              <w:rPr>
                <w:rFonts w:ascii="Calibri" w:hAnsi="Calibri" w:cs="Calibri"/>
                <w:color w:val="000000"/>
                <w:sz w:val="20"/>
                <w:szCs w:val="20"/>
                <w:lang w:val="fr-FR"/>
              </w:rPr>
              <w:t>)</w:t>
            </w:r>
          </w:p>
        </w:tc>
        <w:tc>
          <w:tcPr>
            <w:tcW w:w="992" w:type="dxa"/>
            <w:tcBorders>
              <w:top w:val="nil"/>
              <w:left w:val="nil"/>
              <w:bottom w:val="single" w:sz="4" w:space="0" w:color="auto"/>
              <w:right w:val="single" w:sz="4" w:space="0" w:color="auto"/>
            </w:tcBorders>
            <w:shd w:val="clear" w:color="auto" w:fill="auto"/>
            <w:vAlign w:val="center"/>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de la bugetul de stat</w:t>
            </w:r>
          </w:p>
        </w:tc>
        <w:tc>
          <w:tcPr>
            <w:tcW w:w="1843" w:type="dxa"/>
            <w:tcBorders>
              <w:top w:val="nil"/>
              <w:left w:val="nil"/>
              <w:bottom w:val="single" w:sz="4" w:space="0" w:color="auto"/>
              <w:right w:val="single" w:sz="4" w:space="0" w:color="auto"/>
            </w:tcBorders>
            <w:shd w:val="clear" w:color="auto" w:fill="auto"/>
            <w:vAlign w:val="center"/>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w:t>
            </w:r>
            <w:r w:rsidR="007D492C">
              <w:rPr>
                <w:rFonts w:ascii="Calibri" w:hAnsi="Calibri" w:cs="Calibri"/>
                <w:color w:val="000000"/>
                <w:sz w:val="20"/>
                <w:szCs w:val="20"/>
                <w:lang w:val="fr-FR"/>
              </w:rPr>
              <w:t>din</w:t>
            </w:r>
            <w:r w:rsidR="00741F6A" w:rsidRPr="00CE1816">
              <w:rPr>
                <w:rFonts w:ascii="Calibri" w:hAnsi="Calibri" w:cs="Calibri"/>
                <w:color w:val="000000"/>
                <w:sz w:val="20"/>
                <w:szCs w:val="20"/>
                <w:lang w:val="fr-FR"/>
              </w:rPr>
              <w:t xml:space="preserve"> alte surse atrase(</w:t>
            </w:r>
            <w:r>
              <w:rPr>
                <w:rFonts w:ascii="Calibri" w:hAnsi="Calibri" w:cs="Calibri"/>
                <w:color w:val="000000"/>
                <w:sz w:val="20"/>
                <w:szCs w:val="20"/>
                <w:lang w:val="fr-FR"/>
              </w:rPr>
              <w:t>cofinanţare</w:t>
            </w:r>
            <w:r w:rsidR="00741F6A" w:rsidRPr="00CE1816">
              <w:rPr>
                <w:rFonts w:ascii="Calibri" w:hAnsi="Calibri" w:cs="Calibri"/>
                <w:color w:val="000000"/>
                <w:sz w:val="20"/>
                <w:szCs w:val="20"/>
                <w:lang w:val="fr-FR"/>
              </w:rPr>
              <w:t>)</w:t>
            </w:r>
          </w:p>
        </w:tc>
        <w:tc>
          <w:tcPr>
            <w:tcW w:w="1418"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de la bugetul de stat</w:t>
            </w:r>
          </w:p>
        </w:tc>
        <w:tc>
          <w:tcPr>
            <w:tcW w:w="1883" w:type="dxa"/>
            <w:tcBorders>
              <w:top w:val="nil"/>
              <w:left w:val="nil"/>
              <w:bottom w:val="single" w:sz="4" w:space="0" w:color="auto"/>
              <w:right w:val="single" w:sz="4" w:space="0" w:color="auto"/>
            </w:tcBorders>
            <w:shd w:val="clear" w:color="auto" w:fill="auto"/>
            <w:vAlign w:val="center"/>
            <w:hideMark/>
          </w:tcPr>
          <w:p w:rsidR="00741F6A" w:rsidRPr="00CE1816" w:rsidRDefault="00804234" w:rsidP="00C9379B">
            <w:pPr>
              <w:jc w:val="center"/>
              <w:rPr>
                <w:rFonts w:ascii="Calibri" w:hAnsi="Calibri" w:cs="Calibri"/>
                <w:color w:val="000000"/>
                <w:sz w:val="20"/>
                <w:szCs w:val="20"/>
                <w:lang w:val="fr-FR"/>
              </w:rPr>
            </w:pPr>
            <w:r>
              <w:rPr>
                <w:rFonts w:ascii="Calibri" w:hAnsi="Calibri" w:cs="Calibri"/>
                <w:color w:val="000000"/>
                <w:sz w:val="20"/>
                <w:szCs w:val="20"/>
                <w:lang w:val="fr-FR"/>
              </w:rPr>
              <w:t>Finanţare</w:t>
            </w:r>
            <w:r w:rsidR="00741F6A" w:rsidRPr="00CE1816">
              <w:rPr>
                <w:rFonts w:ascii="Calibri" w:hAnsi="Calibri" w:cs="Calibri"/>
                <w:color w:val="000000"/>
                <w:sz w:val="20"/>
                <w:szCs w:val="20"/>
                <w:lang w:val="fr-FR"/>
              </w:rPr>
              <w:t xml:space="preserve"> </w:t>
            </w:r>
            <w:r w:rsidR="007D492C">
              <w:rPr>
                <w:rFonts w:ascii="Calibri" w:hAnsi="Calibri" w:cs="Calibri"/>
                <w:color w:val="000000"/>
                <w:sz w:val="20"/>
                <w:szCs w:val="20"/>
                <w:lang w:val="fr-FR"/>
              </w:rPr>
              <w:t>din</w:t>
            </w:r>
            <w:r w:rsidR="00741F6A" w:rsidRPr="00CE1816">
              <w:rPr>
                <w:rFonts w:ascii="Calibri" w:hAnsi="Calibri" w:cs="Calibri"/>
                <w:color w:val="000000"/>
                <w:sz w:val="20"/>
                <w:szCs w:val="20"/>
                <w:lang w:val="fr-FR"/>
              </w:rPr>
              <w:t xml:space="preserve"> alte surse atrase(</w:t>
            </w:r>
            <w:r>
              <w:rPr>
                <w:rFonts w:ascii="Calibri" w:hAnsi="Calibri" w:cs="Calibri"/>
                <w:color w:val="000000"/>
                <w:sz w:val="20"/>
                <w:szCs w:val="20"/>
                <w:lang w:val="fr-FR"/>
              </w:rPr>
              <w:t>cofinanţare</w:t>
            </w:r>
            <w:r w:rsidR="00741F6A" w:rsidRPr="00CE1816">
              <w:rPr>
                <w:rFonts w:ascii="Calibri" w:hAnsi="Calibri" w:cs="Calibri"/>
                <w:color w:val="000000"/>
                <w:sz w:val="20"/>
                <w:szCs w:val="20"/>
                <w:lang w:val="fr-FR"/>
              </w:rPr>
              <w:t>)</w:t>
            </w:r>
          </w:p>
        </w:tc>
      </w:tr>
      <w:tr w:rsidR="00741F6A" w:rsidRPr="004813BF" w:rsidTr="00C9379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CO</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r>
      <w:tr w:rsidR="00741F6A" w:rsidRPr="004813BF" w:rsidTr="00C9379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P1</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r>
      <w:tr w:rsidR="00741F6A" w:rsidRPr="004813BF" w:rsidTr="00C9379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P2</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r>
      <w:tr w:rsidR="00741F6A" w:rsidRPr="004813BF" w:rsidTr="00C9379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P3</w:t>
            </w:r>
          </w:p>
        </w:tc>
        <w:tc>
          <w:tcPr>
            <w:tcW w:w="992"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741F6A" w:rsidRPr="004813BF" w:rsidRDefault="00741F6A" w:rsidP="00C9379B">
            <w:pPr>
              <w:rPr>
                <w:rFonts w:ascii="Calibri" w:hAnsi="Calibri" w:cs="Calibri"/>
                <w:color w:val="000000"/>
                <w:sz w:val="20"/>
                <w:szCs w:val="20"/>
              </w:rPr>
            </w:pPr>
          </w:p>
        </w:tc>
      </w:tr>
      <w:tr w:rsidR="008B5EED" w:rsidRPr="004813BF" w:rsidTr="0002214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r w:rsidRPr="004813BF">
              <w:rPr>
                <w:rFonts w:ascii="Calibri" w:hAnsi="Calibri" w:cs="Calibri"/>
                <w:color w:val="000000"/>
                <w:sz w:val="20"/>
                <w:szCs w:val="20"/>
              </w:rPr>
              <w:t>P4</w:t>
            </w: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r>
      <w:tr w:rsidR="008B5EED" w:rsidRPr="004813BF" w:rsidTr="0002214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r>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r>
      <w:tr w:rsidR="008B5EED" w:rsidRPr="004813BF" w:rsidTr="0002214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r>
              <w:rPr>
                <w:rFonts w:ascii="Calibri" w:hAnsi="Calibri" w:cs="Calibri"/>
                <w:color w:val="000000"/>
                <w:sz w:val="20"/>
                <w:szCs w:val="20"/>
              </w:rPr>
              <w:t>Pn</w:t>
            </w: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8B5EED" w:rsidRPr="004813BF" w:rsidRDefault="008B5EED" w:rsidP="00022143">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8B5EED" w:rsidRPr="004813BF" w:rsidRDefault="008B5EED" w:rsidP="00022143">
            <w:pPr>
              <w:rPr>
                <w:rFonts w:ascii="Calibri" w:hAnsi="Calibri" w:cs="Calibri"/>
                <w:color w:val="000000"/>
                <w:sz w:val="20"/>
                <w:szCs w:val="20"/>
              </w:rPr>
            </w:pPr>
          </w:p>
        </w:tc>
      </w:tr>
      <w:tr w:rsidR="00741F6A" w:rsidRPr="004813BF" w:rsidTr="00C9379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843" w:type="dxa"/>
            <w:tcBorders>
              <w:top w:val="nil"/>
              <w:left w:val="nil"/>
              <w:bottom w:val="single" w:sz="4" w:space="0" w:color="auto"/>
              <w:right w:val="single" w:sz="4" w:space="0" w:color="auto"/>
            </w:tcBorders>
            <w:shd w:val="clear" w:color="auto" w:fill="auto"/>
            <w:vAlign w:val="bottom"/>
          </w:tcPr>
          <w:p w:rsidR="00741F6A" w:rsidRPr="004813BF" w:rsidRDefault="00741F6A" w:rsidP="00C9379B">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bottom"/>
            <w:hideMark/>
          </w:tcPr>
          <w:p w:rsidR="00741F6A" w:rsidRPr="004813BF" w:rsidRDefault="00741F6A" w:rsidP="00C9379B">
            <w:pPr>
              <w:rPr>
                <w:rFonts w:ascii="Calibri" w:hAnsi="Calibri" w:cs="Calibri"/>
                <w:color w:val="000000"/>
                <w:sz w:val="20"/>
                <w:szCs w:val="20"/>
              </w:rPr>
            </w:pPr>
            <w:r w:rsidRPr="004813BF">
              <w:rPr>
                <w:rFonts w:ascii="Calibri" w:hAnsi="Calibri" w:cs="Calibri"/>
                <w:color w:val="000000"/>
                <w:sz w:val="20"/>
                <w:szCs w:val="20"/>
              </w:rPr>
              <w:t> </w:t>
            </w:r>
          </w:p>
        </w:tc>
      </w:tr>
    </w:tbl>
    <w:p w:rsidR="00741F6A" w:rsidRDefault="00741F6A" w:rsidP="00741F6A">
      <w:pPr>
        <w:rPr>
          <w:rFonts w:ascii="Calibri" w:hAnsi="Calibri"/>
          <w:sz w:val="22"/>
          <w:szCs w:val="22"/>
        </w:rPr>
      </w:pPr>
    </w:p>
    <w:p w:rsidR="00741F6A" w:rsidRDefault="00741F6A" w:rsidP="00741F6A">
      <w:pPr>
        <w:rPr>
          <w:rFonts w:ascii="Calibri" w:hAnsi="Calibri"/>
          <w:sz w:val="22"/>
          <w:szCs w:val="22"/>
        </w:rPr>
      </w:pPr>
    </w:p>
    <w:p w:rsidR="00741F6A" w:rsidRPr="00221C1F" w:rsidRDefault="00741F6A" w:rsidP="00741F6A">
      <w:pPr>
        <w:ind w:left="360"/>
        <w:rPr>
          <w:rFonts w:ascii="Calibri" w:hAnsi="Calibri" w:cs="Calibri"/>
          <w:b/>
        </w:rPr>
      </w:pPr>
      <w:r w:rsidRPr="00221C1F">
        <w:rPr>
          <w:rFonts w:ascii="Calibri" w:hAnsi="Calibri" w:cs="Calibri"/>
          <w:b/>
        </w:rPr>
        <w:t>Coordonator</w:t>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t>Partener 1</w:t>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t>Partener 2</w:t>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r>
      <w:r w:rsidRPr="00221C1F">
        <w:rPr>
          <w:rFonts w:ascii="Calibri" w:hAnsi="Calibri" w:cs="Calibri"/>
          <w:b/>
        </w:rPr>
        <w:tab/>
      </w:r>
    </w:p>
    <w:p w:rsidR="00741F6A" w:rsidRPr="00221C1F" w:rsidRDefault="00741F6A" w:rsidP="00741F6A">
      <w:pPr>
        <w:ind w:left="360"/>
        <w:rPr>
          <w:rFonts w:ascii="Calibri" w:hAnsi="Calibri" w:cs="Calibri"/>
        </w:rPr>
      </w:pPr>
      <w:r w:rsidRPr="00221C1F">
        <w:rPr>
          <w:rFonts w:ascii="Calibri" w:hAnsi="Calibri" w:cs="Calibri"/>
          <w:b/>
        </w:rPr>
        <w:t>Reprezentant Legal</w:t>
      </w:r>
      <w:r w:rsidRPr="00221C1F">
        <w:rPr>
          <w:rFonts w:ascii="Calibri" w:hAnsi="Calibri" w:cs="Calibri"/>
          <w:b/>
        </w:rPr>
        <w:tab/>
      </w:r>
      <w:r w:rsidRPr="00221C1F">
        <w:rPr>
          <w:rFonts w:ascii="Calibri" w:hAnsi="Calibri" w:cs="Calibri"/>
          <w:b/>
        </w:rPr>
        <w:tab/>
      </w:r>
      <w:r w:rsidR="00814EBB">
        <w:rPr>
          <w:rFonts w:ascii="Calibri" w:hAnsi="Calibri" w:cs="Calibri"/>
          <w:b/>
        </w:rPr>
        <w:tab/>
      </w:r>
      <w:r w:rsidRPr="00221C1F">
        <w:rPr>
          <w:rFonts w:ascii="Calibri" w:hAnsi="Calibri" w:cs="Calibri"/>
        </w:rPr>
        <w:t>Reprezentant Legal</w:t>
      </w:r>
      <w:r w:rsidRPr="00221C1F">
        <w:rPr>
          <w:rFonts w:ascii="Calibri" w:hAnsi="Calibri" w:cs="Calibri"/>
        </w:rPr>
        <w:tab/>
      </w:r>
      <w:r w:rsidRPr="00221C1F">
        <w:rPr>
          <w:rFonts w:ascii="Calibri" w:hAnsi="Calibri" w:cs="Calibri"/>
        </w:rPr>
        <w:tab/>
      </w:r>
      <w:r w:rsidRPr="00221C1F">
        <w:rPr>
          <w:rFonts w:ascii="Calibri" w:hAnsi="Calibri" w:cs="Calibri"/>
        </w:rPr>
        <w:tab/>
      </w:r>
      <w:r w:rsidRPr="00221C1F">
        <w:rPr>
          <w:rFonts w:ascii="Calibri" w:hAnsi="Calibri" w:cs="Calibri"/>
        </w:rPr>
        <w:tab/>
      </w:r>
      <w:r w:rsidR="00814EBB">
        <w:rPr>
          <w:rFonts w:ascii="Calibri" w:hAnsi="Calibri" w:cs="Calibri"/>
        </w:rPr>
        <w:tab/>
      </w:r>
      <w:r w:rsidRPr="00221C1F">
        <w:rPr>
          <w:rFonts w:ascii="Calibri" w:hAnsi="Calibri" w:cs="Calibri"/>
        </w:rPr>
        <w:t>Reprezentant Legal</w:t>
      </w:r>
    </w:p>
    <w:p w:rsidR="00741F6A" w:rsidRPr="00CE1816" w:rsidRDefault="00741F6A" w:rsidP="00741F6A">
      <w:pPr>
        <w:ind w:left="360"/>
        <w:rPr>
          <w:rFonts w:ascii="Calibri" w:hAnsi="Calibri" w:cs="Calibri"/>
          <w:lang w:val="fr-FR"/>
        </w:rPr>
      </w:pPr>
      <w:r w:rsidRPr="00CE1816">
        <w:rPr>
          <w:rFonts w:ascii="Calibri" w:hAnsi="Calibri" w:cs="Calibri"/>
          <w:b/>
          <w:lang w:val="fr-FR"/>
        </w:rPr>
        <w:t>Director Proiect</w:t>
      </w:r>
      <w:r w:rsidRPr="00CE1816">
        <w:rPr>
          <w:rFonts w:ascii="Calibri" w:hAnsi="Calibri" w:cs="Calibri"/>
          <w:b/>
          <w:lang w:val="fr-FR"/>
        </w:rPr>
        <w:tab/>
      </w:r>
      <w:r w:rsidRPr="00CE1816">
        <w:rPr>
          <w:rFonts w:ascii="Calibri" w:hAnsi="Calibri" w:cs="Calibri"/>
          <w:b/>
          <w:lang w:val="fr-FR"/>
        </w:rPr>
        <w:tab/>
      </w:r>
      <w:r w:rsidRPr="00CE1816">
        <w:rPr>
          <w:rFonts w:ascii="Calibri" w:hAnsi="Calibri" w:cs="Calibri"/>
          <w:b/>
          <w:lang w:val="fr-FR"/>
        </w:rPr>
        <w:tab/>
      </w:r>
      <w:r w:rsidR="00814EBB">
        <w:rPr>
          <w:rFonts w:ascii="Calibri" w:hAnsi="Calibri" w:cs="Calibri"/>
          <w:b/>
          <w:lang w:val="fr-FR"/>
        </w:rPr>
        <w:tab/>
      </w:r>
      <w:r w:rsidRPr="00CE1816">
        <w:rPr>
          <w:rFonts w:ascii="Calibri" w:hAnsi="Calibri" w:cs="Calibri"/>
          <w:lang w:val="fr-FR"/>
        </w:rPr>
        <w:t>Responsabil de proiect P1</w:t>
      </w:r>
      <w:r w:rsidRPr="00CE1816">
        <w:rPr>
          <w:rFonts w:ascii="Calibri" w:hAnsi="Calibri" w:cs="Calibri"/>
          <w:lang w:val="fr-FR"/>
        </w:rPr>
        <w:tab/>
      </w:r>
      <w:r w:rsidRPr="00CE1816">
        <w:rPr>
          <w:rFonts w:ascii="Calibri" w:hAnsi="Calibri" w:cs="Calibri"/>
          <w:lang w:val="fr-FR"/>
        </w:rPr>
        <w:tab/>
      </w:r>
      <w:r w:rsidRPr="00CE1816">
        <w:rPr>
          <w:rFonts w:ascii="Calibri" w:hAnsi="Calibri" w:cs="Calibri"/>
          <w:lang w:val="fr-FR"/>
        </w:rPr>
        <w:tab/>
      </w:r>
      <w:r w:rsidR="00814EBB">
        <w:rPr>
          <w:rFonts w:ascii="Calibri" w:hAnsi="Calibri" w:cs="Calibri"/>
          <w:lang w:val="fr-FR"/>
        </w:rPr>
        <w:tab/>
      </w:r>
      <w:r w:rsidRPr="00CE1816">
        <w:rPr>
          <w:rFonts w:ascii="Calibri" w:hAnsi="Calibri" w:cs="Calibri"/>
          <w:lang w:val="fr-FR"/>
        </w:rPr>
        <w:t>Responsabil de proiect P2</w:t>
      </w:r>
    </w:p>
    <w:p w:rsidR="00741F6A" w:rsidRPr="00CE1816" w:rsidRDefault="00741F6A" w:rsidP="00741F6A">
      <w:pPr>
        <w:ind w:left="360"/>
        <w:rPr>
          <w:rFonts w:ascii="Calibri" w:hAnsi="Calibri" w:cs="Calibri"/>
          <w:b/>
          <w:lang w:val="fr-FR"/>
        </w:rPr>
      </w:pPr>
    </w:p>
    <w:p w:rsidR="00741F6A" w:rsidRPr="00CE1816" w:rsidRDefault="00741F6A" w:rsidP="00741F6A">
      <w:pPr>
        <w:ind w:left="360"/>
        <w:rPr>
          <w:rFonts w:ascii="Calibri" w:hAnsi="Calibri" w:cs="Calibri"/>
          <w:b/>
          <w:lang w:val="fr-FR"/>
        </w:rPr>
      </w:pPr>
    </w:p>
    <w:p w:rsidR="00741F6A" w:rsidRPr="00CE1816" w:rsidRDefault="00741F6A" w:rsidP="00741F6A">
      <w:pPr>
        <w:ind w:left="360"/>
        <w:rPr>
          <w:rFonts w:ascii="Calibri" w:hAnsi="Calibri" w:cs="Calibri"/>
          <w:b/>
          <w:lang w:val="fr-FR"/>
        </w:rPr>
      </w:pPr>
    </w:p>
    <w:p w:rsidR="00741F6A" w:rsidRPr="00CE1816" w:rsidRDefault="00741F6A" w:rsidP="00741F6A">
      <w:pPr>
        <w:ind w:left="360"/>
        <w:rPr>
          <w:rFonts w:ascii="Calibri" w:hAnsi="Calibri" w:cs="Calibri"/>
          <w:b/>
          <w:lang w:val="fr-FR"/>
        </w:rPr>
      </w:pPr>
      <w:r w:rsidRPr="00CE1816">
        <w:rPr>
          <w:rFonts w:ascii="Calibri" w:hAnsi="Calibri" w:cs="Calibri"/>
          <w:b/>
          <w:lang w:val="fr-FR"/>
        </w:rPr>
        <w:t>Partener 3</w:t>
      </w:r>
      <w:r w:rsidRPr="00CE1816">
        <w:rPr>
          <w:rFonts w:ascii="Calibri" w:hAnsi="Calibri" w:cs="Calibri"/>
          <w:b/>
          <w:lang w:val="fr-FR"/>
        </w:rPr>
        <w:tab/>
      </w:r>
      <w:r w:rsidRPr="00CE1816">
        <w:rPr>
          <w:rFonts w:ascii="Calibri" w:hAnsi="Calibri" w:cs="Calibri"/>
          <w:b/>
          <w:lang w:val="fr-FR"/>
        </w:rPr>
        <w:tab/>
      </w:r>
      <w:r w:rsidRPr="00CE1816">
        <w:rPr>
          <w:rFonts w:ascii="Calibri" w:hAnsi="Calibri" w:cs="Calibri"/>
          <w:b/>
          <w:lang w:val="fr-FR"/>
        </w:rPr>
        <w:tab/>
      </w:r>
      <w:r w:rsidRPr="00CE1816">
        <w:rPr>
          <w:rFonts w:ascii="Calibri" w:hAnsi="Calibri" w:cs="Calibri"/>
          <w:b/>
          <w:lang w:val="fr-FR"/>
        </w:rPr>
        <w:tab/>
      </w:r>
      <w:r w:rsidRPr="00CE1816">
        <w:rPr>
          <w:rFonts w:ascii="Calibri" w:hAnsi="Calibri" w:cs="Calibri"/>
          <w:b/>
          <w:lang w:val="fr-FR"/>
        </w:rPr>
        <w:tab/>
        <w:t>Partener 4</w:t>
      </w:r>
      <w:r w:rsidR="00814EBB">
        <w:rPr>
          <w:rFonts w:ascii="Calibri" w:hAnsi="Calibri" w:cs="Calibri"/>
          <w:b/>
          <w:lang w:val="fr-FR"/>
        </w:rPr>
        <w:tab/>
      </w:r>
      <w:r w:rsidR="00814EBB">
        <w:rPr>
          <w:rFonts w:ascii="Calibri" w:hAnsi="Calibri" w:cs="Calibri"/>
          <w:b/>
          <w:lang w:val="fr-FR"/>
        </w:rPr>
        <w:tab/>
      </w:r>
      <w:r w:rsidR="00814EBB">
        <w:rPr>
          <w:rFonts w:ascii="Calibri" w:hAnsi="Calibri" w:cs="Calibri"/>
          <w:b/>
          <w:lang w:val="fr-FR"/>
        </w:rPr>
        <w:tab/>
      </w:r>
      <w:r w:rsidR="00814EBB">
        <w:rPr>
          <w:rFonts w:ascii="Calibri" w:hAnsi="Calibri" w:cs="Calibri"/>
          <w:b/>
          <w:lang w:val="fr-FR"/>
        </w:rPr>
        <w:tab/>
      </w:r>
      <w:r w:rsidR="00814EBB">
        <w:rPr>
          <w:rFonts w:ascii="Calibri" w:hAnsi="Calibri" w:cs="Calibri"/>
          <w:b/>
          <w:lang w:val="fr-FR"/>
        </w:rPr>
        <w:tab/>
      </w:r>
      <w:r w:rsidR="00814EBB">
        <w:rPr>
          <w:rFonts w:ascii="Calibri" w:hAnsi="Calibri" w:cs="Calibri"/>
          <w:b/>
          <w:lang w:val="fr-FR"/>
        </w:rPr>
        <w:tab/>
        <w:t>Partener n</w:t>
      </w:r>
    </w:p>
    <w:p w:rsidR="00741F6A" w:rsidRPr="00CE1816" w:rsidRDefault="009B0B31" w:rsidP="00741F6A">
      <w:pPr>
        <w:ind w:left="360"/>
        <w:rPr>
          <w:rFonts w:ascii="Calibri" w:hAnsi="Calibri" w:cs="Calibri"/>
          <w:lang w:val="fr-FR"/>
        </w:rPr>
      </w:pPr>
      <w:r>
        <w:rPr>
          <w:rFonts w:ascii="Calibri" w:hAnsi="Calibri" w:cs="Calibri"/>
          <w:lang w:val="fr-FR"/>
        </w:rPr>
        <w:t>Reprezentant Legal</w:t>
      </w:r>
      <w:r>
        <w:rPr>
          <w:rFonts w:ascii="Calibri" w:hAnsi="Calibri" w:cs="Calibri"/>
          <w:lang w:val="fr-FR"/>
        </w:rPr>
        <w:tab/>
      </w:r>
      <w:r>
        <w:rPr>
          <w:rFonts w:ascii="Calibri" w:hAnsi="Calibri" w:cs="Calibri"/>
          <w:lang w:val="fr-FR"/>
        </w:rPr>
        <w:tab/>
      </w:r>
      <w:r w:rsidR="00814EBB">
        <w:rPr>
          <w:rFonts w:ascii="Calibri" w:hAnsi="Calibri" w:cs="Calibri"/>
          <w:lang w:val="fr-FR"/>
        </w:rPr>
        <w:tab/>
      </w:r>
      <w:r w:rsidR="00741F6A" w:rsidRPr="00CE1816">
        <w:rPr>
          <w:rFonts w:ascii="Calibri" w:hAnsi="Calibri" w:cs="Calibri"/>
          <w:lang w:val="fr-FR"/>
        </w:rPr>
        <w:t>Reprezentant Legal</w:t>
      </w:r>
      <w:r w:rsidR="00814EBB" w:rsidRPr="00814EBB">
        <w:rPr>
          <w:rFonts w:ascii="Calibri" w:hAnsi="Calibri" w:cs="Calibri"/>
          <w:lang w:val="fr-FR"/>
        </w:rPr>
        <w:t xml:space="preserve"> </w:t>
      </w:r>
      <w:r w:rsidR="00814EBB">
        <w:rPr>
          <w:rFonts w:ascii="Calibri" w:hAnsi="Calibri" w:cs="Calibri"/>
          <w:lang w:val="fr-FR"/>
        </w:rPr>
        <w:tab/>
      </w:r>
      <w:r w:rsidR="00814EBB">
        <w:rPr>
          <w:rFonts w:ascii="Calibri" w:hAnsi="Calibri" w:cs="Calibri"/>
          <w:lang w:val="fr-FR"/>
        </w:rPr>
        <w:tab/>
      </w:r>
      <w:r w:rsidR="00814EBB">
        <w:rPr>
          <w:rFonts w:ascii="Calibri" w:hAnsi="Calibri" w:cs="Calibri"/>
          <w:lang w:val="fr-FR"/>
        </w:rPr>
        <w:tab/>
      </w:r>
      <w:r w:rsidR="00814EBB">
        <w:rPr>
          <w:rFonts w:ascii="Calibri" w:hAnsi="Calibri" w:cs="Calibri"/>
          <w:lang w:val="fr-FR"/>
        </w:rPr>
        <w:tab/>
      </w:r>
      <w:r w:rsidR="00814EBB">
        <w:rPr>
          <w:rFonts w:ascii="Calibri" w:hAnsi="Calibri" w:cs="Calibri"/>
          <w:lang w:val="fr-FR"/>
        </w:rPr>
        <w:tab/>
      </w:r>
      <w:r w:rsidR="00814EBB" w:rsidRPr="00CE1816">
        <w:rPr>
          <w:rFonts w:ascii="Calibri" w:hAnsi="Calibri" w:cs="Calibri"/>
          <w:lang w:val="fr-FR"/>
        </w:rPr>
        <w:t>Reprezentant Legal</w:t>
      </w:r>
    </w:p>
    <w:p w:rsidR="00741F6A" w:rsidRPr="00CE1816" w:rsidRDefault="00741F6A" w:rsidP="00741F6A">
      <w:pPr>
        <w:ind w:left="360"/>
        <w:rPr>
          <w:rFonts w:ascii="Calibri" w:hAnsi="Calibri" w:cs="Calibri"/>
          <w:b/>
          <w:lang w:val="fr-FR"/>
        </w:rPr>
      </w:pPr>
      <w:r w:rsidRPr="00CE1816">
        <w:rPr>
          <w:rFonts w:ascii="Calibri" w:hAnsi="Calibri" w:cs="Calibri"/>
          <w:lang w:val="fr-FR"/>
        </w:rPr>
        <w:t>Responsabil de proiect P3</w:t>
      </w:r>
      <w:r w:rsidRPr="00CE1816">
        <w:rPr>
          <w:rFonts w:ascii="Calibri" w:hAnsi="Calibri" w:cs="Calibri"/>
          <w:lang w:val="fr-FR"/>
        </w:rPr>
        <w:tab/>
      </w:r>
      <w:r w:rsidRPr="00CE1816">
        <w:rPr>
          <w:rFonts w:ascii="Calibri" w:hAnsi="Calibri" w:cs="Calibri"/>
          <w:lang w:val="fr-FR"/>
        </w:rPr>
        <w:tab/>
      </w:r>
      <w:r w:rsidR="00814EBB">
        <w:rPr>
          <w:rFonts w:ascii="Calibri" w:hAnsi="Calibri" w:cs="Calibri"/>
          <w:lang w:val="fr-FR"/>
        </w:rPr>
        <w:tab/>
      </w:r>
      <w:r w:rsidRPr="00CE1816">
        <w:rPr>
          <w:rFonts w:ascii="Calibri" w:hAnsi="Calibri" w:cs="Calibri"/>
          <w:lang w:val="fr-FR"/>
        </w:rPr>
        <w:t>Responsabil de proiect P4</w:t>
      </w:r>
      <w:r w:rsidR="00814EBB" w:rsidRPr="00814EBB">
        <w:rPr>
          <w:rFonts w:ascii="Calibri" w:hAnsi="Calibri" w:cs="Calibri"/>
          <w:lang w:val="fr-FR"/>
        </w:rPr>
        <w:t xml:space="preserve"> </w:t>
      </w:r>
      <w:r w:rsidR="00814EBB">
        <w:rPr>
          <w:rFonts w:ascii="Calibri" w:hAnsi="Calibri" w:cs="Calibri"/>
          <w:lang w:val="fr-FR"/>
        </w:rPr>
        <w:tab/>
      </w:r>
      <w:r w:rsidR="00814EBB">
        <w:rPr>
          <w:rFonts w:ascii="Calibri" w:hAnsi="Calibri" w:cs="Calibri"/>
          <w:lang w:val="fr-FR"/>
        </w:rPr>
        <w:tab/>
      </w:r>
      <w:r w:rsidR="00814EBB">
        <w:rPr>
          <w:rFonts w:ascii="Calibri" w:hAnsi="Calibri" w:cs="Calibri"/>
          <w:lang w:val="fr-FR"/>
        </w:rPr>
        <w:tab/>
      </w:r>
      <w:r w:rsidR="00814EBB">
        <w:rPr>
          <w:rFonts w:ascii="Calibri" w:hAnsi="Calibri" w:cs="Calibri"/>
          <w:lang w:val="fr-FR"/>
        </w:rPr>
        <w:tab/>
      </w:r>
      <w:r w:rsidR="00814EBB" w:rsidRPr="00CE1816">
        <w:rPr>
          <w:rFonts w:ascii="Calibri" w:hAnsi="Calibri" w:cs="Calibri"/>
          <w:lang w:val="fr-FR"/>
        </w:rPr>
        <w:t>Responsabil de proiect P</w:t>
      </w:r>
      <w:r w:rsidR="00814EBB">
        <w:rPr>
          <w:rFonts w:ascii="Calibri" w:hAnsi="Calibri" w:cs="Calibri"/>
          <w:lang w:val="fr-FR"/>
        </w:rPr>
        <w:t>n</w:t>
      </w:r>
    </w:p>
    <w:p w:rsidR="00741F6A" w:rsidRPr="00CE1816" w:rsidRDefault="00741F6A" w:rsidP="00741F6A">
      <w:pPr>
        <w:rPr>
          <w:rFonts w:ascii="Calibri" w:hAnsi="Calibri" w:cs="Calibri"/>
          <w:sz w:val="22"/>
          <w:szCs w:val="22"/>
          <w:lang w:val="fr-FR"/>
        </w:rPr>
      </w:pPr>
    </w:p>
    <w:p w:rsidR="00741F6A" w:rsidRPr="00CE1816" w:rsidRDefault="00741F6A" w:rsidP="00741F6A">
      <w:pPr>
        <w:rPr>
          <w:rFonts w:ascii="Calibri" w:hAnsi="Calibri"/>
          <w:sz w:val="22"/>
          <w:szCs w:val="22"/>
          <w:lang w:val="fr-FR"/>
        </w:rPr>
      </w:pPr>
    </w:p>
    <w:p w:rsidR="00741F6A" w:rsidRPr="00CE1816" w:rsidRDefault="00741F6A" w:rsidP="00741F6A">
      <w:pPr>
        <w:rPr>
          <w:rFonts w:ascii="Calibri" w:hAnsi="Calibri"/>
          <w:sz w:val="22"/>
          <w:szCs w:val="22"/>
          <w:lang w:val="fr-FR"/>
        </w:rPr>
      </w:pPr>
    </w:p>
    <w:p w:rsidR="00741F6A" w:rsidRDefault="00741F6A" w:rsidP="00741F6A">
      <w:pPr>
        <w:pStyle w:val="FootnoteText"/>
        <w:rPr>
          <w:rFonts w:ascii="Calibri" w:hAnsi="Calibri"/>
          <w:sz w:val="22"/>
          <w:szCs w:val="22"/>
        </w:rPr>
      </w:pPr>
      <w:r w:rsidRPr="00E129E6">
        <w:rPr>
          <w:rFonts w:ascii="Calibri" w:hAnsi="Calibri"/>
          <w:b/>
          <w:sz w:val="22"/>
          <w:szCs w:val="22"/>
        </w:rPr>
        <w:t>Nota :</w:t>
      </w:r>
      <w:r>
        <w:rPr>
          <w:rFonts w:ascii="Calibri" w:hAnsi="Calibri"/>
          <w:b/>
          <w:sz w:val="22"/>
          <w:szCs w:val="22"/>
        </w:rPr>
        <w:t xml:space="preserve"> </w:t>
      </w:r>
      <w:r w:rsidRPr="00E129E6">
        <w:rPr>
          <w:rFonts w:ascii="Calibri" w:hAnsi="Calibri"/>
          <w:sz w:val="22"/>
          <w:szCs w:val="22"/>
        </w:rPr>
        <w:t>Prezentul model este orientativ,</w:t>
      </w:r>
      <w:r w:rsidRPr="006B0C56">
        <w:t xml:space="preserve"> </w:t>
      </w:r>
      <w:r w:rsidR="001F0626">
        <w:rPr>
          <w:rFonts w:ascii="Calibri" w:hAnsi="Calibri"/>
          <w:sz w:val="22"/>
          <w:szCs w:val="22"/>
        </w:rPr>
        <w:t>în</w:t>
      </w:r>
      <w:r w:rsidR="00F21A70">
        <w:rPr>
          <w:rFonts w:ascii="Calibri" w:hAnsi="Calibri"/>
          <w:sz w:val="22"/>
          <w:szCs w:val="22"/>
        </w:rPr>
        <w:t xml:space="preserve"> funcţ</w:t>
      </w:r>
      <w:r w:rsidRPr="006B0C56">
        <w:rPr>
          <w:rFonts w:ascii="Calibri" w:hAnsi="Calibri"/>
          <w:sz w:val="22"/>
          <w:szCs w:val="22"/>
        </w:rPr>
        <w:t>ie de necesit</w:t>
      </w:r>
      <w:r w:rsidR="00F21A70">
        <w:rPr>
          <w:rFonts w:ascii="Calibri" w:hAnsi="Calibri"/>
          <w:sz w:val="22"/>
          <w:szCs w:val="22"/>
        </w:rPr>
        <w:t>ăţ</w:t>
      </w:r>
      <w:r w:rsidRPr="006B0C56">
        <w:rPr>
          <w:rFonts w:ascii="Calibri" w:hAnsi="Calibri"/>
          <w:sz w:val="22"/>
          <w:szCs w:val="22"/>
        </w:rPr>
        <w:t xml:space="preserve">i, membrii </w:t>
      </w:r>
      <w:r w:rsidR="007D492C">
        <w:rPr>
          <w:rFonts w:ascii="Calibri" w:hAnsi="Calibri"/>
          <w:sz w:val="22"/>
          <w:szCs w:val="22"/>
        </w:rPr>
        <w:t>consorţiu</w:t>
      </w:r>
      <w:r w:rsidRPr="006B0C56">
        <w:rPr>
          <w:rFonts w:ascii="Calibri" w:hAnsi="Calibri"/>
          <w:sz w:val="22"/>
          <w:szCs w:val="22"/>
        </w:rPr>
        <w:t>lui pot ad</w:t>
      </w:r>
      <w:r w:rsidR="00F21A70">
        <w:rPr>
          <w:rFonts w:ascii="Calibri" w:hAnsi="Calibri"/>
          <w:sz w:val="22"/>
          <w:szCs w:val="22"/>
        </w:rPr>
        <w:t>ă</w:t>
      </w:r>
      <w:r w:rsidRPr="006B0C56">
        <w:rPr>
          <w:rFonts w:ascii="Calibri" w:hAnsi="Calibri"/>
          <w:sz w:val="22"/>
          <w:szCs w:val="22"/>
        </w:rPr>
        <w:t xml:space="preserve">uga </w:t>
      </w:r>
      <w:r w:rsidR="00F21A70">
        <w:rPr>
          <w:rFonts w:ascii="Calibri" w:hAnsi="Calibri"/>
          <w:sz w:val="22"/>
          <w:szCs w:val="22"/>
        </w:rPr>
        <w:t>ş</w:t>
      </w:r>
      <w:r w:rsidRPr="006B0C56">
        <w:rPr>
          <w:rFonts w:ascii="Calibri" w:hAnsi="Calibri"/>
          <w:sz w:val="22"/>
          <w:szCs w:val="22"/>
        </w:rPr>
        <w:t>i alte prevederi, care nu contrav</w:t>
      </w:r>
      <w:r w:rsidR="00F21A70">
        <w:rPr>
          <w:rFonts w:ascii="Calibri" w:hAnsi="Calibri"/>
          <w:sz w:val="22"/>
          <w:szCs w:val="22"/>
        </w:rPr>
        <w:t>i</w:t>
      </w:r>
      <w:r w:rsidR="001F0626">
        <w:rPr>
          <w:rFonts w:ascii="Calibri" w:hAnsi="Calibri"/>
          <w:sz w:val="22"/>
          <w:szCs w:val="22"/>
        </w:rPr>
        <w:t>n</w:t>
      </w:r>
      <w:r w:rsidRPr="006B0C56">
        <w:rPr>
          <w:rFonts w:ascii="Calibri" w:hAnsi="Calibri"/>
          <w:sz w:val="22"/>
          <w:szCs w:val="22"/>
        </w:rPr>
        <w:t xml:space="preserve"> contractului de </w:t>
      </w:r>
      <w:r w:rsidR="00804234">
        <w:rPr>
          <w:rFonts w:ascii="Calibri" w:hAnsi="Calibri"/>
          <w:sz w:val="22"/>
          <w:szCs w:val="22"/>
        </w:rPr>
        <w:t>finanţare</w:t>
      </w:r>
      <w:r w:rsidRPr="006B0C56">
        <w:rPr>
          <w:rFonts w:ascii="Calibri" w:hAnsi="Calibri"/>
          <w:sz w:val="22"/>
          <w:szCs w:val="22"/>
        </w:rPr>
        <w:t xml:space="preserve"> </w:t>
      </w:r>
      <w:r w:rsidR="00F21A70">
        <w:rPr>
          <w:rFonts w:ascii="Calibri" w:hAnsi="Calibri"/>
          <w:sz w:val="22"/>
          <w:szCs w:val="22"/>
        </w:rPr>
        <w:t>ş</w:t>
      </w:r>
      <w:r w:rsidRPr="006B0C56">
        <w:rPr>
          <w:rFonts w:ascii="Calibri" w:hAnsi="Calibri"/>
          <w:sz w:val="22"/>
          <w:szCs w:val="22"/>
        </w:rPr>
        <w:t>i legisla</w:t>
      </w:r>
      <w:r w:rsidR="00F21A70">
        <w:rPr>
          <w:rFonts w:ascii="Calibri" w:hAnsi="Calibri"/>
          <w:sz w:val="22"/>
          <w:szCs w:val="22"/>
        </w:rPr>
        <w:t>ţ</w:t>
      </w:r>
      <w:r w:rsidRPr="006B0C56">
        <w:rPr>
          <w:rFonts w:ascii="Calibri" w:hAnsi="Calibri"/>
          <w:sz w:val="22"/>
          <w:szCs w:val="22"/>
        </w:rPr>
        <w:t xml:space="preserve">iei </w:t>
      </w:r>
      <w:r w:rsidR="001F0626">
        <w:rPr>
          <w:rFonts w:ascii="Calibri" w:hAnsi="Calibri"/>
          <w:sz w:val="22"/>
          <w:szCs w:val="22"/>
        </w:rPr>
        <w:t>în</w:t>
      </w:r>
      <w:r w:rsidRPr="006B0C56">
        <w:rPr>
          <w:rFonts w:ascii="Calibri" w:hAnsi="Calibri"/>
          <w:sz w:val="22"/>
          <w:szCs w:val="22"/>
        </w:rPr>
        <w:t xml:space="preserve"> vigoare</w:t>
      </w:r>
      <w:r>
        <w:rPr>
          <w:rFonts w:ascii="Calibri" w:hAnsi="Calibri"/>
          <w:sz w:val="22"/>
          <w:szCs w:val="22"/>
        </w:rPr>
        <w:t xml:space="preserve">, menite </w:t>
      </w:r>
      <w:r w:rsidR="001F0626">
        <w:rPr>
          <w:rFonts w:ascii="Calibri" w:hAnsi="Calibri"/>
          <w:sz w:val="22"/>
          <w:szCs w:val="22"/>
        </w:rPr>
        <w:t xml:space="preserve">să </w:t>
      </w:r>
      <w:r w:rsidR="00F21A70">
        <w:rPr>
          <w:rFonts w:ascii="Calibri" w:hAnsi="Calibri"/>
          <w:sz w:val="22"/>
          <w:szCs w:val="22"/>
        </w:rPr>
        <w:t>asigure o bună</w:t>
      </w:r>
      <w:r>
        <w:rPr>
          <w:rFonts w:ascii="Calibri" w:hAnsi="Calibri"/>
          <w:sz w:val="22"/>
          <w:szCs w:val="22"/>
        </w:rPr>
        <w:t xml:space="preserve"> colaborare </w:t>
      </w:r>
      <w:r w:rsidR="001F0626">
        <w:rPr>
          <w:rFonts w:ascii="Calibri" w:hAnsi="Calibri"/>
          <w:sz w:val="22"/>
          <w:szCs w:val="22"/>
        </w:rPr>
        <w:t>în</w:t>
      </w:r>
      <w:r>
        <w:rPr>
          <w:rFonts w:ascii="Calibri" w:hAnsi="Calibri"/>
          <w:sz w:val="22"/>
          <w:szCs w:val="22"/>
        </w:rPr>
        <w:t xml:space="preserve"> realizarea proiectului.</w:t>
      </w:r>
    </w:p>
    <w:p w:rsidR="00741F6A" w:rsidRDefault="00741F6A" w:rsidP="00741F6A">
      <w:pPr>
        <w:rPr>
          <w:rFonts w:ascii="Calibri" w:hAnsi="Calibri"/>
          <w:sz w:val="22"/>
          <w:szCs w:val="22"/>
          <w:lang w:val="ro-RO"/>
        </w:rPr>
      </w:pPr>
    </w:p>
    <w:p w:rsidR="00741F6A" w:rsidRDefault="00741F6A" w:rsidP="00741F6A">
      <w:pPr>
        <w:rPr>
          <w:rFonts w:ascii="Calibri" w:hAnsi="Calibri"/>
          <w:sz w:val="22"/>
          <w:szCs w:val="22"/>
          <w:lang w:val="ro-RO"/>
        </w:rPr>
      </w:pPr>
    </w:p>
    <w:p w:rsidR="00741F6A" w:rsidRDefault="00741F6A" w:rsidP="00741F6A">
      <w:pPr>
        <w:pStyle w:val="FootnoteText"/>
        <w:jc w:val="right"/>
        <w:rPr>
          <w:rFonts w:ascii="Calibri" w:hAnsi="Calibri"/>
          <w:b/>
          <w:sz w:val="22"/>
          <w:szCs w:val="22"/>
        </w:rPr>
        <w:sectPr w:rsidR="00741F6A" w:rsidSect="00604E7A">
          <w:pgSz w:w="16840" w:h="11907" w:orient="landscape" w:code="9"/>
          <w:pgMar w:top="851" w:right="719" w:bottom="1077" w:left="719" w:header="709" w:footer="709" w:gutter="0"/>
          <w:cols w:space="720"/>
          <w:docGrid w:linePitch="326"/>
        </w:sectPr>
      </w:pPr>
    </w:p>
    <w:p w:rsidR="00741F6A" w:rsidRPr="007957D5" w:rsidRDefault="00741F6A" w:rsidP="00814EBB">
      <w:pPr>
        <w:pStyle w:val="FootnoteText"/>
        <w:rPr>
          <w:rFonts w:ascii="Calibri" w:hAnsi="Calibri"/>
          <w:b/>
          <w:sz w:val="32"/>
          <w:szCs w:val="32"/>
        </w:rPr>
      </w:pPr>
      <w:r w:rsidRPr="007957D5">
        <w:rPr>
          <w:rFonts w:ascii="Calibri" w:hAnsi="Calibri"/>
          <w:b/>
          <w:sz w:val="32"/>
          <w:szCs w:val="32"/>
        </w:rPr>
        <w:lastRenderedPageBreak/>
        <w:t xml:space="preserve">ANEXA </w:t>
      </w:r>
      <w:r w:rsidR="00814EBB">
        <w:rPr>
          <w:rFonts w:ascii="Calibri" w:hAnsi="Calibri"/>
          <w:b/>
          <w:sz w:val="32"/>
          <w:szCs w:val="32"/>
        </w:rPr>
        <w:t>XI</w:t>
      </w:r>
      <w:r>
        <w:rPr>
          <w:rFonts w:ascii="Calibri" w:hAnsi="Calibri"/>
          <w:b/>
          <w:sz w:val="32"/>
          <w:szCs w:val="32"/>
        </w:rPr>
        <w:t>I</w:t>
      </w:r>
    </w:p>
    <w:p w:rsidR="00814EBB" w:rsidRPr="006F3BDA" w:rsidRDefault="006F3BDA" w:rsidP="00741F6A">
      <w:pPr>
        <w:jc w:val="center"/>
        <w:rPr>
          <w:rFonts w:ascii="Calibri" w:hAnsi="Calibri" w:cs="Calibri"/>
          <w:b/>
          <w:sz w:val="32"/>
          <w:szCs w:val="32"/>
          <w:lang w:val="fr-FR"/>
        </w:rPr>
      </w:pPr>
      <w:r w:rsidRPr="006F3BDA">
        <w:rPr>
          <w:rFonts w:ascii="Calibri" w:hAnsi="Calibri" w:cs="Calibri"/>
          <w:b/>
          <w:sz w:val="32"/>
          <w:szCs w:val="32"/>
          <w:lang w:val="fr-FR"/>
        </w:rPr>
        <w:t>Modalități</w:t>
      </w:r>
      <w:r w:rsidR="00741F6A" w:rsidRPr="006F3BDA">
        <w:rPr>
          <w:rFonts w:ascii="Calibri" w:hAnsi="Calibri" w:cs="Calibri"/>
          <w:b/>
          <w:sz w:val="32"/>
          <w:szCs w:val="32"/>
          <w:lang w:val="fr-FR"/>
        </w:rPr>
        <w:t xml:space="preserve"> de plat</w:t>
      </w:r>
      <w:r w:rsidR="00F21A70" w:rsidRPr="006F3BDA">
        <w:rPr>
          <w:rFonts w:ascii="Calibri" w:hAnsi="Calibri" w:cs="Calibri"/>
          <w:b/>
          <w:sz w:val="32"/>
          <w:szCs w:val="32"/>
          <w:lang w:val="fr-FR"/>
        </w:rPr>
        <w:t>ă</w:t>
      </w:r>
    </w:p>
    <w:p w:rsidR="00741F6A" w:rsidRPr="00CE1816" w:rsidRDefault="00741F6A" w:rsidP="00741F6A">
      <w:pPr>
        <w:jc w:val="center"/>
        <w:rPr>
          <w:rFonts w:ascii="Calibri" w:hAnsi="Calibri" w:cs="Calibri"/>
          <w:b/>
          <w:sz w:val="22"/>
          <w:szCs w:val="22"/>
          <w:lang w:val="fr-FR"/>
        </w:rPr>
      </w:pPr>
      <w:r w:rsidRPr="00CE1816">
        <w:rPr>
          <w:rFonts w:ascii="Calibri" w:hAnsi="Calibri" w:cs="Calibri"/>
          <w:b/>
          <w:sz w:val="22"/>
          <w:szCs w:val="22"/>
          <w:lang w:val="fr-FR"/>
        </w:rPr>
        <w:t xml:space="preserve">Coordonator de proiect IMM sau </w:t>
      </w:r>
      <w:r w:rsidR="001F0626">
        <w:rPr>
          <w:rFonts w:ascii="Calibri" w:hAnsi="Calibri" w:cs="Calibri"/>
          <w:b/>
          <w:sz w:val="22"/>
          <w:szCs w:val="22"/>
          <w:lang w:val="fr-FR"/>
        </w:rPr>
        <w:t>în</w:t>
      </w:r>
      <w:r w:rsidRPr="00CE1816">
        <w:rPr>
          <w:rFonts w:ascii="Calibri" w:hAnsi="Calibri" w:cs="Calibri"/>
          <w:b/>
          <w:sz w:val="22"/>
          <w:szCs w:val="22"/>
          <w:lang w:val="fr-FR"/>
        </w:rPr>
        <w:t>tre</w:t>
      </w:r>
      <w:r w:rsidR="007D492C">
        <w:rPr>
          <w:rFonts w:ascii="Calibri" w:hAnsi="Calibri" w:cs="Calibri"/>
          <w:b/>
          <w:sz w:val="22"/>
          <w:szCs w:val="22"/>
          <w:lang w:val="fr-FR"/>
        </w:rPr>
        <w:t>prin</w:t>
      </w:r>
      <w:r w:rsidRPr="00CE1816">
        <w:rPr>
          <w:rFonts w:ascii="Calibri" w:hAnsi="Calibri" w:cs="Calibri"/>
          <w:b/>
          <w:sz w:val="22"/>
          <w:szCs w:val="22"/>
          <w:lang w:val="fr-FR"/>
        </w:rPr>
        <w:t>dere mare</w:t>
      </w:r>
    </w:p>
    <w:p w:rsidR="00741F6A" w:rsidRPr="00CE1816" w:rsidRDefault="00741F6A" w:rsidP="00741F6A">
      <w:pPr>
        <w:jc w:val="center"/>
        <w:rPr>
          <w:rFonts w:ascii="Calibri" w:hAnsi="Calibri" w:cs="Calibri"/>
          <w:b/>
          <w:sz w:val="22"/>
          <w:szCs w:val="22"/>
          <w:lang w:val="fr-FR"/>
        </w:rPr>
      </w:pPr>
    </w:p>
    <w:p w:rsidR="00741F6A" w:rsidRPr="00CE1816" w:rsidRDefault="001F0626" w:rsidP="00D13A32">
      <w:pPr>
        <w:pStyle w:val="ListParagraph"/>
        <w:numPr>
          <w:ilvl w:val="0"/>
          <w:numId w:val="19"/>
        </w:numPr>
        <w:spacing w:after="200" w:line="276" w:lineRule="auto"/>
        <w:contextualSpacing/>
        <w:jc w:val="both"/>
        <w:rPr>
          <w:rFonts w:ascii="Calibri" w:hAnsi="Calibri" w:cs="Calibri"/>
          <w:sz w:val="22"/>
          <w:szCs w:val="22"/>
          <w:lang w:val="fr-FR"/>
        </w:rPr>
      </w:pPr>
      <w:r>
        <w:rPr>
          <w:rFonts w:ascii="Calibri" w:hAnsi="Calibri" w:cs="Calibri"/>
          <w:b/>
          <w:sz w:val="22"/>
          <w:szCs w:val="22"/>
          <w:u w:val="single"/>
          <w:lang w:val="fr-FR"/>
        </w:rPr>
        <w:t>În</w:t>
      </w:r>
      <w:r w:rsidR="00741F6A" w:rsidRPr="00CE1816">
        <w:rPr>
          <w:rFonts w:ascii="Calibri" w:hAnsi="Calibri" w:cs="Calibri"/>
          <w:b/>
          <w:sz w:val="22"/>
          <w:szCs w:val="22"/>
          <w:u w:val="single"/>
          <w:lang w:val="fr-FR"/>
        </w:rPr>
        <w:t xml:space="preserve"> cazul </w:t>
      </w:r>
      <w:r>
        <w:rPr>
          <w:rFonts w:ascii="Calibri" w:hAnsi="Calibri" w:cs="Calibri"/>
          <w:b/>
          <w:sz w:val="22"/>
          <w:szCs w:val="22"/>
          <w:u w:val="single"/>
          <w:lang w:val="fr-FR"/>
        </w:rPr>
        <w:t>în</w:t>
      </w:r>
      <w:r w:rsidR="00741F6A" w:rsidRPr="00CE1816">
        <w:rPr>
          <w:rFonts w:ascii="Calibri" w:hAnsi="Calibri" w:cs="Calibri"/>
          <w:b/>
          <w:sz w:val="22"/>
          <w:szCs w:val="22"/>
          <w:u w:val="single"/>
          <w:lang w:val="fr-FR"/>
        </w:rPr>
        <w:t xml:space="preserve"> care coordonatorul proiectului este IMM sau </w:t>
      </w:r>
      <w:r>
        <w:rPr>
          <w:rFonts w:ascii="Calibri" w:hAnsi="Calibri" w:cs="Calibri"/>
          <w:b/>
          <w:sz w:val="22"/>
          <w:szCs w:val="22"/>
          <w:u w:val="single"/>
          <w:lang w:val="fr-FR"/>
        </w:rPr>
        <w:t>în</w:t>
      </w:r>
      <w:r w:rsidR="00741F6A" w:rsidRPr="00CE1816">
        <w:rPr>
          <w:rFonts w:ascii="Calibri" w:hAnsi="Calibri" w:cs="Calibri"/>
          <w:b/>
          <w:sz w:val="22"/>
          <w:szCs w:val="22"/>
          <w:u w:val="single"/>
          <w:lang w:val="fr-FR"/>
        </w:rPr>
        <w:t>tre</w:t>
      </w:r>
      <w:r w:rsidR="007D492C">
        <w:rPr>
          <w:rFonts w:ascii="Calibri" w:hAnsi="Calibri" w:cs="Calibri"/>
          <w:b/>
          <w:sz w:val="22"/>
          <w:szCs w:val="22"/>
          <w:u w:val="single"/>
          <w:lang w:val="fr-FR"/>
        </w:rPr>
        <w:t>prin</w:t>
      </w:r>
      <w:r w:rsidR="00741F6A" w:rsidRPr="00CE1816">
        <w:rPr>
          <w:rFonts w:ascii="Calibri" w:hAnsi="Calibri" w:cs="Calibri"/>
          <w:b/>
          <w:sz w:val="22"/>
          <w:szCs w:val="22"/>
          <w:u w:val="single"/>
          <w:lang w:val="fr-FR"/>
        </w:rPr>
        <w:t>dere mare</w:t>
      </w:r>
      <w:r w:rsidR="00F21A70">
        <w:rPr>
          <w:rFonts w:ascii="Calibri" w:hAnsi="Calibri" w:cs="Calibri"/>
          <w:sz w:val="22"/>
          <w:szCs w:val="22"/>
          <w:lang w:val="fr-FR"/>
        </w:rPr>
        <w:t>, pentru acordarea avansului ş</w:t>
      </w:r>
      <w:r w:rsidR="00741F6A" w:rsidRPr="00CE1816">
        <w:rPr>
          <w:rFonts w:ascii="Calibri" w:hAnsi="Calibri" w:cs="Calibri"/>
          <w:sz w:val="22"/>
          <w:szCs w:val="22"/>
          <w:lang w:val="fr-FR"/>
        </w:rPr>
        <w:t xml:space="preserve">i pentru plata </w:t>
      </w:r>
      <w:r w:rsidR="007D492C">
        <w:rPr>
          <w:rFonts w:ascii="Calibri" w:hAnsi="Calibri" w:cs="Calibri"/>
          <w:sz w:val="22"/>
          <w:szCs w:val="22"/>
          <w:lang w:val="fr-FR"/>
        </w:rPr>
        <w:t xml:space="preserve">activităţilor </w:t>
      </w:r>
      <w:r w:rsidR="00741F6A" w:rsidRPr="00CE1816">
        <w:rPr>
          <w:rFonts w:ascii="Calibri" w:hAnsi="Calibri" w:cs="Calibri"/>
          <w:sz w:val="22"/>
          <w:szCs w:val="22"/>
          <w:lang w:val="fr-FR"/>
        </w:rPr>
        <w:t xml:space="preserve"> </w:t>
      </w:r>
      <w:r w:rsidR="007D492C">
        <w:rPr>
          <w:rFonts w:ascii="Calibri" w:hAnsi="Calibri" w:cs="Calibri"/>
          <w:sz w:val="22"/>
          <w:szCs w:val="22"/>
          <w:lang w:val="fr-FR"/>
        </w:rPr>
        <w:t>din</w:t>
      </w:r>
      <w:r w:rsidR="00741F6A" w:rsidRPr="00CE1816">
        <w:rPr>
          <w:rFonts w:ascii="Calibri" w:hAnsi="Calibri" w:cs="Calibri"/>
          <w:sz w:val="22"/>
          <w:szCs w:val="22"/>
          <w:lang w:val="fr-FR"/>
        </w:rPr>
        <w:t xml:space="preserve"> cadrul etapelor, Autoritatea Contractanta va realiza plata direct </w:t>
      </w:r>
      <w:r>
        <w:rPr>
          <w:rFonts w:ascii="Calibri" w:hAnsi="Calibri" w:cs="Calibri"/>
          <w:sz w:val="22"/>
          <w:szCs w:val="22"/>
          <w:lang w:val="fr-FR"/>
        </w:rPr>
        <w:t>în</w:t>
      </w:r>
      <w:r w:rsidR="00741F6A" w:rsidRPr="00CE1816">
        <w:rPr>
          <w:rFonts w:ascii="Calibri" w:hAnsi="Calibri" w:cs="Calibri"/>
          <w:sz w:val="22"/>
          <w:szCs w:val="22"/>
          <w:lang w:val="fr-FR"/>
        </w:rPr>
        <w:t xml:space="preserve"> conturile deschise de </w:t>
      </w:r>
      <w:r w:rsidR="00CC7257">
        <w:rPr>
          <w:rFonts w:ascii="Calibri" w:hAnsi="Calibri" w:cs="Calibri"/>
          <w:sz w:val="22"/>
          <w:szCs w:val="22"/>
          <w:lang w:val="fr-FR"/>
        </w:rPr>
        <w:t>către</w:t>
      </w:r>
      <w:r w:rsidR="00741F6A" w:rsidRPr="00CE1816">
        <w:rPr>
          <w:rFonts w:ascii="Calibri" w:hAnsi="Calibri" w:cs="Calibri"/>
          <w:sz w:val="22"/>
          <w:szCs w:val="22"/>
          <w:lang w:val="fr-FR"/>
        </w:rPr>
        <w:t xml:space="preserve"> parteneri, special pentru acest proiect, dupa cum urmeaz</w:t>
      </w:r>
      <w:r w:rsidR="00F21A70">
        <w:rPr>
          <w:rFonts w:ascii="Calibri" w:hAnsi="Calibri" w:cs="Calibri"/>
          <w:sz w:val="22"/>
          <w:szCs w:val="22"/>
          <w:lang w:val="fr-FR"/>
        </w:rPr>
        <w:t>ă</w:t>
      </w:r>
      <w:r w:rsidR="00741F6A" w:rsidRPr="00CE1816">
        <w:rPr>
          <w:rFonts w:ascii="Calibri" w:hAnsi="Calibri" w:cs="Calibri"/>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1134"/>
        <w:gridCol w:w="993"/>
        <w:gridCol w:w="992"/>
        <w:gridCol w:w="1134"/>
        <w:gridCol w:w="2182"/>
      </w:tblGrid>
      <w:tr w:rsidR="00741F6A" w:rsidRPr="00EB1BBB" w:rsidTr="00C9379B">
        <w:trPr>
          <w:trHeight w:val="383"/>
        </w:trPr>
        <w:tc>
          <w:tcPr>
            <w:tcW w:w="667" w:type="dxa"/>
            <w:vMerge w:val="restart"/>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Nr. Crt.</w:t>
            </w:r>
          </w:p>
        </w:tc>
        <w:tc>
          <w:tcPr>
            <w:tcW w:w="2276" w:type="dxa"/>
            <w:vMerge w:val="restart"/>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Denumire Partener</w:t>
            </w:r>
          </w:p>
        </w:tc>
        <w:tc>
          <w:tcPr>
            <w:tcW w:w="4253" w:type="dxa"/>
            <w:gridSpan w:val="4"/>
            <w:tcBorders>
              <w:bottom w:val="single" w:sz="4" w:space="0" w:color="auto"/>
            </w:tcBorders>
            <w:shd w:val="clear" w:color="auto" w:fill="auto"/>
          </w:tcPr>
          <w:p w:rsidR="00741F6A" w:rsidRPr="00CE1816" w:rsidRDefault="00741F6A" w:rsidP="00F21A70">
            <w:pPr>
              <w:jc w:val="center"/>
              <w:rPr>
                <w:rFonts w:ascii="Calibri" w:hAnsi="Calibri" w:cs="Calibri"/>
                <w:sz w:val="22"/>
                <w:szCs w:val="22"/>
                <w:lang w:val="fr-FR"/>
              </w:rPr>
            </w:pPr>
            <w:r w:rsidRPr="00CE1816">
              <w:rPr>
                <w:rFonts w:ascii="Calibri" w:hAnsi="Calibri" w:cs="Calibri"/>
                <w:sz w:val="22"/>
                <w:szCs w:val="22"/>
                <w:lang w:val="fr-FR"/>
              </w:rPr>
              <w:t xml:space="preserve">Suma totala </w:t>
            </w:r>
            <w:r w:rsidR="001F0626">
              <w:rPr>
                <w:rFonts w:ascii="Calibri" w:hAnsi="Calibri" w:cs="Calibri"/>
                <w:sz w:val="22"/>
                <w:szCs w:val="22"/>
                <w:lang w:val="fr-FR"/>
              </w:rPr>
              <w:t>f</w:t>
            </w:r>
            <w:r w:rsidR="00F21A70">
              <w:rPr>
                <w:rFonts w:ascii="Calibri" w:hAnsi="Calibri" w:cs="Calibri"/>
                <w:sz w:val="22"/>
                <w:szCs w:val="22"/>
                <w:lang w:val="fr-FR"/>
              </w:rPr>
              <w:t>i</w:t>
            </w:r>
            <w:r w:rsidR="001F0626">
              <w:rPr>
                <w:rFonts w:ascii="Calibri" w:hAnsi="Calibri" w:cs="Calibri"/>
                <w:sz w:val="22"/>
                <w:szCs w:val="22"/>
                <w:lang w:val="fr-FR"/>
              </w:rPr>
              <w:t>nan</w:t>
            </w:r>
            <w:r w:rsidR="00F21A70">
              <w:rPr>
                <w:rFonts w:ascii="Calibri" w:hAnsi="Calibri" w:cs="Calibri"/>
                <w:sz w:val="22"/>
                <w:szCs w:val="22"/>
                <w:lang w:val="fr-FR"/>
              </w:rPr>
              <w:t>ţa</w:t>
            </w:r>
            <w:r w:rsidRPr="00CE1816">
              <w:rPr>
                <w:rFonts w:ascii="Calibri" w:hAnsi="Calibri" w:cs="Calibri"/>
                <w:sz w:val="22"/>
                <w:szCs w:val="22"/>
                <w:lang w:val="fr-FR"/>
              </w:rPr>
              <w:t>t</w:t>
            </w:r>
            <w:r w:rsidR="00F21A70">
              <w:rPr>
                <w:rFonts w:ascii="Calibri" w:hAnsi="Calibri" w:cs="Calibri"/>
                <w:sz w:val="22"/>
                <w:szCs w:val="22"/>
                <w:lang w:val="fr-FR"/>
              </w:rPr>
              <w:t>ă</w:t>
            </w:r>
            <w:r w:rsidRPr="00CE1816">
              <w:rPr>
                <w:rFonts w:ascii="Calibri" w:hAnsi="Calibri" w:cs="Calibri"/>
                <w:sz w:val="22"/>
                <w:szCs w:val="22"/>
                <w:lang w:val="fr-FR"/>
              </w:rPr>
              <w:t xml:space="preserve"> de la bugetul de stat conform Acordului ferm de colaborare</w:t>
            </w:r>
          </w:p>
        </w:tc>
        <w:tc>
          <w:tcPr>
            <w:tcW w:w="2182" w:type="dxa"/>
            <w:vMerge w:val="restart"/>
            <w:shd w:val="clear" w:color="auto" w:fill="auto"/>
          </w:tcPr>
          <w:p w:rsidR="00741F6A" w:rsidRPr="00EB1BBB" w:rsidRDefault="00CC7257" w:rsidP="00C9379B">
            <w:pPr>
              <w:jc w:val="center"/>
              <w:rPr>
                <w:rFonts w:ascii="Calibri" w:hAnsi="Calibri" w:cs="Calibri"/>
                <w:sz w:val="22"/>
                <w:szCs w:val="22"/>
              </w:rPr>
            </w:pPr>
            <w:r>
              <w:rPr>
                <w:rFonts w:ascii="Calibri" w:hAnsi="Calibri" w:cs="Calibri"/>
                <w:sz w:val="22"/>
                <w:szCs w:val="22"/>
              </w:rPr>
              <w:t>Activităţile</w:t>
            </w:r>
            <w:r w:rsidR="00741F6A" w:rsidRPr="00EB1BBB">
              <w:rPr>
                <w:rFonts w:ascii="Calibri" w:hAnsi="Calibri" w:cs="Calibri"/>
                <w:sz w:val="22"/>
                <w:szCs w:val="22"/>
              </w:rPr>
              <w:t xml:space="preserve"> angajate conform Anexa I</w:t>
            </w:r>
          </w:p>
        </w:tc>
      </w:tr>
      <w:tr w:rsidR="00741F6A" w:rsidRPr="00EB1BBB" w:rsidTr="00C9379B">
        <w:trPr>
          <w:trHeight w:val="166"/>
        </w:trPr>
        <w:tc>
          <w:tcPr>
            <w:tcW w:w="667" w:type="dxa"/>
            <w:vMerge/>
            <w:shd w:val="clear" w:color="auto" w:fill="auto"/>
          </w:tcPr>
          <w:p w:rsidR="00741F6A" w:rsidRPr="00EB1BBB" w:rsidRDefault="00741F6A" w:rsidP="00C9379B">
            <w:pPr>
              <w:rPr>
                <w:rFonts w:ascii="Calibri" w:hAnsi="Calibri" w:cs="Calibri"/>
                <w:sz w:val="22"/>
                <w:szCs w:val="22"/>
              </w:rPr>
            </w:pPr>
          </w:p>
        </w:tc>
        <w:tc>
          <w:tcPr>
            <w:tcW w:w="2276" w:type="dxa"/>
            <w:vMerge/>
            <w:shd w:val="clear" w:color="auto" w:fill="auto"/>
          </w:tcPr>
          <w:p w:rsidR="00741F6A" w:rsidRPr="00EB1BBB" w:rsidRDefault="00741F6A" w:rsidP="00C9379B">
            <w:pPr>
              <w:rPr>
                <w:rFonts w:ascii="Calibri" w:hAnsi="Calibri" w:cs="Calibri"/>
                <w:sz w:val="22"/>
                <w:szCs w:val="22"/>
              </w:rPr>
            </w:pPr>
          </w:p>
        </w:tc>
        <w:tc>
          <w:tcPr>
            <w:tcW w:w="1134" w:type="dxa"/>
            <w:tcBorders>
              <w:bottom w:val="single" w:sz="4" w:space="0" w:color="auto"/>
            </w:tcBorders>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201</w:t>
            </w:r>
            <w:r w:rsidR="009064CA">
              <w:rPr>
                <w:rFonts w:ascii="Calibri" w:hAnsi="Calibri" w:cs="Calibri"/>
                <w:sz w:val="22"/>
                <w:szCs w:val="22"/>
              </w:rPr>
              <w:t>5</w:t>
            </w:r>
          </w:p>
        </w:tc>
        <w:tc>
          <w:tcPr>
            <w:tcW w:w="993" w:type="dxa"/>
            <w:tcBorders>
              <w:bottom w:val="single" w:sz="4" w:space="0" w:color="auto"/>
            </w:tcBorders>
            <w:shd w:val="clear" w:color="auto" w:fill="auto"/>
          </w:tcPr>
          <w:p w:rsidR="00741F6A" w:rsidRPr="00EB1BBB" w:rsidRDefault="009064CA" w:rsidP="00C9379B">
            <w:pPr>
              <w:jc w:val="center"/>
              <w:rPr>
                <w:rFonts w:ascii="Calibri" w:hAnsi="Calibri" w:cs="Calibri"/>
                <w:sz w:val="22"/>
                <w:szCs w:val="22"/>
              </w:rPr>
            </w:pPr>
            <w:r>
              <w:rPr>
                <w:rFonts w:ascii="Calibri" w:hAnsi="Calibri" w:cs="Calibri"/>
                <w:sz w:val="22"/>
                <w:szCs w:val="22"/>
              </w:rPr>
              <w:t>2016</w:t>
            </w:r>
          </w:p>
        </w:tc>
        <w:tc>
          <w:tcPr>
            <w:tcW w:w="992" w:type="dxa"/>
            <w:tcBorders>
              <w:bottom w:val="single" w:sz="4" w:space="0" w:color="auto"/>
            </w:tcBorders>
            <w:shd w:val="clear" w:color="auto" w:fill="auto"/>
          </w:tcPr>
          <w:p w:rsidR="00741F6A" w:rsidRPr="00EB1BBB" w:rsidRDefault="009064CA" w:rsidP="00C9379B">
            <w:pPr>
              <w:jc w:val="center"/>
              <w:rPr>
                <w:rFonts w:ascii="Calibri" w:hAnsi="Calibri" w:cs="Calibri"/>
                <w:sz w:val="22"/>
                <w:szCs w:val="22"/>
              </w:rPr>
            </w:pPr>
            <w:r>
              <w:rPr>
                <w:rFonts w:ascii="Calibri" w:hAnsi="Calibri" w:cs="Calibri"/>
                <w:sz w:val="22"/>
                <w:szCs w:val="22"/>
              </w:rPr>
              <w:t>2017</w:t>
            </w:r>
          </w:p>
        </w:tc>
        <w:tc>
          <w:tcPr>
            <w:tcW w:w="1134" w:type="dxa"/>
            <w:tcBorders>
              <w:bottom w:val="single" w:sz="4" w:space="0" w:color="auto"/>
            </w:tcBorders>
            <w:shd w:val="clear" w:color="auto" w:fill="auto"/>
          </w:tcPr>
          <w:p w:rsidR="00741F6A" w:rsidRPr="00EB1BBB" w:rsidRDefault="009064CA" w:rsidP="00C9379B">
            <w:pPr>
              <w:jc w:val="center"/>
              <w:rPr>
                <w:rFonts w:ascii="Calibri" w:hAnsi="Calibri" w:cs="Calibri"/>
                <w:sz w:val="22"/>
                <w:szCs w:val="22"/>
              </w:rPr>
            </w:pPr>
            <w:r>
              <w:rPr>
                <w:rFonts w:ascii="Calibri" w:hAnsi="Calibri" w:cs="Calibri"/>
                <w:sz w:val="22"/>
                <w:szCs w:val="22"/>
              </w:rPr>
              <w:t>2018</w:t>
            </w:r>
          </w:p>
        </w:tc>
        <w:tc>
          <w:tcPr>
            <w:tcW w:w="2182" w:type="dxa"/>
            <w:vMerge/>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67"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1.</w:t>
            </w:r>
          </w:p>
        </w:tc>
        <w:tc>
          <w:tcPr>
            <w:tcW w:w="2276"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CO - </w:t>
            </w:r>
          </w:p>
        </w:tc>
        <w:tc>
          <w:tcPr>
            <w:tcW w:w="1134" w:type="dxa"/>
            <w:shd w:val="clear" w:color="auto" w:fill="auto"/>
          </w:tcPr>
          <w:p w:rsidR="00741F6A" w:rsidRPr="00EB1BBB" w:rsidRDefault="00741F6A" w:rsidP="00C9379B">
            <w:pPr>
              <w:rPr>
                <w:rFonts w:ascii="Calibri" w:hAnsi="Calibri" w:cs="Calibri"/>
                <w:sz w:val="22"/>
                <w:szCs w:val="22"/>
              </w:rPr>
            </w:pPr>
          </w:p>
        </w:tc>
        <w:tc>
          <w:tcPr>
            <w:tcW w:w="993" w:type="dxa"/>
            <w:shd w:val="clear" w:color="auto" w:fill="auto"/>
          </w:tcPr>
          <w:p w:rsidR="00741F6A" w:rsidRPr="00EB1BBB" w:rsidRDefault="00741F6A" w:rsidP="00C9379B">
            <w:pPr>
              <w:rPr>
                <w:rFonts w:ascii="Calibri" w:hAnsi="Calibri" w:cs="Calibri"/>
                <w:sz w:val="22"/>
                <w:szCs w:val="22"/>
              </w:rPr>
            </w:pPr>
          </w:p>
        </w:tc>
        <w:tc>
          <w:tcPr>
            <w:tcW w:w="992" w:type="dxa"/>
            <w:shd w:val="clear" w:color="auto" w:fill="auto"/>
          </w:tcPr>
          <w:p w:rsidR="00741F6A" w:rsidRPr="00EB1BBB" w:rsidRDefault="00741F6A" w:rsidP="00C9379B">
            <w:pPr>
              <w:rPr>
                <w:rFonts w:ascii="Calibri" w:hAnsi="Calibri" w:cs="Calibri"/>
                <w:sz w:val="22"/>
                <w:szCs w:val="22"/>
              </w:rPr>
            </w:pPr>
          </w:p>
        </w:tc>
        <w:tc>
          <w:tcPr>
            <w:tcW w:w="1134" w:type="dxa"/>
            <w:shd w:val="clear" w:color="auto" w:fill="auto"/>
          </w:tcPr>
          <w:p w:rsidR="00741F6A" w:rsidRPr="00EB1BBB" w:rsidRDefault="00741F6A" w:rsidP="00C9379B">
            <w:pPr>
              <w:rPr>
                <w:rFonts w:ascii="Calibri" w:hAnsi="Calibri" w:cs="Calibri"/>
                <w:sz w:val="22"/>
                <w:szCs w:val="22"/>
              </w:rPr>
            </w:pPr>
          </w:p>
        </w:tc>
        <w:tc>
          <w:tcPr>
            <w:tcW w:w="2182"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67"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2.</w:t>
            </w:r>
          </w:p>
        </w:tc>
        <w:tc>
          <w:tcPr>
            <w:tcW w:w="2276"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P1 - </w:t>
            </w:r>
          </w:p>
        </w:tc>
        <w:tc>
          <w:tcPr>
            <w:tcW w:w="1134" w:type="dxa"/>
            <w:shd w:val="clear" w:color="auto" w:fill="auto"/>
          </w:tcPr>
          <w:p w:rsidR="00741F6A" w:rsidRPr="00EB1BBB" w:rsidRDefault="00741F6A" w:rsidP="00C9379B">
            <w:pPr>
              <w:rPr>
                <w:rFonts w:ascii="Calibri" w:hAnsi="Calibri" w:cs="Calibri"/>
                <w:sz w:val="22"/>
                <w:szCs w:val="22"/>
              </w:rPr>
            </w:pPr>
          </w:p>
        </w:tc>
        <w:tc>
          <w:tcPr>
            <w:tcW w:w="993" w:type="dxa"/>
            <w:shd w:val="clear" w:color="auto" w:fill="auto"/>
          </w:tcPr>
          <w:p w:rsidR="00741F6A" w:rsidRPr="00EB1BBB" w:rsidRDefault="00741F6A" w:rsidP="00C9379B">
            <w:pPr>
              <w:rPr>
                <w:rFonts w:ascii="Calibri" w:hAnsi="Calibri" w:cs="Calibri"/>
                <w:sz w:val="22"/>
                <w:szCs w:val="22"/>
              </w:rPr>
            </w:pPr>
          </w:p>
        </w:tc>
        <w:tc>
          <w:tcPr>
            <w:tcW w:w="992" w:type="dxa"/>
            <w:shd w:val="clear" w:color="auto" w:fill="auto"/>
          </w:tcPr>
          <w:p w:rsidR="00741F6A" w:rsidRPr="00EB1BBB" w:rsidRDefault="00741F6A" w:rsidP="00C9379B">
            <w:pPr>
              <w:rPr>
                <w:rFonts w:ascii="Calibri" w:hAnsi="Calibri" w:cs="Calibri"/>
                <w:sz w:val="22"/>
                <w:szCs w:val="22"/>
              </w:rPr>
            </w:pPr>
          </w:p>
        </w:tc>
        <w:tc>
          <w:tcPr>
            <w:tcW w:w="1134" w:type="dxa"/>
            <w:shd w:val="clear" w:color="auto" w:fill="auto"/>
          </w:tcPr>
          <w:p w:rsidR="00741F6A" w:rsidRPr="00EB1BBB" w:rsidRDefault="00741F6A" w:rsidP="00C9379B">
            <w:pPr>
              <w:rPr>
                <w:rFonts w:ascii="Calibri" w:hAnsi="Calibri" w:cs="Calibri"/>
                <w:sz w:val="22"/>
                <w:szCs w:val="22"/>
              </w:rPr>
            </w:pPr>
          </w:p>
        </w:tc>
        <w:tc>
          <w:tcPr>
            <w:tcW w:w="2182"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67"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3.</w:t>
            </w:r>
          </w:p>
        </w:tc>
        <w:tc>
          <w:tcPr>
            <w:tcW w:w="2276"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P2 - </w:t>
            </w:r>
          </w:p>
        </w:tc>
        <w:tc>
          <w:tcPr>
            <w:tcW w:w="1134" w:type="dxa"/>
            <w:shd w:val="clear" w:color="auto" w:fill="auto"/>
          </w:tcPr>
          <w:p w:rsidR="00741F6A" w:rsidRPr="00EB1BBB" w:rsidRDefault="00741F6A" w:rsidP="00C9379B">
            <w:pPr>
              <w:rPr>
                <w:rFonts w:ascii="Calibri" w:hAnsi="Calibri" w:cs="Calibri"/>
                <w:sz w:val="22"/>
                <w:szCs w:val="22"/>
              </w:rPr>
            </w:pPr>
          </w:p>
        </w:tc>
        <w:tc>
          <w:tcPr>
            <w:tcW w:w="993" w:type="dxa"/>
            <w:shd w:val="clear" w:color="auto" w:fill="auto"/>
          </w:tcPr>
          <w:p w:rsidR="00741F6A" w:rsidRPr="00EB1BBB" w:rsidRDefault="00741F6A" w:rsidP="00C9379B">
            <w:pPr>
              <w:rPr>
                <w:rFonts w:ascii="Calibri" w:hAnsi="Calibri" w:cs="Calibri"/>
                <w:sz w:val="22"/>
                <w:szCs w:val="22"/>
              </w:rPr>
            </w:pPr>
          </w:p>
        </w:tc>
        <w:tc>
          <w:tcPr>
            <w:tcW w:w="992" w:type="dxa"/>
            <w:shd w:val="clear" w:color="auto" w:fill="auto"/>
          </w:tcPr>
          <w:p w:rsidR="00741F6A" w:rsidRPr="00EB1BBB" w:rsidRDefault="00741F6A" w:rsidP="00C9379B">
            <w:pPr>
              <w:rPr>
                <w:rFonts w:ascii="Calibri" w:hAnsi="Calibri" w:cs="Calibri"/>
                <w:sz w:val="22"/>
                <w:szCs w:val="22"/>
              </w:rPr>
            </w:pPr>
          </w:p>
        </w:tc>
        <w:tc>
          <w:tcPr>
            <w:tcW w:w="1134" w:type="dxa"/>
            <w:shd w:val="clear" w:color="auto" w:fill="auto"/>
          </w:tcPr>
          <w:p w:rsidR="00741F6A" w:rsidRPr="00EB1BBB" w:rsidRDefault="00741F6A" w:rsidP="00C9379B">
            <w:pPr>
              <w:rPr>
                <w:rFonts w:ascii="Calibri" w:hAnsi="Calibri" w:cs="Calibri"/>
                <w:sz w:val="22"/>
                <w:szCs w:val="22"/>
              </w:rPr>
            </w:pPr>
          </w:p>
        </w:tc>
        <w:tc>
          <w:tcPr>
            <w:tcW w:w="2182"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67"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4.</w:t>
            </w:r>
          </w:p>
        </w:tc>
        <w:tc>
          <w:tcPr>
            <w:tcW w:w="2276"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P3 -</w:t>
            </w:r>
          </w:p>
        </w:tc>
        <w:tc>
          <w:tcPr>
            <w:tcW w:w="1134" w:type="dxa"/>
            <w:shd w:val="clear" w:color="auto" w:fill="auto"/>
          </w:tcPr>
          <w:p w:rsidR="00741F6A" w:rsidRPr="00EB1BBB" w:rsidRDefault="00741F6A" w:rsidP="00C9379B">
            <w:pPr>
              <w:rPr>
                <w:rFonts w:ascii="Calibri" w:hAnsi="Calibri" w:cs="Calibri"/>
                <w:sz w:val="22"/>
                <w:szCs w:val="22"/>
              </w:rPr>
            </w:pPr>
          </w:p>
        </w:tc>
        <w:tc>
          <w:tcPr>
            <w:tcW w:w="993" w:type="dxa"/>
            <w:shd w:val="clear" w:color="auto" w:fill="auto"/>
          </w:tcPr>
          <w:p w:rsidR="00741F6A" w:rsidRPr="00EB1BBB" w:rsidRDefault="00741F6A" w:rsidP="00C9379B">
            <w:pPr>
              <w:rPr>
                <w:rFonts w:ascii="Calibri" w:hAnsi="Calibri" w:cs="Calibri"/>
                <w:sz w:val="22"/>
                <w:szCs w:val="22"/>
              </w:rPr>
            </w:pPr>
          </w:p>
        </w:tc>
        <w:tc>
          <w:tcPr>
            <w:tcW w:w="992" w:type="dxa"/>
            <w:shd w:val="clear" w:color="auto" w:fill="auto"/>
          </w:tcPr>
          <w:p w:rsidR="00741F6A" w:rsidRPr="00EB1BBB" w:rsidRDefault="00741F6A" w:rsidP="00C9379B">
            <w:pPr>
              <w:rPr>
                <w:rFonts w:ascii="Calibri" w:hAnsi="Calibri" w:cs="Calibri"/>
                <w:sz w:val="22"/>
                <w:szCs w:val="22"/>
              </w:rPr>
            </w:pPr>
          </w:p>
        </w:tc>
        <w:tc>
          <w:tcPr>
            <w:tcW w:w="1134" w:type="dxa"/>
            <w:shd w:val="clear" w:color="auto" w:fill="auto"/>
          </w:tcPr>
          <w:p w:rsidR="00741F6A" w:rsidRPr="00EB1BBB" w:rsidRDefault="00741F6A" w:rsidP="00C9379B">
            <w:pPr>
              <w:rPr>
                <w:rFonts w:ascii="Calibri" w:hAnsi="Calibri" w:cs="Calibri"/>
                <w:sz w:val="22"/>
                <w:szCs w:val="22"/>
              </w:rPr>
            </w:pPr>
          </w:p>
        </w:tc>
        <w:tc>
          <w:tcPr>
            <w:tcW w:w="2182"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67"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5.</w:t>
            </w:r>
          </w:p>
        </w:tc>
        <w:tc>
          <w:tcPr>
            <w:tcW w:w="2276" w:type="dxa"/>
            <w:shd w:val="clear" w:color="auto" w:fill="auto"/>
          </w:tcPr>
          <w:p w:rsidR="00741F6A" w:rsidRPr="00EB1BBB" w:rsidRDefault="00741F6A" w:rsidP="006A4F22">
            <w:pPr>
              <w:rPr>
                <w:rFonts w:ascii="Calibri" w:hAnsi="Calibri" w:cs="Calibri"/>
                <w:sz w:val="22"/>
                <w:szCs w:val="22"/>
              </w:rPr>
            </w:pPr>
            <w:r w:rsidRPr="00EB1BBB">
              <w:rPr>
                <w:rFonts w:ascii="Calibri" w:hAnsi="Calibri" w:cs="Calibri"/>
                <w:sz w:val="22"/>
                <w:szCs w:val="22"/>
              </w:rPr>
              <w:t>P</w:t>
            </w:r>
            <w:r w:rsidR="006A4F22">
              <w:rPr>
                <w:rFonts w:ascii="Calibri" w:hAnsi="Calibri" w:cs="Calibri"/>
                <w:sz w:val="22"/>
                <w:szCs w:val="22"/>
              </w:rPr>
              <w:t>n</w:t>
            </w:r>
            <w:r w:rsidRPr="00EB1BBB">
              <w:rPr>
                <w:rFonts w:ascii="Calibri" w:hAnsi="Calibri" w:cs="Calibri"/>
                <w:sz w:val="22"/>
                <w:szCs w:val="22"/>
              </w:rPr>
              <w:t xml:space="preserve"> -</w:t>
            </w:r>
          </w:p>
        </w:tc>
        <w:tc>
          <w:tcPr>
            <w:tcW w:w="1134" w:type="dxa"/>
            <w:shd w:val="clear" w:color="auto" w:fill="auto"/>
          </w:tcPr>
          <w:p w:rsidR="00741F6A" w:rsidRPr="00EB1BBB" w:rsidRDefault="00741F6A" w:rsidP="00C9379B">
            <w:pPr>
              <w:rPr>
                <w:rFonts w:ascii="Calibri" w:hAnsi="Calibri" w:cs="Calibri"/>
                <w:sz w:val="22"/>
                <w:szCs w:val="22"/>
              </w:rPr>
            </w:pPr>
          </w:p>
        </w:tc>
        <w:tc>
          <w:tcPr>
            <w:tcW w:w="993" w:type="dxa"/>
            <w:shd w:val="clear" w:color="auto" w:fill="auto"/>
          </w:tcPr>
          <w:p w:rsidR="00741F6A" w:rsidRPr="00EB1BBB" w:rsidRDefault="00741F6A" w:rsidP="00C9379B">
            <w:pPr>
              <w:rPr>
                <w:rFonts w:ascii="Calibri" w:hAnsi="Calibri" w:cs="Calibri"/>
                <w:sz w:val="22"/>
                <w:szCs w:val="22"/>
              </w:rPr>
            </w:pPr>
          </w:p>
        </w:tc>
        <w:tc>
          <w:tcPr>
            <w:tcW w:w="992" w:type="dxa"/>
            <w:shd w:val="clear" w:color="auto" w:fill="auto"/>
          </w:tcPr>
          <w:p w:rsidR="00741F6A" w:rsidRPr="00EB1BBB" w:rsidRDefault="00741F6A" w:rsidP="00C9379B">
            <w:pPr>
              <w:rPr>
                <w:rFonts w:ascii="Calibri" w:hAnsi="Calibri" w:cs="Calibri"/>
                <w:sz w:val="22"/>
                <w:szCs w:val="22"/>
              </w:rPr>
            </w:pPr>
          </w:p>
        </w:tc>
        <w:tc>
          <w:tcPr>
            <w:tcW w:w="1134" w:type="dxa"/>
            <w:shd w:val="clear" w:color="auto" w:fill="auto"/>
          </w:tcPr>
          <w:p w:rsidR="00741F6A" w:rsidRPr="00EB1BBB" w:rsidRDefault="00741F6A" w:rsidP="00C9379B">
            <w:pPr>
              <w:rPr>
                <w:rFonts w:ascii="Calibri" w:hAnsi="Calibri" w:cs="Calibri"/>
                <w:sz w:val="22"/>
                <w:szCs w:val="22"/>
              </w:rPr>
            </w:pPr>
          </w:p>
        </w:tc>
        <w:tc>
          <w:tcPr>
            <w:tcW w:w="2182" w:type="dxa"/>
            <w:shd w:val="clear" w:color="auto" w:fill="auto"/>
          </w:tcPr>
          <w:p w:rsidR="00741F6A" w:rsidRPr="00EB1BBB" w:rsidRDefault="00741F6A" w:rsidP="00C9379B">
            <w:pPr>
              <w:rPr>
                <w:rFonts w:ascii="Calibri" w:hAnsi="Calibri" w:cs="Calibri"/>
                <w:sz w:val="22"/>
                <w:szCs w:val="22"/>
              </w:rPr>
            </w:pPr>
          </w:p>
        </w:tc>
      </w:tr>
    </w:tbl>
    <w:p w:rsidR="00741F6A" w:rsidRPr="00EB1BBB" w:rsidRDefault="00741F6A" w:rsidP="00741F6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39"/>
        <w:gridCol w:w="1858"/>
        <w:gridCol w:w="1900"/>
        <w:gridCol w:w="1858"/>
      </w:tblGrid>
      <w:tr w:rsidR="00741F6A" w:rsidRPr="00EB1BBB" w:rsidTr="00C9379B">
        <w:tc>
          <w:tcPr>
            <w:tcW w:w="675" w:type="dxa"/>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Nr. Crt.</w:t>
            </w:r>
          </w:p>
        </w:tc>
        <w:tc>
          <w:tcPr>
            <w:tcW w:w="3039" w:type="dxa"/>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Denumire Partener</w:t>
            </w:r>
          </w:p>
        </w:tc>
        <w:tc>
          <w:tcPr>
            <w:tcW w:w="1858" w:type="dxa"/>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Cod fiscal</w:t>
            </w:r>
          </w:p>
        </w:tc>
        <w:tc>
          <w:tcPr>
            <w:tcW w:w="1900" w:type="dxa"/>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Trezorerie</w:t>
            </w:r>
          </w:p>
        </w:tc>
        <w:tc>
          <w:tcPr>
            <w:tcW w:w="1858" w:type="dxa"/>
            <w:shd w:val="clear" w:color="auto" w:fill="auto"/>
          </w:tcPr>
          <w:p w:rsidR="00741F6A" w:rsidRPr="00EB1BBB" w:rsidRDefault="00741F6A" w:rsidP="00C9379B">
            <w:pPr>
              <w:jc w:val="center"/>
              <w:rPr>
                <w:rFonts w:ascii="Calibri" w:hAnsi="Calibri" w:cs="Calibri"/>
                <w:sz w:val="22"/>
                <w:szCs w:val="22"/>
              </w:rPr>
            </w:pPr>
            <w:r w:rsidRPr="00EB1BBB">
              <w:rPr>
                <w:rFonts w:ascii="Calibri" w:hAnsi="Calibri" w:cs="Calibri"/>
                <w:sz w:val="22"/>
                <w:szCs w:val="22"/>
              </w:rPr>
              <w:t>Numar de cont (IBAN)</w:t>
            </w:r>
          </w:p>
        </w:tc>
      </w:tr>
      <w:tr w:rsidR="00741F6A" w:rsidRPr="00EB1BBB" w:rsidTr="00C9379B">
        <w:tc>
          <w:tcPr>
            <w:tcW w:w="675"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1.</w:t>
            </w:r>
          </w:p>
        </w:tc>
        <w:tc>
          <w:tcPr>
            <w:tcW w:w="3039"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CO - </w:t>
            </w:r>
          </w:p>
        </w:tc>
        <w:tc>
          <w:tcPr>
            <w:tcW w:w="1858" w:type="dxa"/>
            <w:shd w:val="clear" w:color="auto" w:fill="auto"/>
          </w:tcPr>
          <w:p w:rsidR="00741F6A" w:rsidRPr="00EB1BBB" w:rsidRDefault="00741F6A" w:rsidP="00C9379B">
            <w:pPr>
              <w:rPr>
                <w:rFonts w:ascii="Calibri" w:hAnsi="Calibri" w:cs="Calibri"/>
                <w:sz w:val="22"/>
                <w:szCs w:val="22"/>
              </w:rPr>
            </w:pPr>
          </w:p>
        </w:tc>
        <w:tc>
          <w:tcPr>
            <w:tcW w:w="1900" w:type="dxa"/>
            <w:shd w:val="clear" w:color="auto" w:fill="auto"/>
          </w:tcPr>
          <w:p w:rsidR="00741F6A" w:rsidRPr="00EB1BBB" w:rsidRDefault="00741F6A" w:rsidP="00C9379B">
            <w:pPr>
              <w:rPr>
                <w:rFonts w:ascii="Calibri" w:hAnsi="Calibri" w:cs="Calibri"/>
                <w:sz w:val="22"/>
                <w:szCs w:val="22"/>
              </w:rPr>
            </w:pPr>
          </w:p>
        </w:tc>
        <w:tc>
          <w:tcPr>
            <w:tcW w:w="1858"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75"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2.</w:t>
            </w:r>
          </w:p>
        </w:tc>
        <w:tc>
          <w:tcPr>
            <w:tcW w:w="3039"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P1 - </w:t>
            </w:r>
          </w:p>
        </w:tc>
        <w:tc>
          <w:tcPr>
            <w:tcW w:w="1858" w:type="dxa"/>
            <w:shd w:val="clear" w:color="auto" w:fill="auto"/>
          </w:tcPr>
          <w:p w:rsidR="00741F6A" w:rsidRPr="00EB1BBB" w:rsidRDefault="00741F6A" w:rsidP="00C9379B">
            <w:pPr>
              <w:rPr>
                <w:rFonts w:ascii="Calibri" w:hAnsi="Calibri" w:cs="Calibri"/>
                <w:sz w:val="22"/>
                <w:szCs w:val="22"/>
              </w:rPr>
            </w:pPr>
          </w:p>
        </w:tc>
        <w:tc>
          <w:tcPr>
            <w:tcW w:w="1900" w:type="dxa"/>
            <w:shd w:val="clear" w:color="auto" w:fill="auto"/>
          </w:tcPr>
          <w:p w:rsidR="00741F6A" w:rsidRPr="00EB1BBB" w:rsidRDefault="00741F6A" w:rsidP="00C9379B">
            <w:pPr>
              <w:rPr>
                <w:rFonts w:ascii="Calibri" w:hAnsi="Calibri" w:cs="Calibri"/>
                <w:sz w:val="22"/>
                <w:szCs w:val="22"/>
              </w:rPr>
            </w:pPr>
          </w:p>
        </w:tc>
        <w:tc>
          <w:tcPr>
            <w:tcW w:w="1858"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75"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3.</w:t>
            </w:r>
          </w:p>
        </w:tc>
        <w:tc>
          <w:tcPr>
            <w:tcW w:w="3039"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 xml:space="preserve">P2 - </w:t>
            </w:r>
          </w:p>
        </w:tc>
        <w:tc>
          <w:tcPr>
            <w:tcW w:w="1858" w:type="dxa"/>
            <w:shd w:val="clear" w:color="auto" w:fill="auto"/>
          </w:tcPr>
          <w:p w:rsidR="00741F6A" w:rsidRPr="00EB1BBB" w:rsidRDefault="00741F6A" w:rsidP="00C9379B">
            <w:pPr>
              <w:rPr>
                <w:rFonts w:ascii="Calibri" w:hAnsi="Calibri" w:cs="Calibri"/>
                <w:sz w:val="22"/>
                <w:szCs w:val="22"/>
              </w:rPr>
            </w:pPr>
          </w:p>
        </w:tc>
        <w:tc>
          <w:tcPr>
            <w:tcW w:w="1900" w:type="dxa"/>
            <w:shd w:val="clear" w:color="auto" w:fill="auto"/>
          </w:tcPr>
          <w:p w:rsidR="00741F6A" w:rsidRPr="00EB1BBB" w:rsidRDefault="00741F6A" w:rsidP="00C9379B">
            <w:pPr>
              <w:rPr>
                <w:rFonts w:ascii="Calibri" w:hAnsi="Calibri" w:cs="Calibri"/>
                <w:sz w:val="22"/>
                <w:szCs w:val="22"/>
              </w:rPr>
            </w:pPr>
          </w:p>
        </w:tc>
        <w:tc>
          <w:tcPr>
            <w:tcW w:w="1858"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75"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4.</w:t>
            </w:r>
          </w:p>
        </w:tc>
        <w:tc>
          <w:tcPr>
            <w:tcW w:w="3039"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P3 -</w:t>
            </w:r>
          </w:p>
        </w:tc>
        <w:tc>
          <w:tcPr>
            <w:tcW w:w="1858" w:type="dxa"/>
            <w:shd w:val="clear" w:color="auto" w:fill="auto"/>
          </w:tcPr>
          <w:p w:rsidR="00741F6A" w:rsidRPr="00EB1BBB" w:rsidRDefault="00741F6A" w:rsidP="00C9379B">
            <w:pPr>
              <w:rPr>
                <w:rFonts w:ascii="Calibri" w:hAnsi="Calibri" w:cs="Calibri"/>
                <w:sz w:val="22"/>
                <w:szCs w:val="22"/>
              </w:rPr>
            </w:pPr>
          </w:p>
        </w:tc>
        <w:tc>
          <w:tcPr>
            <w:tcW w:w="1900" w:type="dxa"/>
            <w:shd w:val="clear" w:color="auto" w:fill="auto"/>
          </w:tcPr>
          <w:p w:rsidR="00741F6A" w:rsidRPr="00EB1BBB" w:rsidRDefault="00741F6A" w:rsidP="00C9379B">
            <w:pPr>
              <w:rPr>
                <w:rFonts w:ascii="Calibri" w:hAnsi="Calibri" w:cs="Calibri"/>
                <w:sz w:val="22"/>
                <w:szCs w:val="22"/>
              </w:rPr>
            </w:pPr>
          </w:p>
        </w:tc>
        <w:tc>
          <w:tcPr>
            <w:tcW w:w="1858" w:type="dxa"/>
            <w:shd w:val="clear" w:color="auto" w:fill="auto"/>
          </w:tcPr>
          <w:p w:rsidR="00741F6A" w:rsidRPr="00EB1BBB" w:rsidRDefault="00741F6A" w:rsidP="00C9379B">
            <w:pPr>
              <w:rPr>
                <w:rFonts w:ascii="Calibri" w:hAnsi="Calibri" w:cs="Calibri"/>
                <w:sz w:val="22"/>
                <w:szCs w:val="22"/>
              </w:rPr>
            </w:pPr>
          </w:p>
        </w:tc>
      </w:tr>
      <w:tr w:rsidR="00741F6A" w:rsidRPr="00EB1BBB" w:rsidTr="00C9379B">
        <w:tc>
          <w:tcPr>
            <w:tcW w:w="675" w:type="dxa"/>
            <w:shd w:val="clear" w:color="auto" w:fill="auto"/>
          </w:tcPr>
          <w:p w:rsidR="00741F6A" w:rsidRPr="00EB1BBB" w:rsidRDefault="00741F6A" w:rsidP="00C9379B">
            <w:pPr>
              <w:rPr>
                <w:rFonts w:ascii="Calibri" w:hAnsi="Calibri" w:cs="Calibri"/>
                <w:sz w:val="22"/>
                <w:szCs w:val="22"/>
              </w:rPr>
            </w:pPr>
            <w:r w:rsidRPr="00EB1BBB">
              <w:rPr>
                <w:rFonts w:ascii="Calibri" w:hAnsi="Calibri" w:cs="Calibri"/>
                <w:sz w:val="22"/>
                <w:szCs w:val="22"/>
              </w:rPr>
              <w:t>5.</w:t>
            </w:r>
          </w:p>
        </w:tc>
        <w:tc>
          <w:tcPr>
            <w:tcW w:w="3039" w:type="dxa"/>
            <w:shd w:val="clear" w:color="auto" w:fill="auto"/>
          </w:tcPr>
          <w:p w:rsidR="00741F6A" w:rsidRPr="00EB1BBB" w:rsidRDefault="006A4F22" w:rsidP="00C9379B">
            <w:pPr>
              <w:rPr>
                <w:rFonts w:ascii="Calibri" w:hAnsi="Calibri" w:cs="Calibri"/>
                <w:sz w:val="22"/>
                <w:szCs w:val="22"/>
              </w:rPr>
            </w:pPr>
            <w:r>
              <w:rPr>
                <w:rFonts w:ascii="Calibri" w:hAnsi="Calibri" w:cs="Calibri"/>
                <w:sz w:val="22"/>
                <w:szCs w:val="22"/>
              </w:rPr>
              <w:t>Pn</w:t>
            </w:r>
            <w:r w:rsidR="00741F6A" w:rsidRPr="00EB1BBB">
              <w:rPr>
                <w:rFonts w:ascii="Calibri" w:hAnsi="Calibri" w:cs="Calibri"/>
                <w:sz w:val="22"/>
                <w:szCs w:val="22"/>
              </w:rPr>
              <w:t xml:space="preserve"> -</w:t>
            </w:r>
          </w:p>
        </w:tc>
        <w:tc>
          <w:tcPr>
            <w:tcW w:w="1858" w:type="dxa"/>
            <w:shd w:val="clear" w:color="auto" w:fill="auto"/>
          </w:tcPr>
          <w:p w:rsidR="00741F6A" w:rsidRPr="00EB1BBB" w:rsidRDefault="00741F6A" w:rsidP="00C9379B">
            <w:pPr>
              <w:rPr>
                <w:rFonts w:ascii="Calibri" w:hAnsi="Calibri" w:cs="Calibri"/>
                <w:sz w:val="22"/>
                <w:szCs w:val="22"/>
              </w:rPr>
            </w:pPr>
          </w:p>
        </w:tc>
        <w:tc>
          <w:tcPr>
            <w:tcW w:w="1900" w:type="dxa"/>
            <w:shd w:val="clear" w:color="auto" w:fill="auto"/>
          </w:tcPr>
          <w:p w:rsidR="00741F6A" w:rsidRPr="00EB1BBB" w:rsidRDefault="00741F6A" w:rsidP="00C9379B">
            <w:pPr>
              <w:rPr>
                <w:rFonts w:ascii="Calibri" w:hAnsi="Calibri" w:cs="Calibri"/>
                <w:sz w:val="22"/>
                <w:szCs w:val="22"/>
              </w:rPr>
            </w:pPr>
          </w:p>
        </w:tc>
        <w:tc>
          <w:tcPr>
            <w:tcW w:w="1858" w:type="dxa"/>
            <w:shd w:val="clear" w:color="auto" w:fill="auto"/>
          </w:tcPr>
          <w:p w:rsidR="00741F6A" w:rsidRPr="00EB1BBB" w:rsidRDefault="00741F6A" w:rsidP="00C9379B">
            <w:pPr>
              <w:rPr>
                <w:rFonts w:ascii="Calibri" w:hAnsi="Calibri" w:cs="Calibri"/>
                <w:sz w:val="22"/>
                <w:szCs w:val="22"/>
              </w:rPr>
            </w:pPr>
          </w:p>
        </w:tc>
      </w:tr>
    </w:tbl>
    <w:p w:rsidR="00741F6A" w:rsidRPr="00EB1BBB" w:rsidRDefault="00741F6A" w:rsidP="00741F6A">
      <w:pPr>
        <w:rPr>
          <w:rFonts w:ascii="Calibri" w:hAnsi="Calibri" w:cs="Calibri"/>
          <w:sz w:val="22"/>
          <w:szCs w:val="22"/>
        </w:rPr>
      </w:pPr>
    </w:p>
    <w:p w:rsidR="00741F6A" w:rsidRPr="00CE1816" w:rsidRDefault="00741F6A" w:rsidP="00D13A32">
      <w:pPr>
        <w:pStyle w:val="ListParagraph"/>
        <w:numPr>
          <w:ilvl w:val="0"/>
          <w:numId w:val="19"/>
        </w:numPr>
        <w:spacing w:after="200" w:line="276" w:lineRule="auto"/>
        <w:contextualSpacing/>
        <w:jc w:val="both"/>
        <w:rPr>
          <w:rFonts w:ascii="Calibri" w:hAnsi="Calibri" w:cs="Calibri"/>
          <w:sz w:val="22"/>
          <w:szCs w:val="22"/>
          <w:lang w:val="fr-FR"/>
        </w:rPr>
      </w:pPr>
      <w:r w:rsidRPr="00CE1816">
        <w:rPr>
          <w:rFonts w:ascii="Calibri" w:hAnsi="Calibri" w:cs="Calibri"/>
          <w:sz w:val="22"/>
          <w:szCs w:val="22"/>
          <w:lang w:val="fr-FR"/>
        </w:rPr>
        <w:t>Contractorul, IMM sau</w:t>
      </w:r>
      <w:r w:rsidRPr="00CE1816">
        <w:rPr>
          <w:rFonts w:ascii="Calibri" w:hAnsi="Calibri" w:cs="Calibri"/>
          <w:b/>
          <w:sz w:val="22"/>
          <w:szCs w:val="22"/>
          <w:lang w:val="fr-FR"/>
        </w:rPr>
        <w:t xml:space="preserve"> </w:t>
      </w:r>
      <w:r w:rsidR="001F0626">
        <w:rPr>
          <w:rFonts w:ascii="Calibri" w:hAnsi="Calibri" w:cs="Calibri"/>
          <w:sz w:val="22"/>
          <w:szCs w:val="22"/>
          <w:lang w:val="fr-FR"/>
        </w:rPr>
        <w:t>în</w:t>
      </w:r>
      <w:r w:rsidRPr="00CE1816">
        <w:rPr>
          <w:rFonts w:ascii="Calibri" w:hAnsi="Calibri" w:cs="Calibri"/>
          <w:sz w:val="22"/>
          <w:szCs w:val="22"/>
          <w:lang w:val="fr-FR"/>
        </w:rPr>
        <w:t>tre</w:t>
      </w:r>
      <w:r w:rsidR="007D492C">
        <w:rPr>
          <w:rFonts w:ascii="Calibri" w:hAnsi="Calibri" w:cs="Calibri"/>
          <w:sz w:val="22"/>
          <w:szCs w:val="22"/>
          <w:lang w:val="fr-FR"/>
        </w:rPr>
        <w:t>prin</w:t>
      </w:r>
      <w:r w:rsidR="00F21A70">
        <w:rPr>
          <w:rFonts w:ascii="Calibri" w:hAnsi="Calibri" w:cs="Calibri"/>
          <w:sz w:val="22"/>
          <w:szCs w:val="22"/>
          <w:lang w:val="fr-FR"/>
        </w:rPr>
        <w:t>dere mare, îş</w:t>
      </w:r>
      <w:r w:rsidRPr="00CE1816">
        <w:rPr>
          <w:rFonts w:ascii="Calibri" w:hAnsi="Calibri" w:cs="Calibri"/>
          <w:sz w:val="22"/>
          <w:szCs w:val="22"/>
          <w:lang w:val="fr-FR"/>
        </w:rPr>
        <w:t>i asum</w:t>
      </w:r>
      <w:r w:rsidR="00F21A70">
        <w:rPr>
          <w:rFonts w:ascii="Calibri" w:hAnsi="Calibri" w:cs="Calibri"/>
          <w:sz w:val="22"/>
          <w:szCs w:val="22"/>
          <w:lang w:val="fr-FR"/>
        </w:rPr>
        <w:t>ă</w:t>
      </w:r>
      <w:r w:rsidRPr="00CE1816">
        <w:rPr>
          <w:rFonts w:ascii="Calibri" w:hAnsi="Calibri" w:cs="Calibri"/>
          <w:sz w:val="22"/>
          <w:szCs w:val="22"/>
          <w:lang w:val="fr-FR"/>
        </w:rPr>
        <w:t xml:space="preserve"> </w:t>
      </w:r>
      <w:r w:rsidR="001F0626">
        <w:rPr>
          <w:rFonts w:ascii="Calibri" w:hAnsi="Calibri" w:cs="Calibri"/>
          <w:sz w:val="22"/>
          <w:szCs w:val="22"/>
          <w:lang w:val="fr-FR"/>
        </w:rPr>
        <w:t>în</w:t>
      </w:r>
      <w:r w:rsidRPr="00CE1816">
        <w:rPr>
          <w:rFonts w:ascii="Calibri" w:hAnsi="Calibri" w:cs="Calibri"/>
          <w:sz w:val="22"/>
          <w:szCs w:val="22"/>
          <w:lang w:val="fr-FR"/>
        </w:rPr>
        <w:t>treaga responsabilitate pentru corectitu</w:t>
      </w:r>
      <w:r w:rsidR="007D492C">
        <w:rPr>
          <w:rFonts w:ascii="Calibri" w:hAnsi="Calibri" w:cs="Calibri"/>
          <w:sz w:val="22"/>
          <w:szCs w:val="22"/>
          <w:lang w:val="fr-FR"/>
        </w:rPr>
        <w:t>din</w:t>
      </w:r>
      <w:r w:rsidRPr="00CE1816">
        <w:rPr>
          <w:rFonts w:ascii="Calibri" w:hAnsi="Calibri" w:cs="Calibri"/>
          <w:sz w:val="22"/>
          <w:szCs w:val="22"/>
          <w:lang w:val="fr-FR"/>
        </w:rPr>
        <w:t>ea datelor, cu</w:t>
      </w:r>
      <w:r w:rsidR="007D492C">
        <w:rPr>
          <w:rFonts w:ascii="Calibri" w:hAnsi="Calibri" w:cs="Calibri"/>
          <w:sz w:val="22"/>
          <w:szCs w:val="22"/>
          <w:lang w:val="fr-FR"/>
        </w:rPr>
        <w:t>prin</w:t>
      </w:r>
      <w:r w:rsidRPr="00CE1816">
        <w:rPr>
          <w:rFonts w:ascii="Calibri" w:hAnsi="Calibri" w:cs="Calibri"/>
          <w:sz w:val="22"/>
          <w:szCs w:val="22"/>
          <w:lang w:val="fr-FR"/>
        </w:rPr>
        <w:t xml:space="preserve">se </w:t>
      </w:r>
      <w:r w:rsidR="001F0626">
        <w:rPr>
          <w:rFonts w:ascii="Calibri" w:hAnsi="Calibri" w:cs="Calibri"/>
          <w:sz w:val="22"/>
          <w:szCs w:val="22"/>
          <w:lang w:val="fr-FR"/>
        </w:rPr>
        <w:t>în</w:t>
      </w:r>
      <w:r w:rsidRPr="00CE1816">
        <w:rPr>
          <w:rFonts w:ascii="Calibri" w:hAnsi="Calibri" w:cs="Calibri"/>
          <w:sz w:val="22"/>
          <w:szCs w:val="22"/>
          <w:lang w:val="fr-FR"/>
        </w:rPr>
        <w:t xml:space="preserve"> cererile de plat</w:t>
      </w:r>
      <w:r w:rsidR="00F21A70">
        <w:rPr>
          <w:rFonts w:ascii="Calibri" w:hAnsi="Calibri" w:cs="Calibri"/>
          <w:sz w:val="22"/>
          <w:szCs w:val="22"/>
          <w:lang w:val="fr-FR"/>
        </w:rPr>
        <w:t>ă</w:t>
      </w:r>
      <w:r w:rsidRPr="00CE1816">
        <w:rPr>
          <w:rFonts w:ascii="Calibri" w:hAnsi="Calibri" w:cs="Calibri"/>
          <w:sz w:val="22"/>
          <w:szCs w:val="22"/>
          <w:lang w:val="fr-FR"/>
        </w:rPr>
        <w:t xml:space="preserve"> depuse de fiecare partener </w:t>
      </w:r>
      <w:r w:rsidR="001F0626">
        <w:rPr>
          <w:rFonts w:ascii="Calibri" w:hAnsi="Calibri" w:cs="Calibri"/>
          <w:sz w:val="22"/>
          <w:szCs w:val="22"/>
          <w:lang w:val="fr-FR"/>
        </w:rPr>
        <w:t>în</w:t>
      </w:r>
      <w:r w:rsidRPr="00CE1816">
        <w:rPr>
          <w:rFonts w:ascii="Calibri" w:hAnsi="Calibri" w:cs="Calibri"/>
          <w:sz w:val="22"/>
          <w:szCs w:val="22"/>
          <w:lang w:val="fr-FR"/>
        </w:rPr>
        <w:t xml:space="preserve"> parte, pentru implementarea proiectului </w:t>
      </w:r>
      <w:r w:rsidR="001F0626">
        <w:rPr>
          <w:rFonts w:ascii="Calibri" w:hAnsi="Calibri" w:cs="Calibri"/>
          <w:sz w:val="22"/>
          <w:szCs w:val="22"/>
          <w:lang w:val="fr-FR"/>
        </w:rPr>
        <w:t>în</w:t>
      </w:r>
      <w:r w:rsidR="00F21A70">
        <w:rPr>
          <w:rFonts w:ascii="Calibri" w:hAnsi="Calibri" w:cs="Calibri"/>
          <w:sz w:val="22"/>
          <w:szCs w:val="22"/>
          <w:lang w:val="fr-FR"/>
        </w:rPr>
        <w:t xml:space="preserve"> condiţ</w:t>
      </w:r>
      <w:r w:rsidRPr="00CE1816">
        <w:rPr>
          <w:rFonts w:ascii="Calibri" w:hAnsi="Calibri" w:cs="Calibri"/>
          <w:sz w:val="22"/>
          <w:szCs w:val="22"/>
          <w:lang w:val="fr-FR"/>
        </w:rPr>
        <w:t xml:space="preserve">iile </w:t>
      </w:r>
      <w:r w:rsidR="00F21A70">
        <w:rPr>
          <w:rFonts w:ascii="Calibri" w:hAnsi="Calibri" w:cs="Calibri"/>
          <w:sz w:val="22"/>
          <w:szCs w:val="22"/>
          <w:lang w:val="fr-FR"/>
        </w:rPr>
        <w:t>ş</w:t>
      </w:r>
      <w:r w:rsidRPr="00CE1816">
        <w:rPr>
          <w:rFonts w:ascii="Calibri" w:hAnsi="Calibri" w:cs="Calibri"/>
          <w:sz w:val="22"/>
          <w:szCs w:val="22"/>
          <w:lang w:val="fr-FR"/>
        </w:rPr>
        <w:t xml:space="preserve">i la termenele stabilite </w:t>
      </w:r>
      <w:r w:rsidR="001F0626">
        <w:rPr>
          <w:rFonts w:ascii="Calibri" w:hAnsi="Calibri" w:cs="Calibri"/>
          <w:sz w:val="22"/>
          <w:szCs w:val="22"/>
          <w:lang w:val="fr-FR"/>
        </w:rPr>
        <w:t>în</w:t>
      </w:r>
      <w:r w:rsidRPr="00CE1816">
        <w:rPr>
          <w:rFonts w:ascii="Calibri" w:hAnsi="Calibri" w:cs="Calibri"/>
          <w:sz w:val="22"/>
          <w:szCs w:val="22"/>
          <w:lang w:val="fr-FR"/>
        </w:rPr>
        <w:t xml:space="preserve"> prezentul contract. </w:t>
      </w:r>
    </w:p>
    <w:p w:rsidR="00741F6A" w:rsidRPr="00EB1BBB" w:rsidRDefault="00F21A70" w:rsidP="00D13A32">
      <w:pPr>
        <w:pStyle w:val="ListParagraph"/>
        <w:numPr>
          <w:ilvl w:val="0"/>
          <w:numId w:val="19"/>
        </w:numPr>
        <w:spacing w:after="200" w:line="276" w:lineRule="auto"/>
        <w:contextualSpacing/>
        <w:jc w:val="both"/>
        <w:rPr>
          <w:rFonts w:ascii="Calibri" w:hAnsi="Calibri" w:cs="Calibri"/>
          <w:b/>
          <w:sz w:val="22"/>
          <w:szCs w:val="22"/>
        </w:rPr>
      </w:pPr>
      <w:r>
        <w:rPr>
          <w:rFonts w:ascii="Calibri" w:hAnsi="Calibri" w:cs="Calibri"/>
          <w:sz w:val="22"/>
          <w:szCs w:val="22"/>
        </w:rPr>
        <w:t>Contractorul are obligaţ</w:t>
      </w:r>
      <w:r w:rsidR="00741F6A" w:rsidRPr="00EB1BBB">
        <w:rPr>
          <w:rFonts w:ascii="Calibri" w:hAnsi="Calibri" w:cs="Calibri"/>
          <w:sz w:val="22"/>
          <w:szCs w:val="22"/>
        </w:rPr>
        <w:t xml:space="preserve">ia de a raporta activitatea </w:t>
      </w:r>
      <w:r w:rsidR="001F0626">
        <w:rPr>
          <w:rFonts w:ascii="Calibri" w:hAnsi="Calibri" w:cs="Calibri"/>
          <w:sz w:val="22"/>
          <w:szCs w:val="22"/>
        </w:rPr>
        <w:t>în</w:t>
      </w:r>
      <w:r w:rsidR="00741F6A" w:rsidRPr="00EB1BBB">
        <w:rPr>
          <w:rFonts w:ascii="Calibri" w:hAnsi="Calibri" w:cs="Calibri"/>
          <w:sz w:val="22"/>
          <w:szCs w:val="22"/>
        </w:rPr>
        <w:t xml:space="preserve">tregului </w:t>
      </w:r>
      <w:r w:rsidR="007D492C">
        <w:rPr>
          <w:rFonts w:ascii="Calibri" w:hAnsi="Calibri" w:cs="Calibri"/>
          <w:sz w:val="22"/>
          <w:szCs w:val="22"/>
        </w:rPr>
        <w:t>consor</w:t>
      </w:r>
      <w:r>
        <w:rPr>
          <w:rFonts w:ascii="Calibri" w:hAnsi="Calibri" w:cs="Calibri"/>
          <w:sz w:val="22"/>
          <w:szCs w:val="22"/>
        </w:rPr>
        <w:t>ţ</w:t>
      </w:r>
      <w:r w:rsidR="007D492C">
        <w:rPr>
          <w:rFonts w:ascii="Calibri" w:hAnsi="Calibri" w:cs="Calibri"/>
          <w:sz w:val="22"/>
          <w:szCs w:val="22"/>
        </w:rPr>
        <w:t xml:space="preserve">iu </w:t>
      </w:r>
      <w:r w:rsidR="00741F6A" w:rsidRPr="00EB1BBB">
        <w:rPr>
          <w:rFonts w:ascii="Calibri" w:hAnsi="Calibri" w:cs="Calibri"/>
          <w:sz w:val="22"/>
          <w:szCs w:val="22"/>
        </w:rPr>
        <w:t xml:space="preserve"> conform clauzelor contractuale.</w:t>
      </w:r>
    </w:p>
    <w:p w:rsidR="00741F6A" w:rsidRPr="00CE1816" w:rsidRDefault="00741F6A" w:rsidP="00D13A32">
      <w:pPr>
        <w:pStyle w:val="ListParagraph"/>
        <w:numPr>
          <w:ilvl w:val="0"/>
          <w:numId w:val="19"/>
        </w:numPr>
        <w:spacing w:after="200" w:line="276" w:lineRule="auto"/>
        <w:contextualSpacing/>
        <w:jc w:val="both"/>
        <w:rPr>
          <w:rFonts w:ascii="Calibri" w:hAnsi="Calibri" w:cs="Calibri"/>
          <w:b/>
          <w:sz w:val="22"/>
          <w:szCs w:val="22"/>
          <w:lang w:val="fr-FR"/>
        </w:rPr>
      </w:pPr>
      <w:r w:rsidRPr="00CE1816">
        <w:rPr>
          <w:rFonts w:ascii="Calibri" w:hAnsi="Calibri" w:cs="Calibri"/>
          <w:sz w:val="22"/>
          <w:szCs w:val="22"/>
          <w:lang w:val="fr-FR"/>
        </w:rPr>
        <w:t xml:space="preserve">Partenerii </w:t>
      </w:r>
      <w:r w:rsidR="007D492C">
        <w:rPr>
          <w:rFonts w:ascii="Calibri" w:hAnsi="Calibri" w:cs="Calibri"/>
          <w:sz w:val="22"/>
          <w:szCs w:val="22"/>
          <w:lang w:val="fr-FR"/>
        </w:rPr>
        <w:t>consorţiu</w:t>
      </w:r>
      <w:r w:rsidRPr="00CE1816">
        <w:rPr>
          <w:rFonts w:ascii="Calibri" w:hAnsi="Calibri" w:cs="Calibri"/>
          <w:sz w:val="22"/>
          <w:szCs w:val="22"/>
          <w:lang w:val="fr-FR"/>
        </w:rPr>
        <w:t>lui au obliga</w:t>
      </w:r>
      <w:r w:rsidR="00F21A70">
        <w:rPr>
          <w:rFonts w:ascii="Calibri" w:hAnsi="Calibri" w:cs="Calibri"/>
          <w:sz w:val="22"/>
          <w:szCs w:val="22"/>
          <w:lang w:val="fr-FR"/>
        </w:rPr>
        <w:t>ţ</w:t>
      </w:r>
      <w:r w:rsidRPr="00CE1816">
        <w:rPr>
          <w:rFonts w:ascii="Calibri" w:hAnsi="Calibri" w:cs="Calibri"/>
          <w:sz w:val="22"/>
          <w:szCs w:val="22"/>
          <w:lang w:val="fr-FR"/>
        </w:rPr>
        <w:t xml:space="preserve">ia de a completa fiecare </w:t>
      </w:r>
      <w:r w:rsidR="001F0626">
        <w:rPr>
          <w:rFonts w:ascii="Calibri" w:hAnsi="Calibri" w:cs="Calibri"/>
          <w:sz w:val="22"/>
          <w:szCs w:val="22"/>
          <w:lang w:val="fr-FR"/>
        </w:rPr>
        <w:t>în</w:t>
      </w:r>
      <w:r w:rsidRPr="00CE1816">
        <w:rPr>
          <w:rFonts w:ascii="Calibri" w:hAnsi="Calibri" w:cs="Calibri"/>
          <w:sz w:val="22"/>
          <w:szCs w:val="22"/>
          <w:lang w:val="fr-FR"/>
        </w:rPr>
        <w:t xml:space="preserve"> parte </w:t>
      </w:r>
      <w:r w:rsidR="00F21A70">
        <w:rPr>
          <w:rFonts w:ascii="Calibri" w:hAnsi="Calibri" w:cs="Calibri"/>
          <w:sz w:val="22"/>
          <w:szCs w:val="22"/>
          <w:lang w:val="fr-FR"/>
        </w:rPr>
        <w:t>ş</w:t>
      </w:r>
      <w:r w:rsidRPr="00CE1816">
        <w:rPr>
          <w:rFonts w:ascii="Calibri" w:hAnsi="Calibri" w:cs="Calibri"/>
          <w:sz w:val="22"/>
          <w:szCs w:val="22"/>
          <w:lang w:val="fr-FR"/>
        </w:rPr>
        <w:t xml:space="preserve">i de a transmite </w:t>
      </w:r>
      <w:r w:rsidR="00C45B93">
        <w:rPr>
          <w:rFonts w:ascii="Calibri" w:hAnsi="Calibri" w:cs="Calibri"/>
          <w:sz w:val="22"/>
          <w:szCs w:val="22"/>
          <w:lang w:val="fr-FR"/>
        </w:rPr>
        <w:t>Autorităţii</w:t>
      </w:r>
      <w:r w:rsidRPr="00CE1816">
        <w:rPr>
          <w:rFonts w:ascii="Calibri" w:hAnsi="Calibri" w:cs="Calibri"/>
          <w:sz w:val="22"/>
          <w:szCs w:val="22"/>
          <w:lang w:val="fr-FR"/>
        </w:rPr>
        <w:t xml:space="preserve"> </w:t>
      </w:r>
      <w:r w:rsidR="00F21A70">
        <w:rPr>
          <w:rFonts w:ascii="Calibri" w:hAnsi="Calibri" w:cs="Calibri"/>
          <w:sz w:val="22"/>
          <w:szCs w:val="22"/>
          <w:lang w:val="fr-FR"/>
        </w:rPr>
        <w:t>C</w:t>
      </w:r>
      <w:r w:rsidRPr="00CE1816">
        <w:rPr>
          <w:rFonts w:ascii="Calibri" w:hAnsi="Calibri" w:cs="Calibri"/>
          <w:sz w:val="22"/>
          <w:szCs w:val="22"/>
          <w:lang w:val="fr-FR"/>
        </w:rPr>
        <w:t>ontractante urm</w:t>
      </w:r>
      <w:r w:rsidR="00F21A70">
        <w:rPr>
          <w:rFonts w:ascii="Calibri" w:hAnsi="Calibri" w:cs="Calibri"/>
          <w:sz w:val="22"/>
          <w:szCs w:val="22"/>
          <w:lang w:val="fr-FR"/>
        </w:rPr>
        <w:t>ă</w:t>
      </w:r>
      <w:r w:rsidRPr="00CE1816">
        <w:rPr>
          <w:rFonts w:ascii="Calibri" w:hAnsi="Calibri" w:cs="Calibri"/>
          <w:sz w:val="22"/>
          <w:szCs w:val="22"/>
          <w:lang w:val="fr-FR"/>
        </w:rPr>
        <w:t>toarele anexe:</w:t>
      </w:r>
    </w:p>
    <w:p w:rsidR="00741F6A" w:rsidRPr="00CE1816" w:rsidRDefault="00E82FA9" w:rsidP="00D13A32">
      <w:pPr>
        <w:pStyle w:val="ListParagraph"/>
        <w:numPr>
          <w:ilvl w:val="0"/>
          <w:numId w:val="20"/>
        </w:numPr>
        <w:spacing w:after="200" w:line="276" w:lineRule="auto"/>
        <w:contextualSpacing/>
        <w:jc w:val="both"/>
        <w:rPr>
          <w:rFonts w:ascii="Calibri" w:hAnsi="Calibri" w:cs="Calibri"/>
          <w:b/>
          <w:sz w:val="22"/>
          <w:szCs w:val="22"/>
          <w:lang w:val="fr-FR"/>
        </w:rPr>
      </w:pPr>
      <w:r>
        <w:rPr>
          <w:rFonts w:ascii="Calibri" w:hAnsi="Calibri" w:cs="Calibri"/>
          <w:b/>
          <w:sz w:val="22"/>
          <w:szCs w:val="22"/>
          <w:lang w:val="fr-FR"/>
        </w:rPr>
        <w:t>Anexa VII -</w:t>
      </w:r>
      <w:r w:rsidR="00604E7A">
        <w:rPr>
          <w:rFonts w:ascii="Calibri" w:hAnsi="Calibri" w:cs="Calibri"/>
          <w:b/>
          <w:sz w:val="22"/>
          <w:szCs w:val="22"/>
          <w:lang w:val="fr-FR"/>
        </w:rPr>
        <w:t xml:space="preserve"> C</w:t>
      </w:r>
      <w:r w:rsidR="00F21A70">
        <w:rPr>
          <w:rFonts w:ascii="Calibri" w:hAnsi="Calibri" w:cs="Calibri"/>
          <w:b/>
          <w:sz w:val="22"/>
          <w:szCs w:val="22"/>
          <w:lang w:val="fr-FR"/>
        </w:rPr>
        <w:t>onvenţ</w:t>
      </w:r>
      <w:r w:rsidR="00741F6A" w:rsidRPr="00CE1816">
        <w:rPr>
          <w:rFonts w:ascii="Calibri" w:hAnsi="Calibri" w:cs="Calibri"/>
          <w:b/>
          <w:sz w:val="22"/>
          <w:szCs w:val="22"/>
          <w:lang w:val="fr-FR"/>
        </w:rPr>
        <w:t>ia de avans;</w:t>
      </w:r>
    </w:p>
    <w:p w:rsidR="00741F6A" w:rsidRPr="00EB1BBB" w:rsidRDefault="00E82FA9" w:rsidP="00D13A32">
      <w:pPr>
        <w:pStyle w:val="ListParagraph"/>
        <w:numPr>
          <w:ilvl w:val="0"/>
          <w:numId w:val="20"/>
        </w:numPr>
        <w:spacing w:after="200" w:line="276" w:lineRule="auto"/>
        <w:contextualSpacing/>
        <w:jc w:val="both"/>
        <w:rPr>
          <w:rFonts w:ascii="Calibri" w:hAnsi="Calibri" w:cs="Calibri"/>
          <w:b/>
          <w:sz w:val="22"/>
          <w:szCs w:val="22"/>
        </w:rPr>
      </w:pPr>
      <w:r>
        <w:rPr>
          <w:rFonts w:ascii="Calibri" w:hAnsi="Calibri" w:cs="Calibri"/>
          <w:b/>
          <w:sz w:val="22"/>
          <w:szCs w:val="22"/>
        </w:rPr>
        <w:t>Anexa VIII -</w:t>
      </w:r>
      <w:r w:rsidR="00604E7A">
        <w:rPr>
          <w:rFonts w:ascii="Calibri" w:hAnsi="Calibri" w:cs="Calibri"/>
          <w:b/>
          <w:sz w:val="22"/>
          <w:szCs w:val="22"/>
        </w:rPr>
        <w:t xml:space="preserve"> E</w:t>
      </w:r>
      <w:r w:rsidR="00F21A70">
        <w:rPr>
          <w:rFonts w:ascii="Calibri" w:hAnsi="Calibri" w:cs="Calibri"/>
          <w:b/>
          <w:sz w:val="22"/>
          <w:szCs w:val="22"/>
        </w:rPr>
        <w:t>ş</w:t>
      </w:r>
      <w:r w:rsidR="00741F6A" w:rsidRPr="00EB1BBB">
        <w:rPr>
          <w:rFonts w:ascii="Calibri" w:hAnsi="Calibri" w:cs="Calibri"/>
          <w:b/>
          <w:sz w:val="22"/>
          <w:szCs w:val="22"/>
        </w:rPr>
        <w:t>alonarea pl</w:t>
      </w:r>
      <w:r w:rsidR="00F21A70">
        <w:rPr>
          <w:rFonts w:ascii="Calibri" w:hAnsi="Calibri" w:cs="Calibri"/>
          <w:b/>
          <w:sz w:val="22"/>
          <w:szCs w:val="22"/>
        </w:rPr>
        <w:t>ăţ</w:t>
      </w:r>
      <w:r w:rsidR="00741F6A" w:rsidRPr="00EB1BBB">
        <w:rPr>
          <w:rFonts w:ascii="Calibri" w:hAnsi="Calibri" w:cs="Calibri"/>
          <w:b/>
          <w:sz w:val="22"/>
          <w:szCs w:val="22"/>
        </w:rPr>
        <w:t>ilor.</w:t>
      </w:r>
    </w:p>
    <w:p w:rsidR="00741F6A" w:rsidRPr="00EB1BBB" w:rsidRDefault="00741F6A" w:rsidP="00741F6A">
      <w:pPr>
        <w:ind w:left="360"/>
        <w:rPr>
          <w:rFonts w:ascii="Calibri" w:hAnsi="Calibri" w:cs="Calibri"/>
          <w:b/>
          <w:sz w:val="22"/>
          <w:szCs w:val="22"/>
        </w:rPr>
      </w:pPr>
      <w:r w:rsidRPr="00EB1BBB">
        <w:rPr>
          <w:rFonts w:ascii="Calibri" w:hAnsi="Calibri" w:cs="Calibri"/>
          <w:b/>
          <w:sz w:val="22"/>
          <w:szCs w:val="22"/>
        </w:rPr>
        <w:t>Coordonator de proiect</w:t>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t>Partener 1</w:t>
      </w:r>
    </w:p>
    <w:p w:rsidR="00741F6A" w:rsidRPr="00EB1BBB" w:rsidRDefault="00741F6A" w:rsidP="00741F6A">
      <w:pPr>
        <w:ind w:left="360"/>
        <w:rPr>
          <w:rFonts w:ascii="Calibri" w:hAnsi="Calibri" w:cs="Calibri"/>
          <w:sz w:val="22"/>
          <w:szCs w:val="22"/>
        </w:rPr>
      </w:pPr>
      <w:r w:rsidRPr="00EB1BBB">
        <w:rPr>
          <w:rFonts w:ascii="Calibri" w:hAnsi="Calibri" w:cs="Calibri"/>
          <w:b/>
          <w:sz w:val="22"/>
          <w:szCs w:val="22"/>
        </w:rPr>
        <w:t>Reprezentant Legal</w:t>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r>
      <w:r w:rsidRPr="00EB1BBB">
        <w:rPr>
          <w:rFonts w:ascii="Calibri" w:hAnsi="Calibri" w:cs="Calibri"/>
          <w:b/>
          <w:sz w:val="22"/>
          <w:szCs w:val="22"/>
        </w:rPr>
        <w:tab/>
      </w:r>
      <w:r w:rsidR="009064CA">
        <w:rPr>
          <w:rFonts w:ascii="Calibri" w:hAnsi="Calibri" w:cs="Calibri"/>
          <w:b/>
          <w:sz w:val="22"/>
          <w:szCs w:val="22"/>
        </w:rPr>
        <w:tab/>
      </w:r>
      <w:r w:rsidRPr="00EB1BBB">
        <w:rPr>
          <w:rFonts w:ascii="Calibri" w:hAnsi="Calibri" w:cs="Calibri"/>
          <w:sz w:val="22"/>
          <w:szCs w:val="22"/>
        </w:rPr>
        <w:t>Reprezentant Legal</w:t>
      </w:r>
    </w:p>
    <w:p w:rsidR="00741F6A" w:rsidRPr="00CE1816" w:rsidRDefault="00741F6A" w:rsidP="00741F6A">
      <w:pPr>
        <w:ind w:left="360"/>
        <w:rPr>
          <w:rFonts w:ascii="Calibri" w:hAnsi="Calibri" w:cs="Calibri"/>
          <w:sz w:val="22"/>
          <w:szCs w:val="22"/>
          <w:lang w:val="fr-FR"/>
        </w:rPr>
      </w:pPr>
      <w:r w:rsidRPr="00CE1816">
        <w:rPr>
          <w:rFonts w:ascii="Calibri" w:hAnsi="Calibri" w:cs="Calibri"/>
          <w:b/>
          <w:sz w:val="22"/>
          <w:szCs w:val="22"/>
          <w:lang w:val="fr-FR"/>
        </w:rPr>
        <w:t>Director Proiect</w:t>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sz w:val="22"/>
          <w:szCs w:val="22"/>
          <w:lang w:val="fr-FR"/>
        </w:rPr>
        <w:t>Responsabil de proiect P1</w:t>
      </w:r>
    </w:p>
    <w:p w:rsidR="00741F6A" w:rsidRPr="00F21A70" w:rsidRDefault="00741F6A" w:rsidP="00741F6A">
      <w:pPr>
        <w:ind w:left="360"/>
        <w:rPr>
          <w:rFonts w:ascii="Calibri" w:hAnsi="Calibri" w:cs="Calibri"/>
          <w:sz w:val="22"/>
          <w:szCs w:val="22"/>
        </w:rPr>
      </w:pPr>
      <w:r w:rsidRPr="00F21A70">
        <w:rPr>
          <w:rFonts w:ascii="Calibri" w:hAnsi="Calibri" w:cs="Calibri"/>
          <w:b/>
          <w:sz w:val="22"/>
          <w:szCs w:val="22"/>
        </w:rPr>
        <w:t xml:space="preserve">Contabil </w:t>
      </w:r>
      <w:r w:rsidR="00F21A70" w:rsidRPr="00F21A70">
        <w:rPr>
          <w:rFonts w:ascii="Calibri" w:hAnsi="Calibri" w:cs="Calibri"/>
          <w:b/>
          <w:sz w:val="22"/>
          <w:szCs w:val="22"/>
        </w:rPr>
        <w:t>Ş</w:t>
      </w:r>
      <w:r w:rsidRPr="00F21A70">
        <w:rPr>
          <w:rFonts w:ascii="Calibri" w:hAnsi="Calibri" w:cs="Calibri"/>
          <w:b/>
          <w:sz w:val="22"/>
          <w:szCs w:val="22"/>
        </w:rPr>
        <w:t>ef/ Director Economic</w:t>
      </w:r>
      <w:r w:rsidRPr="00F21A70">
        <w:rPr>
          <w:rFonts w:ascii="Calibri" w:hAnsi="Calibri" w:cs="Calibri"/>
          <w:b/>
          <w:sz w:val="22"/>
          <w:szCs w:val="22"/>
        </w:rPr>
        <w:tab/>
      </w:r>
      <w:r w:rsidRPr="00F21A70">
        <w:rPr>
          <w:rFonts w:ascii="Calibri" w:hAnsi="Calibri" w:cs="Calibri"/>
          <w:b/>
          <w:sz w:val="22"/>
          <w:szCs w:val="22"/>
        </w:rPr>
        <w:tab/>
      </w:r>
      <w:r w:rsidRPr="00F21A70">
        <w:rPr>
          <w:rFonts w:ascii="Calibri" w:hAnsi="Calibri" w:cs="Calibri"/>
          <w:b/>
          <w:sz w:val="22"/>
          <w:szCs w:val="22"/>
        </w:rPr>
        <w:tab/>
        <w:t xml:space="preserve"> </w:t>
      </w:r>
      <w:r w:rsidR="009064CA" w:rsidRPr="00F21A70">
        <w:rPr>
          <w:rFonts w:ascii="Calibri" w:hAnsi="Calibri" w:cs="Calibri"/>
          <w:b/>
          <w:sz w:val="22"/>
          <w:szCs w:val="22"/>
        </w:rPr>
        <w:tab/>
      </w:r>
      <w:r w:rsidRPr="00F21A70">
        <w:rPr>
          <w:rFonts w:ascii="Calibri" w:hAnsi="Calibri" w:cs="Calibri"/>
          <w:sz w:val="22"/>
          <w:szCs w:val="22"/>
        </w:rPr>
        <w:t xml:space="preserve">Contabil </w:t>
      </w:r>
      <w:r w:rsidR="00F21A70" w:rsidRPr="00F21A70">
        <w:rPr>
          <w:rFonts w:ascii="Calibri" w:hAnsi="Calibri" w:cs="Calibri"/>
          <w:sz w:val="22"/>
          <w:szCs w:val="22"/>
        </w:rPr>
        <w:t>Şef</w:t>
      </w:r>
      <w:r w:rsidRPr="00F21A70">
        <w:rPr>
          <w:rFonts w:ascii="Calibri" w:hAnsi="Calibri" w:cs="Calibri"/>
          <w:sz w:val="22"/>
          <w:szCs w:val="22"/>
        </w:rPr>
        <w:t>/ Director Economic</w:t>
      </w:r>
    </w:p>
    <w:p w:rsidR="00741F6A" w:rsidRPr="00F21A70" w:rsidRDefault="00741F6A" w:rsidP="00741F6A">
      <w:pPr>
        <w:ind w:left="360"/>
        <w:rPr>
          <w:rFonts w:ascii="Calibri" w:hAnsi="Calibri" w:cs="Calibri"/>
          <w:b/>
          <w:sz w:val="22"/>
          <w:szCs w:val="22"/>
        </w:rPr>
      </w:pPr>
    </w:p>
    <w:p w:rsidR="00741F6A" w:rsidRPr="00CE1816" w:rsidRDefault="00741F6A" w:rsidP="00741F6A">
      <w:pPr>
        <w:ind w:left="360"/>
        <w:rPr>
          <w:rFonts w:ascii="Calibri" w:hAnsi="Calibri" w:cs="Calibri"/>
          <w:b/>
          <w:sz w:val="22"/>
          <w:szCs w:val="22"/>
          <w:lang w:val="fr-FR"/>
        </w:rPr>
      </w:pPr>
      <w:r w:rsidRPr="00CE1816">
        <w:rPr>
          <w:rFonts w:ascii="Calibri" w:hAnsi="Calibri" w:cs="Calibri"/>
          <w:b/>
          <w:sz w:val="22"/>
          <w:szCs w:val="22"/>
          <w:lang w:val="fr-FR"/>
        </w:rPr>
        <w:t>Partener 2</w:t>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r>
      <w:r w:rsidRPr="00CE1816">
        <w:rPr>
          <w:rFonts w:ascii="Calibri" w:hAnsi="Calibri" w:cs="Calibri"/>
          <w:b/>
          <w:sz w:val="22"/>
          <w:szCs w:val="22"/>
          <w:lang w:val="fr-FR"/>
        </w:rPr>
        <w:tab/>
        <w:t>Partener 3</w:t>
      </w:r>
    </w:p>
    <w:p w:rsidR="00741F6A" w:rsidRPr="00CE1816" w:rsidRDefault="00741F6A" w:rsidP="00741F6A">
      <w:pPr>
        <w:ind w:left="360"/>
        <w:rPr>
          <w:rFonts w:ascii="Calibri" w:hAnsi="Calibri" w:cs="Calibri"/>
          <w:sz w:val="22"/>
          <w:szCs w:val="22"/>
          <w:lang w:val="fr-FR"/>
        </w:rPr>
      </w:pPr>
      <w:r w:rsidRPr="00CE1816">
        <w:rPr>
          <w:rFonts w:ascii="Calibri" w:hAnsi="Calibri" w:cs="Calibri"/>
          <w:sz w:val="22"/>
          <w:szCs w:val="22"/>
          <w:lang w:val="fr-FR"/>
        </w:rPr>
        <w:t>Reprezentant Legal</w:t>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t>Reprezentant Legal</w:t>
      </w:r>
    </w:p>
    <w:p w:rsidR="00741F6A" w:rsidRPr="00CE1816" w:rsidRDefault="00741F6A" w:rsidP="00741F6A">
      <w:pPr>
        <w:ind w:left="360"/>
        <w:rPr>
          <w:rFonts w:ascii="Calibri" w:hAnsi="Calibri" w:cs="Calibri"/>
          <w:sz w:val="22"/>
          <w:szCs w:val="22"/>
          <w:lang w:val="fr-FR"/>
        </w:rPr>
      </w:pPr>
      <w:r w:rsidRPr="00CE1816">
        <w:rPr>
          <w:rFonts w:ascii="Calibri" w:hAnsi="Calibri" w:cs="Calibri"/>
          <w:sz w:val="22"/>
          <w:szCs w:val="22"/>
          <w:lang w:val="fr-FR"/>
        </w:rPr>
        <w:t>Responsabil de proiect P2</w:t>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r>
      <w:r w:rsidRPr="00CE1816">
        <w:rPr>
          <w:rFonts w:ascii="Calibri" w:hAnsi="Calibri" w:cs="Calibri"/>
          <w:sz w:val="22"/>
          <w:szCs w:val="22"/>
          <w:lang w:val="fr-FR"/>
        </w:rPr>
        <w:tab/>
      </w:r>
      <w:r w:rsidR="009064CA">
        <w:rPr>
          <w:rFonts w:ascii="Calibri" w:hAnsi="Calibri" w:cs="Calibri"/>
          <w:sz w:val="22"/>
          <w:szCs w:val="22"/>
          <w:lang w:val="fr-FR"/>
        </w:rPr>
        <w:tab/>
      </w:r>
      <w:r w:rsidRPr="00CE1816">
        <w:rPr>
          <w:rFonts w:ascii="Calibri" w:hAnsi="Calibri" w:cs="Calibri"/>
          <w:sz w:val="22"/>
          <w:szCs w:val="22"/>
          <w:lang w:val="fr-FR"/>
        </w:rPr>
        <w:t>Responsabil de proiect P3</w:t>
      </w:r>
    </w:p>
    <w:p w:rsidR="00741F6A" w:rsidRPr="00F21A70" w:rsidRDefault="00F21A70" w:rsidP="00741F6A">
      <w:pPr>
        <w:ind w:left="360"/>
        <w:rPr>
          <w:rFonts w:ascii="Calibri" w:hAnsi="Calibri" w:cs="Calibri"/>
          <w:sz w:val="22"/>
          <w:szCs w:val="22"/>
        </w:rPr>
      </w:pPr>
      <w:r w:rsidRPr="00F21A70">
        <w:rPr>
          <w:rFonts w:ascii="Calibri" w:hAnsi="Calibri" w:cs="Calibri"/>
          <w:sz w:val="22"/>
          <w:szCs w:val="22"/>
        </w:rPr>
        <w:t>Contabil Ş</w:t>
      </w:r>
      <w:r w:rsidR="00741F6A" w:rsidRPr="00F21A70">
        <w:rPr>
          <w:rFonts w:ascii="Calibri" w:hAnsi="Calibri" w:cs="Calibri"/>
          <w:sz w:val="22"/>
          <w:szCs w:val="22"/>
        </w:rPr>
        <w:t>ef/ Director Economic</w:t>
      </w:r>
      <w:r w:rsidR="00741F6A" w:rsidRPr="00F21A70">
        <w:rPr>
          <w:rFonts w:ascii="Calibri" w:hAnsi="Calibri" w:cs="Calibri"/>
          <w:sz w:val="22"/>
          <w:szCs w:val="22"/>
        </w:rPr>
        <w:tab/>
      </w:r>
      <w:r w:rsidR="00741F6A" w:rsidRPr="00F21A70">
        <w:rPr>
          <w:rFonts w:ascii="Calibri" w:hAnsi="Calibri" w:cs="Calibri"/>
          <w:sz w:val="22"/>
          <w:szCs w:val="22"/>
        </w:rPr>
        <w:tab/>
      </w:r>
      <w:r w:rsidR="00741F6A" w:rsidRPr="00F21A70">
        <w:rPr>
          <w:rFonts w:ascii="Calibri" w:hAnsi="Calibri" w:cs="Calibri"/>
          <w:sz w:val="22"/>
          <w:szCs w:val="22"/>
        </w:rPr>
        <w:tab/>
      </w:r>
      <w:r w:rsidR="009064CA" w:rsidRPr="00F21A70">
        <w:rPr>
          <w:rFonts w:ascii="Calibri" w:hAnsi="Calibri" w:cs="Calibri"/>
          <w:sz w:val="22"/>
          <w:szCs w:val="22"/>
        </w:rPr>
        <w:tab/>
      </w:r>
      <w:r w:rsidRPr="00F21A70">
        <w:rPr>
          <w:rFonts w:ascii="Calibri" w:hAnsi="Calibri" w:cs="Calibri"/>
          <w:sz w:val="22"/>
          <w:szCs w:val="22"/>
        </w:rPr>
        <w:t>Contabil Ş</w:t>
      </w:r>
      <w:r w:rsidR="00741F6A" w:rsidRPr="00F21A70">
        <w:rPr>
          <w:rFonts w:ascii="Calibri" w:hAnsi="Calibri" w:cs="Calibri"/>
          <w:sz w:val="22"/>
          <w:szCs w:val="22"/>
        </w:rPr>
        <w:t>ef/ Director Economic</w:t>
      </w:r>
    </w:p>
    <w:p w:rsidR="00741F6A" w:rsidRDefault="00741F6A" w:rsidP="00741F6A">
      <w:pPr>
        <w:ind w:left="360"/>
        <w:rPr>
          <w:rFonts w:ascii="Calibri" w:hAnsi="Calibri" w:cs="Calibri"/>
          <w:sz w:val="22"/>
          <w:szCs w:val="22"/>
        </w:rPr>
      </w:pPr>
    </w:p>
    <w:p w:rsidR="006F3BDA" w:rsidRPr="00F21A70" w:rsidRDefault="006F3BDA" w:rsidP="00741F6A">
      <w:pPr>
        <w:ind w:left="360"/>
        <w:rPr>
          <w:rFonts w:ascii="Calibri" w:hAnsi="Calibri" w:cs="Calibri"/>
          <w:sz w:val="22"/>
          <w:szCs w:val="22"/>
        </w:rPr>
      </w:pPr>
      <w:r>
        <w:rPr>
          <w:rFonts w:ascii="Calibri" w:hAnsi="Calibri" w:cs="Calibri"/>
          <w:sz w:val="22"/>
          <w:szCs w:val="22"/>
        </w:rPr>
        <w:t>…..</w:t>
      </w:r>
    </w:p>
    <w:p w:rsidR="00741F6A" w:rsidRPr="00CE1816" w:rsidRDefault="006A4F22" w:rsidP="00741F6A">
      <w:pPr>
        <w:ind w:left="360"/>
        <w:rPr>
          <w:rFonts w:ascii="Calibri" w:hAnsi="Calibri" w:cs="Calibri"/>
          <w:b/>
          <w:sz w:val="22"/>
          <w:szCs w:val="22"/>
          <w:lang w:val="fr-FR"/>
        </w:rPr>
      </w:pPr>
      <w:r>
        <w:rPr>
          <w:rFonts w:ascii="Calibri" w:hAnsi="Calibri" w:cs="Calibri"/>
          <w:b/>
          <w:sz w:val="22"/>
          <w:szCs w:val="22"/>
          <w:lang w:val="fr-FR"/>
        </w:rPr>
        <w:t>Partener n</w:t>
      </w:r>
    </w:p>
    <w:p w:rsidR="00741F6A" w:rsidRPr="00CE1816" w:rsidRDefault="00741F6A" w:rsidP="00741F6A">
      <w:pPr>
        <w:ind w:left="360"/>
        <w:rPr>
          <w:rFonts w:ascii="Calibri" w:hAnsi="Calibri" w:cs="Calibri"/>
          <w:sz w:val="22"/>
          <w:szCs w:val="22"/>
          <w:lang w:val="fr-FR"/>
        </w:rPr>
      </w:pPr>
      <w:r w:rsidRPr="00CE1816">
        <w:rPr>
          <w:rFonts w:ascii="Calibri" w:hAnsi="Calibri" w:cs="Calibri"/>
          <w:sz w:val="22"/>
          <w:szCs w:val="22"/>
          <w:lang w:val="fr-FR"/>
        </w:rPr>
        <w:t>Reprezentant Legal</w:t>
      </w:r>
    </w:p>
    <w:p w:rsidR="00741F6A" w:rsidRPr="00CE1816" w:rsidRDefault="006A4F22" w:rsidP="00741F6A">
      <w:pPr>
        <w:ind w:left="360"/>
        <w:rPr>
          <w:rFonts w:ascii="Calibri" w:hAnsi="Calibri" w:cs="Calibri"/>
          <w:sz w:val="22"/>
          <w:szCs w:val="22"/>
          <w:lang w:val="fr-FR"/>
        </w:rPr>
      </w:pPr>
      <w:r>
        <w:rPr>
          <w:rFonts w:ascii="Calibri" w:hAnsi="Calibri" w:cs="Calibri"/>
          <w:sz w:val="22"/>
          <w:szCs w:val="22"/>
          <w:lang w:val="fr-FR"/>
        </w:rPr>
        <w:t>Responsabil de proiect Pn</w:t>
      </w:r>
    </w:p>
    <w:p w:rsidR="00741F6A" w:rsidRPr="00CE1816" w:rsidRDefault="00F21A70" w:rsidP="00EB1BBB">
      <w:pPr>
        <w:ind w:left="360"/>
        <w:rPr>
          <w:rFonts w:ascii="Calibri" w:hAnsi="Calibri" w:cs="Calibri"/>
          <w:sz w:val="22"/>
          <w:szCs w:val="22"/>
          <w:lang w:val="fr-FR"/>
        </w:rPr>
      </w:pPr>
      <w:r>
        <w:rPr>
          <w:rFonts w:ascii="Calibri" w:hAnsi="Calibri" w:cs="Calibri"/>
          <w:sz w:val="22"/>
          <w:szCs w:val="22"/>
          <w:lang w:val="fr-FR"/>
        </w:rPr>
        <w:t>Contabil Ş</w:t>
      </w:r>
      <w:r w:rsidR="00741F6A" w:rsidRPr="00CE1816">
        <w:rPr>
          <w:rFonts w:ascii="Calibri" w:hAnsi="Calibri" w:cs="Calibri"/>
          <w:sz w:val="22"/>
          <w:szCs w:val="22"/>
          <w:lang w:val="fr-FR"/>
        </w:rPr>
        <w:t>ef/ Director Economic</w:t>
      </w:r>
    </w:p>
    <w:p w:rsidR="00C23F79" w:rsidRPr="00CE1816" w:rsidRDefault="00C23F79" w:rsidP="00741F6A">
      <w:pPr>
        <w:ind w:left="360"/>
        <w:jc w:val="right"/>
        <w:rPr>
          <w:rFonts w:ascii="Calibri" w:hAnsi="Calibri"/>
          <w:b/>
          <w:sz w:val="32"/>
          <w:szCs w:val="32"/>
          <w:lang w:val="fr-FR"/>
        </w:rPr>
      </w:pPr>
    </w:p>
    <w:p w:rsidR="009064CA" w:rsidRDefault="009064CA" w:rsidP="00C14B6A">
      <w:pPr>
        <w:rPr>
          <w:rFonts w:ascii="Calibri" w:hAnsi="Calibri"/>
          <w:b/>
          <w:sz w:val="32"/>
          <w:szCs w:val="32"/>
          <w:lang w:val="fr-FR"/>
        </w:rPr>
      </w:pPr>
    </w:p>
    <w:sectPr w:rsidR="009064CA" w:rsidSect="00645C3D">
      <w:headerReference w:type="default" r:id="rId17"/>
      <w:footerReference w:type="even" r:id="rId18"/>
      <w:footerReference w:type="default" r:id="rId19"/>
      <w:pgSz w:w="11907" w:h="16840" w:code="9"/>
      <w:pgMar w:top="719" w:right="1077" w:bottom="719"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A7" w:rsidRDefault="001336A7">
      <w:r>
        <w:separator/>
      </w:r>
    </w:p>
  </w:endnote>
  <w:endnote w:type="continuationSeparator" w:id="0">
    <w:p w:rsidR="001336A7" w:rsidRDefault="001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Pr="00D13A32" w:rsidRDefault="00FC48AD">
    <w:pPr>
      <w:pStyle w:val="Footer"/>
      <w:jc w:val="right"/>
      <w:rPr>
        <w:rFonts w:ascii="Calibri" w:hAnsi="Calibri"/>
        <w:sz w:val="20"/>
      </w:rPr>
    </w:pPr>
    <w:r w:rsidRPr="00D13A32">
      <w:rPr>
        <w:rFonts w:ascii="Calibri" w:hAnsi="Calibri"/>
        <w:sz w:val="20"/>
      </w:rPr>
      <w:fldChar w:fldCharType="begin"/>
    </w:r>
    <w:r w:rsidRPr="00D13A32">
      <w:rPr>
        <w:rFonts w:ascii="Calibri" w:hAnsi="Calibri"/>
        <w:sz w:val="20"/>
      </w:rPr>
      <w:instrText xml:space="preserve"> PAGE   \* MERGEFORMAT </w:instrText>
    </w:r>
    <w:r w:rsidRPr="00D13A32">
      <w:rPr>
        <w:rFonts w:ascii="Calibri" w:hAnsi="Calibri"/>
        <w:sz w:val="20"/>
      </w:rPr>
      <w:fldChar w:fldCharType="separate"/>
    </w:r>
    <w:r w:rsidR="0052457B">
      <w:rPr>
        <w:rFonts w:ascii="Calibri" w:hAnsi="Calibri"/>
        <w:noProof/>
        <w:sz w:val="20"/>
      </w:rPr>
      <w:t>18</w:t>
    </w:r>
    <w:r w:rsidRPr="00D13A32">
      <w:rPr>
        <w:rFonts w:ascii="Calibri" w:hAnsi="Calibri"/>
        <w:sz w:val="20"/>
      </w:rPr>
      <w:fldChar w:fldCharType="end"/>
    </w:r>
  </w:p>
  <w:p w:rsidR="00FC48AD" w:rsidRDefault="00FC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Pr="004813BF" w:rsidRDefault="00FC48AD">
    <w:pPr>
      <w:pStyle w:val="Footer"/>
      <w:jc w:val="right"/>
      <w:rPr>
        <w:rFonts w:ascii="Calibri" w:hAnsi="Calibri" w:cs="Calibri"/>
        <w:sz w:val="20"/>
      </w:rPr>
    </w:pPr>
    <w:r w:rsidRPr="004813BF">
      <w:rPr>
        <w:rFonts w:ascii="Calibri" w:hAnsi="Calibri" w:cs="Calibri"/>
        <w:sz w:val="20"/>
      </w:rPr>
      <w:fldChar w:fldCharType="begin"/>
    </w:r>
    <w:r w:rsidRPr="004813BF">
      <w:rPr>
        <w:rFonts w:ascii="Calibri" w:hAnsi="Calibri" w:cs="Calibri"/>
        <w:sz w:val="20"/>
      </w:rPr>
      <w:instrText xml:space="preserve"> PAGE   \* MERGEFORMAT </w:instrText>
    </w:r>
    <w:r w:rsidRPr="004813BF">
      <w:rPr>
        <w:rFonts w:ascii="Calibri" w:hAnsi="Calibri" w:cs="Calibri"/>
        <w:sz w:val="20"/>
      </w:rPr>
      <w:fldChar w:fldCharType="separate"/>
    </w:r>
    <w:r w:rsidR="0052457B">
      <w:rPr>
        <w:rFonts w:ascii="Calibri" w:hAnsi="Calibri" w:cs="Calibri"/>
        <w:noProof/>
        <w:sz w:val="20"/>
      </w:rPr>
      <w:t>27</w:t>
    </w:r>
    <w:r w:rsidRPr="004813BF">
      <w:rPr>
        <w:rFonts w:ascii="Calibri" w:hAnsi="Calibri" w:cs="Calibri"/>
        <w:sz w:val="20"/>
      </w:rPr>
      <w:fldChar w:fldCharType="end"/>
    </w:r>
  </w:p>
  <w:p w:rsidR="00FC48AD" w:rsidRDefault="00FC48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8AD" w:rsidRDefault="00FC48A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Pr="00AB5880" w:rsidRDefault="00FC48AD">
    <w:pPr>
      <w:pStyle w:val="Footer"/>
      <w:framePr w:wrap="around" w:vAnchor="text" w:hAnchor="margin" w:xAlign="right" w:y="1"/>
      <w:jc w:val="right"/>
      <w:rPr>
        <w:rStyle w:val="PageNumber"/>
        <w:rFonts w:ascii="Calibri" w:hAnsi="Calibri" w:cs="Calibri"/>
        <w:sz w:val="20"/>
      </w:rPr>
    </w:pPr>
    <w:r w:rsidRPr="00AB5880">
      <w:rPr>
        <w:rStyle w:val="PageNumber"/>
        <w:rFonts w:ascii="Calibri" w:hAnsi="Calibri" w:cs="Calibri"/>
        <w:sz w:val="20"/>
      </w:rPr>
      <w:fldChar w:fldCharType="begin"/>
    </w:r>
    <w:r w:rsidRPr="00AB5880">
      <w:rPr>
        <w:rStyle w:val="PageNumber"/>
        <w:rFonts w:ascii="Calibri" w:hAnsi="Calibri" w:cs="Calibri"/>
        <w:sz w:val="20"/>
      </w:rPr>
      <w:instrText xml:space="preserve">PAGE  </w:instrText>
    </w:r>
    <w:r w:rsidRPr="00AB5880">
      <w:rPr>
        <w:rStyle w:val="PageNumber"/>
        <w:rFonts w:ascii="Calibri" w:hAnsi="Calibri" w:cs="Calibri"/>
        <w:sz w:val="20"/>
      </w:rPr>
      <w:fldChar w:fldCharType="separate"/>
    </w:r>
    <w:r w:rsidR="0052457B">
      <w:rPr>
        <w:rStyle w:val="PageNumber"/>
        <w:rFonts w:ascii="Calibri" w:hAnsi="Calibri" w:cs="Calibri"/>
        <w:noProof/>
        <w:sz w:val="20"/>
      </w:rPr>
      <w:t>28</w:t>
    </w:r>
    <w:r w:rsidRPr="00AB5880">
      <w:rPr>
        <w:rStyle w:val="PageNumber"/>
        <w:rFonts w:ascii="Calibri" w:hAnsi="Calibri" w:cs="Calibri"/>
        <w:sz w:val="20"/>
      </w:rPr>
      <w:fldChar w:fldCharType="end"/>
    </w:r>
  </w:p>
  <w:p w:rsidR="00FC48AD" w:rsidRDefault="00FC48AD">
    <w:pPr>
      <w:pStyle w:val="Footer"/>
      <w:framePr w:wrap="around" w:vAnchor="text" w:hAnchor="margin" w:xAlign="right" w:y="1"/>
      <w:ind w:right="360"/>
      <w:rPr>
        <w:rStyle w:val="PageNumber"/>
        <w:b/>
        <w:sz w:val="22"/>
      </w:rPr>
    </w:pPr>
  </w:p>
  <w:p w:rsidR="00FC48AD" w:rsidRDefault="00FC48A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A7" w:rsidRDefault="001336A7">
      <w:r>
        <w:separator/>
      </w:r>
    </w:p>
  </w:footnote>
  <w:footnote w:type="continuationSeparator" w:id="0">
    <w:p w:rsidR="001336A7" w:rsidRDefault="0013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Header"/>
      <w:jc w:val="right"/>
    </w:pPr>
  </w:p>
  <w:p w:rsidR="00FC48AD" w:rsidRDefault="00FC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D" w:rsidRDefault="00FC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4A602C"/>
    <w:styleLink w:val="CurrentList11"/>
    <w:lvl w:ilvl="0">
      <w:start w:val="1"/>
      <w:numFmt w:val="decimal"/>
      <w:pStyle w:val="Heading1"/>
      <w:lvlText w:val="%1."/>
      <w:lvlJc w:val="left"/>
      <w:pPr>
        <w:tabs>
          <w:tab w:val="num" w:pos="0"/>
        </w:tabs>
      </w:pPr>
    </w:lvl>
    <w:lvl w:ilvl="1">
      <w:start w:val="1"/>
      <w:numFmt w:val="decimal"/>
      <w:pStyle w:val="Heading2"/>
      <w:lvlText w:val="%1.%2"/>
      <w:lvlJc w:val="left"/>
      <w:pPr>
        <w:tabs>
          <w:tab w:val="num" w:pos="0"/>
        </w:tabs>
      </w:pPr>
      <w:rPr>
        <w:b/>
      </w:r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02FA5846"/>
    <w:multiLevelType w:val="multilevel"/>
    <w:tmpl w:val="02E44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A36D21"/>
    <w:multiLevelType w:val="multilevel"/>
    <w:tmpl w:val="B2C854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30379A"/>
    <w:multiLevelType w:val="hybridMultilevel"/>
    <w:tmpl w:val="28E6556A"/>
    <w:lvl w:ilvl="0" w:tplc="6F70A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554890"/>
    <w:multiLevelType w:val="multilevel"/>
    <w:tmpl w:val="F0F82384"/>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6DE53C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9E33DA"/>
    <w:multiLevelType w:val="hybridMultilevel"/>
    <w:tmpl w:val="A31C1C22"/>
    <w:lvl w:ilvl="0" w:tplc="F830C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8029E"/>
    <w:multiLevelType w:val="hybridMultilevel"/>
    <w:tmpl w:val="501EFAF2"/>
    <w:lvl w:ilvl="0" w:tplc="6E843800">
      <w:start w:val="1"/>
      <w:numFmt w:val="lowerLetter"/>
      <w:lvlText w:val="%1)"/>
      <w:lvlJc w:val="left"/>
      <w:pPr>
        <w:ind w:left="1080" w:hanging="360"/>
      </w:pPr>
      <w:rPr>
        <w:rFonts w:hint="default"/>
      </w:rPr>
    </w:lvl>
    <w:lvl w:ilvl="1" w:tplc="6E84380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2503A"/>
    <w:multiLevelType w:val="hybridMultilevel"/>
    <w:tmpl w:val="B7500E34"/>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42712"/>
    <w:multiLevelType w:val="hybridMultilevel"/>
    <w:tmpl w:val="D63432A4"/>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F077D"/>
    <w:multiLevelType w:val="hybridMultilevel"/>
    <w:tmpl w:val="E10C260A"/>
    <w:lvl w:ilvl="0" w:tplc="FAFC1BBA">
      <w:start w:val="1"/>
      <w:numFmt w:val="bullet"/>
      <w:lvlText w:val="-"/>
      <w:lvlJc w:val="left"/>
      <w:pPr>
        <w:tabs>
          <w:tab w:val="num" w:pos="1088"/>
        </w:tabs>
        <w:ind w:left="1088" w:hanging="368"/>
      </w:pPr>
      <w:rPr>
        <w:rFonts w:ascii="Times New Roman" w:eastAsia="Times New Roman" w:hAnsi="Times New Roman" w:cs="Times New Roman" w:hint="default"/>
        <w:b w:val="0"/>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3B1C6ABD"/>
    <w:multiLevelType w:val="hybridMultilevel"/>
    <w:tmpl w:val="D63432A4"/>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F573571"/>
    <w:multiLevelType w:val="multilevel"/>
    <w:tmpl w:val="04090023"/>
    <w:styleLink w:val="Style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32E0564"/>
    <w:multiLevelType w:val="hybridMultilevel"/>
    <w:tmpl w:val="768A2390"/>
    <w:lvl w:ilvl="0" w:tplc="C0645BF0">
      <w:start w:val="1"/>
      <w:numFmt w:val="bullet"/>
      <w:lvlText w:val=""/>
      <w:lvlJc w:val="left"/>
      <w:pPr>
        <w:tabs>
          <w:tab w:val="num" w:pos="947"/>
        </w:tabs>
        <w:ind w:left="947" w:hanging="227"/>
      </w:pPr>
      <w:rPr>
        <w:rFonts w:ascii="Symbol" w:hAnsi="Symbol" w:cs="Symbol" w:hint="default"/>
        <w:sz w:val="40"/>
        <w:szCs w:val="40"/>
      </w:rPr>
    </w:lvl>
    <w:lvl w:ilvl="1" w:tplc="0409000F">
      <w:start w:val="1"/>
      <w:numFmt w:val="decimal"/>
      <w:lvlText w:val="%2."/>
      <w:lvlJc w:val="left"/>
      <w:pPr>
        <w:tabs>
          <w:tab w:val="num" w:pos="2235"/>
        </w:tabs>
        <w:ind w:left="2235" w:hanging="360"/>
      </w:pPr>
      <w:rPr>
        <w:sz w:val="40"/>
        <w:szCs w:val="40"/>
      </w:rPr>
    </w:lvl>
    <w:lvl w:ilvl="2" w:tplc="04090005">
      <w:start w:val="1"/>
      <w:numFmt w:val="bullet"/>
      <w:lvlText w:val=""/>
      <w:lvlJc w:val="left"/>
      <w:pPr>
        <w:tabs>
          <w:tab w:val="num" w:pos="2955"/>
        </w:tabs>
        <w:ind w:left="2955" w:hanging="360"/>
      </w:pPr>
      <w:rPr>
        <w:rFonts w:ascii="Wingdings" w:hAnsi="Wingdings" w:cs="Wingdings" w:hint="default"/>
      </w:rPr>
    </w:lvl>
    <w:lvl w:ilvl="3" w:tplc="04090001">
      <w:start w:val="1"/>
      <w:numFmt w:val="bullet"/>
      <w:lvlText w:val=""/>
      <w:lvlJc w:val="left"/>
      <w:pPr>
        <w:tabs>
          <w:tab w:val="num" w:pos="3675"/>
        </w:tabs>
        <w:ind w:left="3675" w:hanging="360"/>
      </w:pPr>
      <w:rPr>
        <w:rFonts w:ascii="Symbol" w:hAnsi="Symbol" w:cs="Symbol"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Wingdings" w:hAnsi="Wingdings" w:cs="Wingdings" w:hint="default"/>
      </w:rPr>
    </w:lvl>
    <w:lvl w:ilvl="6" w:tplc="04090001">
      <w:start w:val="1"/>
      <w:numFmt w:val="bullet"/>
      <w:lvlText w:val=""/>
      <w:lvlJc w:val="left"/>
      <w:pPr>
        <w:tabs>
          <w:tab w:val="num" w:pos="5835"/>
        </w:tabs>
        <w:ind w:left="5835" w:hanging="360"/>
      </w:pPr>
      <w:rPr>
        <w:rFonts w:ascii="Symbol" w:hAnsi="Symbol" w:cs="Symbol"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Wingdings" w:hAnsi="Wingdings" w:cs="Wingdings" w:hint="default"/>
      </w:rPr>
    </w:lvl>
  </w:abstractNum>
  <w:abstractNum w:abstractNumId="17">
    <w:nsid w:val="46B83701"/>
    <w:multiLevelType w:val="hybridMultilevel"/>
    <w:tmpl w:val="A760B998"/>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19">
    <w:nsid w:val="5023029F"/>
    <w:multiLevelType w:val="hybridMultilevel"/>
    <w:tmpl w:val="B7500E34"/>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7B28FD"/>
    <w:multiLevelType w:val="hybridMultilevel"/>
    <w:tmpl w:val="3A8C64D6"/>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A3BF8"/>
    <w:multiLevelType w:val="hybridMultilevel"/>
    <w:tmpl w:val="13FCEB1C"/>
    <w:lvl w:ilvl="0" w:tplc="196CB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4D3E31"/>
    <w:multiLevelType w:val="hybridMultilevel"/>
    <w:tmpl w:val="BCA8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608E608F"/>
    <w:multiLevelType w:val="hybridMultilevel"/>
    <w:tmpl w:val="205E371C"/>
    <w:lvl w:ilvl="0" w:tplc="DBD62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B8C1865"/>
    <w:multiLevelType w:val="hybridMultilevel"/>
    <w:tmpl w:val="0D028236"/>
    <w:lvl w:ilvl="0" w:tplc="6E843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A72527"/>
    <w:multiLevelType w:val="hybridMultilevel"/>
    <w:tmpl w:val="BCC2D86C"/>
    <w:lvl w:ilvl="0" w:tplc="5B2626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E844BC"/>
    <w:multiLevelType w:val="multilevel"/>
    <w:tmpl w:val="D8EA4B98"/>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284" w:firstLine="0"/>
      </w:pPr>
      <w:rPr>
        <w:rFonts w:hint="default"/>
        <w:b/>
        <w:i w:val="0"/>
      </w:rPr>
    </w:lvl>
    <w:lvl w:ilvl="2">
      <w:start w:val="1"/>
      <w:numFmt w:val="lowerLetter"/>
      <w:suff w:val="space"/>
      <w:lvlText w:val="(%3)"/>
      <w:lvlJc w:val="left"/>
      <w:pPr>
        <w:ind w:left="284" w:firstLine="0"/>
      </w:pPr>
      <w:rPr>
        <w:rFonts w:ascii="Times New Roman" w:eastAsia="Times New Roman" w:hAnsi="Times New Roman" w:cs="Times New Roman"/>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0">
    <w:nsid w:val="765F7AEB"/>
    <w:multiLevelType w:val="hybridMultilevel"/>
    <w:tmpl w:val="D8E2FB88"/>
    <w:lvl w:ilvl="0" w:tplc="6E843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C35E56"/>
    <w:multiLevelType w:val="hybridMultilevel"/>
    <w:tmpl w:val="C45A2E5E"/>
    <w:lvl w:ilvl="0" w:tplc="3D2294F2">
      <w:start w:val="1"/>
      <w:numFmt w:val="bullet"/>
      <w:lvlText w:val="-"/>
      <w:lvlJc w:val="left"/>
      <w:pPr>
        <w:ind w:left="1440" w:hanging="360"/>
      </w:pPr>
      <w:rPr>
        <w:rFonts w:ascii="Times New Roman" w:hAnsi="Times New Roman" w:cs="Times New Roman" w:hint="default"/>
      </w:rPr>
    </w:lvl>
    <w:lvl w:ilvl="1" w:tplc="05E4376C">
      <w:start w:val="1"/>
      <w:numFmt w:val="decimal"/>
      <w:lvlText w:val="(%2)"/>
      <w:lvlJc w:val="left"/>
      <w:pPr>
        <w:ind w:left="2274" w:hanging="474"/>
      </w:pPr>
      <w:rPr>
        <w:rFonts w:hint="default"/>
      </w:rPr>
    </w:lvl>
    <w:lvl w:ilvl="2" w:tplc="492A1D5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6E491A"/>
    <w:multiLevelType w:val="multilevel"/>
    <w:tmpl w:val="D8EA4B98"/>
    <w:numStyleLink w:val="CurrentList1"/>
  </w:abstractNum>
  <w:abstractNum w:abstractNumId="33">
    <w:nsid w:val="7DFC10B4"/>
    <w:multiLevelType w:val="hybridMultilevel"/>
    <w:tmpl w:val="E9BA4A46"/>
    <w:lvl w:ilvl="0" w:tplc="256AC9F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26"/>
  </w:num>
  <w:num w:numId="4">
    <w:abstractNumId w:val="12"/>
  </w:num>
  <w:num w:numId="5">
    <w:abstractNumId w:val="3"/>
  </w:num>
  <w:num w:numId="6">
    <w:abstractNumId w:val="1"/>
  </w:num>
  <w:num w:numId="7">
    <w:abstractNumId w:val="4"/>
  </w:num>
  <w:num w:numId="8">
    <w:abstractNumId w:val="2"/>
  </w:num>
  <w:num w:numId="9">
    <w:abstractNumId w:val="18"/>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29"/>
    <w:lvlOverride w:ilvl="0">
      <w:lvl w:ilvl="0">
        <w:start w:val="1"/>
        <w:numFmt w:val="decimal"/>
        <w:pStyle w:val="Articol"/>
        <w:suff w:val="space"/>
        <w:lvlText w:val="Art. %1"/>
        <w:lvlJc w:val="left"/>
        <w:pPr>
          <w:ind w:left="710" w:firstLine="0"/>
        </w:pPr>
        <w:rPr>
          <w:rFonts w:hint="default"/>
          <w:b/>
          <w:i w:val="0"/>
        </w:rPr>
      </w:lvl>
    </w:lvlOverride>
    <w:lvlOverride w:ilvl="1">
      <w:lvl w:ilvl="1">
        <w:start w:val="1"/>
        <w:numFmt w:val="decimal"/>
        <w:pStyle w:val="TextAlineat"/>
        <w:suff w:val="space"/>
        <w:lvlText w:val="%1.%2"/>
        <w:lvlJc w:val="left"/>
        <w:pPr>
          <w:ind w:left="426" w:firstLine="0"/>
        </w:pPr>
        <w:rPr>
          <w:rFonts w:hint="default"/>
          <w:b/>
          <w:i w:val="0"/>
        </w:rPr>
      </w:lvl>
    </w:lvlOverride>
    <w:lvlOverride w:ilvl="2">
      <w:lvl w:ilvl="2">
        <w:start w:val="1"/>
        <w:numFmt w:val="lowerLetter"/>
        <w:suff w:val="space"/>
        <w:lvlText w:val="(%3)"/>
        <w:lvlJc w:val="left"/>
        <w:pPr>
          <w:ind w:left="284" w:firstLine="0"/>
        </w:pPr>
        <w:rPr>
          <w:rFonts w:ascii="Times New Roman" w:eastAsia="Times New Roman" w:hAnsi="Times New Roman" w:cs="Times New Roman"/>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1179"/>
          </w:tabs>
          <w:ind w:left="1179" w:hanging="360"/>
        </w:pPr>
        <w:rPr>
          <w:rFonts w:hint="default"/>
        </w:rPr>
      </w:lvl>
    </w:lvlOverride>
    <w:lvlOverride w:ilvl="5">
      <w:lvl w:ilvl="5">
        <w:start w:val="1"/>
        <w:numFmt w:val="lowerRoman"/>
        <w:lvlText w:val="(%6)"/>
        <w:lvlJc w:val="left"/>
        <w:pPr>
          <w:tabs>
            <w:tab w:val="num" w:pos="1539"/>
          </w:tabs>
          <w:ind w:left="1539" w:hanging="360"/>
        </w:pPr>
        <w:rPr>
          <w:rFonts w:hint="default"/>
        </w:rPr>
      </w:lvl>
    </w:lvlOverride>
    <w:lvlOverride w:ilvl="6">
      <w:lvl w:ilvl="6">
        <w:start w:val="1"/>
        <w:numFmt w:val="decimal"/>
        <w:lvlText w:val="%7."/>
        <w:lvlJc w:val="left"/>
        <w:pPr>
          <w:tabs>
            <w:tab w:val="num" w:pos="1899"/>
          </w:tabs>
          <w:ind w:left="1899" w:hanging="360"/>
        </w:pPr>
        <w:rPr>
          <w:rFonts w:hint="default"/>
        </w:rPr>
      </w:lvl>
    </w:lvlOverride>
    <w:lvlOverride w:ilvl="7">
      <w:lvl w:ilvl="7">
        <w:start w:val="1"/>
        <w:numFmt w:val="lowerLetter"/>
        <w:lvlText w:val="%8."/>
        <w:lvlJc w:val="left"/>
        <w:pPr>
          <w:tabs>
            <w:tab w:val="num" w:pos="2259"/>
          </w:tabs>
          <w:ind w:left="2259" w:hanging="360"/>
        </w:pPr>
        <w:rPr>
          <w:rFonts w:hint="default"/>
        </w:rPr>
      </w:lvl>
    </w:lvlOverride>
    <w:lvlOverride w:ilvl="8">
      <w:lvl w:ilvl="8">
        <w:start w:val="1"/>
        <w:numFmt w:val="lowerRoman"/>
        <w:lvlText w:val="%9."/>
        <w:lvlJc w:val="left"/>
        <w:pPr>
          <w:tabs>
            <w:tab w:val="num" w:pos="2619"/>
          </w:tabs>
          <w:ind w:left="2619" w:hanging="360"/>
        </w:pPr>
        <w:rPr>
          <w:rFonts w:hint="default"/>
        </w:rPr>
      </w:lvl>
    </w:lvlOverride>
  </w:num>
  <w:num w:numId="13">
    <w:abstractNumId w:val="32"/>
  </w:num>
  <w:num w:numId="14">
    <w:abstractNumId w:val="6"/>
  </w:num>
  <w:num w:numId="15">
    <w:abstractNumId w:val="15"/>
  </w:num>
  <w:num w:numId="16">
    <w:abstractNumId w:val="28"/>
  </w:num>
  <w:num w:numId="17">
    <w:abstractNumId w:val="7"/>
  </w:num>
  <w:num w:numId="18">
    <w:abstractNumId w:val="23"/>
  </w:num>
  <w:num w:numId="19">
    <w:abstractNumId w:val="14"/>
  </w:num>
  <w:num w:numId="20">
    <w:abstractNumId w:val="24"/>
  </w:num>
  <w:num w:numId="21">
    <w:abstractNumId w:val="11"/>
  </w:num>
  <w:num w:numId="22">
    <w:abstractNumId w:val="22"/>
  </w:num>
  <w:num w:numId="23">
    <w:abstractNumId w:val="17"/>
  </w:num>
  <w:num w:numId="24">
    <w:abstractNumId w:val="31"/>
  </w:num>
  <w:num w:numId="25">
    <w:abstractNumId w:val="25"/>
  </w:num>
  <w:num w:numId="26">
    <w:abstractNumId w:val="10"/>
  </w:num>
  <w:num w:numId="27">
    <w:abstractNumId w:val="13"/>
  </w:num>
  <w:num w:numId="28">
    <w:abstractNumId w:val="19"/>
  </w:num>
  <w:num w:numId="29">
    <w:abstractNumId w:val="33"/>
  </w:num>
  <w:num w:numId="30">
    <w:abstractNumId w:val="9"/>
  </w:num>
  <w:num w:numId="31">
    <w:abstractNumId w:val="21"/>
  </w:num>
  <w:num w:numId="32">
    <w:abstractNumId w:val="30"/>
  </w:num>
  <w:num w:numId="33">
    <w:abstractNumId w:val="8"/>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9C"/>
    <w:rsid w:val="00000454"/>
    <w:rsid w:val="00002A63"/>
    <w:rsid w:val="00005FB5"/>
    <w:rsid w:val="00006079"/>
    <w:rsid w:val="00006DE8"/>
    <w:rsid w:val="00007D5D"/>
    <w:rsid w:val="00010718"/>
    <w:rsid w:val="0001267C"/>
    <w:rsid w:val="000131B0"/>
    <w:rsid w:val="00013942"/>
    <w:rsid w:val="00014235"/>
    <w:rsid w:val="00014CBD"/>
    <w:rsid w:val="00016E4D"/>
    <w:rsid w:val="000175C2"/>
    <w:rsid w:val="0002049A"/>
    <w:rsid w:val="00022143"/>
    <w:rsid w:val="0002383F"/>
    <w:rsid w:val="000239B9"/>
    <w:rsid w:val="00023F5B"/>
    <w:rsid w:val="00025A99"/>
    <w:rsid w:val="000268B2"/>
    <w:rsid w:val="00033F99"/>
    <w:rsid w:val="00034945"/>
    <w:rsid w:val="00035AF0"/>
    <w:rsid w:val="00035F8F"/>
    <w:rsid w:val="000373E2"/>
    <w:rsid w:val="00037B7E"/>
    <w:rsid w:val="000434C7"/>
    <w:rsid w:val="00043E53"/>
    <w:rsid w:val="000453F4"/>
    <w:rsid w:val="000470EA"/>
    <w:rsid w:val="00047BB8"/>
    <w:rsid w:val="0005137C"/>
    <w:rsid w:val="00053E86"/>
    <w:rsid w:val="000540F2"/>
    <w:rsid w:val="000544AE"/>
    <w:rsid w:val="00054F57"/>
    <w:rsid w:val="00055020"/>
    <w:rsid w:val="0005555B"/>
    <w:rsid w:val="00055A35"/>
    <w:rsid w:val="000574EF"/>
    <w:rsid w:val="000606A3"/>
    <w:rsid w:val="00061CD0"/>
    <w:rsid w:val="0006214A"/>
    <w:rsid w:val="00063ED3"/>
    <w:rsid w:val="00067206"/>
    <w:rsid w:val="0007099D"/>
    <w:rsid w:val="0007119F"/>
    <w:rsid w:val="0007126B"/>
    <w:rsid w:val="00075A7B"/>
    <w:rsid w:val="00076BFE"/>
    <w:rsid w:val="00077121"/>
    <w:rsid w:val="0008289B"/>
    <w:rsid w:val="00083414"/>
    <w:rsid w:val="00083CEB"/>
    <w:rsid w:val="00084037"/>
    <w:rsid w:val="00085B29"/>
    <w:rsid w:val="000871E3"/>
    <w:rsid w:val="000904A9"/>
    <w:rsid w:val="00090E9D"/>
    <w:rsid w:val="00092887"/>
    <w:rsid w:val="00092C2B"/>
    <w:rsid w:val="000948D9"/>
    <w:rsid w:val="00096602"/>
    <w:rsid w:val="0009728B"/>
    <w:rsid w:val="000977E0"/>
    <w:rsid w:val="000A0313"/>
    <w:rsid w:val="000A166F"/>
    <w:rsid w:val="000A1C76"/>
    <w:rsid w:val="000A300D"/>
    <w:rsid w:val="000A4796"/>
    <w:rsid w:val="000A51DA"/>
    <w:rsid w:val="000A63FB"/>
    <w:rsid w:val="000A6B9D"/>
    <w:rsid w:val="000A755D"/>
    <w:rsid w:val="000A7B8A"/>
    <w:rsid w:val="000B1FC2"/>
    <w:rsid w:val="000B7CC5"/>
    <w:rsid w:val="000C0714"/>
    <w:rsid w:val="000C0B91"/>
    <w:rsid w:val="000C1366"/>
    <w:rsid w:val="000C18A1"/>
    <w:rsid w:val="000C2893"/>
    <w:rsid w:val="000C39D9"/>
    <w:rsid w:val="000C642D"/>
    <w:rsid w:val="000C6BC1"/>
    <w:rsid w:val="000C709D"/>
    <w:rsid w:val="000D06FA"/>
    <w:rsid w:val="000D0A9B"/>
    <w:rsid w:val="000D0DF7"/>
    <w:rsid w:val="000D4423"/>
    <w:rsid w:val="000D4CA2"/>
    <w:rsid w:val="000E0B20"/>
    <w:rsid w:val="000E1338"/>
    <w:rsid w:val="000E18BE"/>
    <w:rsid w:val="000E1B06"/>
    <w:rsid w:val="000E2ADB"/>
    <w:rsid w:val="000E3496"/>
    <w:rsid w:val="000E52C4"/>
    <w:rsid w:val="000E5B57"/>
    <w:rsid w:val="000E5F4F"/>
    <w:rsid w:val="000E66F6"/>
    <w:rsid w:val="000E6E1D"/>
    <w:rsid w:val="000E762B"/>
    <w:rsid w:val="000E7710"/>
    <w:rsid w:val="000F1F46"/>
    <w:rsid w:val="000F1F76"/>
    <w:rsid w:val="000F35A2"/>
    <w:rsid w:val="000F40B5"/>
    <w:rsid w:val="000F4519"/>
    <w:rsid w:val="000F6D56"/>
    <w:rsid w:val="000F7990"/>
    <w:rsid w:val="000F7C96"/>
    <w:rsid w:val="00101906"/>
    <w:rsid w:val="00102D7A"/>
    <w:rsid w:val="00106848"/>
    <w:rsid w:val="00107F48"/>
    <w:rsid w:val="00111EA3"/>
    <w:rsid w:val="0011292B"/>
    <w:rsid w:val="00112CC1"/>
    <w:rsid w:val="00112FD8"/>
    <w:rsid w:val="00113A1D"/>
    <w:rsid w:val="00113E17"/>
    <w:rsid w:val="001143B5"/>
    <w:rsid w:val="00115E15"/>
    <w:rsid w:val="0011701B"/>
    <w:rsid w:val="001174A3"/>
    <w:rsid w:val="001248A2"/>
    <w:rsid w:val="00124E69"/>
    <w:rsid w:val="00127F07"/>
    <w:rsid w:val="0013007E"/>
    <w:rsid w:val="00130B3F"/>
    <w:rsid w:val="00130F6A"/>
    <w:rsid w:val="00131406"/>
    <w:rsid w:val="00133134"/>
    <w:rsid w:val="00133476"/>
    <w:rsid w:val="0013363B"/>
    <w:rsid w:val="001336A7"/>
    <w:rsid w:val="00134B0E"/>
    <w:rsid w:val="001378F1"/>
    <w:rsid w:val="00142FB0"/>
    <w:rsid w:val="00145580"/>
    <w:rsid w:val="001460AB"/>
    <w:rsid w:val="00146745"/>
    <w:rsid w:val="001477DB"/>
    <w:rsid w:val="00150B9A"/>
    <w:rsid w:val="00150D3E"/>
    <w:rsid w:val="001543A5"/>
    <w:rsid w:val="00157E3E"/>
    <w:rsid w:val="00162F43"/>
    <w:rsid w:val="001646DC"/>
    <w:rsid w:val="0016663A"/>
    <w:rsid w:val="0016785E"/>
    <w:rsid w:val="001727F3"/>
    <w:rsid w:val="00176471"/>
    <w:rsid w:val="001801EE"/>
    <w:rsid w:val="00182B0C"/>
    <w:rsid w:val="00187C73"/>
    <w:rsid w:val="001926A2"/>
    <w:rsid w:val="0019472D"/>
    <w:rsid w:val="001951A2"/>
    <w:rsid w:val="001951DD"/>
    <w:rsid w:val="00197FB2"/>
    <w:rsid w:val="001A07E7"/>
    <w:rsid w:val="001A267C"/>
    <w:rsid w:val="001A2956"/>
    <w:rsid w:val="001A5254"/>
    <w:rsid w:val="001B12D3"/>
    <w:rsid w:val="001B144C"/>
    <w:rsid w:val="001B2D6F"/>
    <w:rsid w:val="001B4FCB"/>
    <w:rsid w:val="001B579A"/>
    <w:rsid w:val="001B57AE"/>
    <w:rsid w:val="001B5EF0"/>
    <w:rsid w:val="001B760C"/>
    <w:rsid w:val="001C0CFA"/>
    <w:rsid w:val="001C1163"/>
    <w:rsid w:val="001C5319"/>
    <w:rsid w:val="001C6D75"/>
    <w:rsid w:val="001C6F20"/>
    <w:rsid w:val="001D0064"/>
    <w:rsid w:val="001D0201"/>
    <w:rsid w:val="001D082F"/>
    <w:rsid w:val="001D28A0"/>
    <w:rsid w:val="001D3039"/>
    <w:rsid w:val="001D3BAB"/>
    <w:rsid w:val="001D48A2"/>
    <w:rsid w:val="001D6F7B"/>
    <w:rsid w:val="001E207A"/>
    <w:rsid w:val="001E21C4"/>
    <w:rsid w:val="001E24E6"/>
    <w:rsid w:val="001E5192"/>
    <w:rsid w:val="001E5709"/>
    <w:rsid w:val="001E5FF5"/>
    <w:rsid w:val="001F0626"/>
    <w:rsid w:val="001F26BC"/>
    <w:rsid w:val="001F2B30"/>
    <w:rsid w:val="001F38A3"/>
    <w:rsid w:val="001F6391"/>
    <w:rsid w:val="002001B3"/>
    <w:rsid w:val="002022F1"/>
    <w:rsid w:val="002045D8"/>
    <w:rsid w:val="00205657"/>
    <w:rsid w:val="00211BD4"/>
    <w:rsid w:val="00212A0D"/>
    <w:rsid w:val="00213805"/>
    <w:rsid w:val="0021595C"/>
    <w:rsid w:val="00220249"/>
    <w:rsid w:val="00221E4B"/>
    <w:rsid w:val="002226B7"/>
    <w:rsid w:val="00222E9E"/>
    <w:rsid w:val="002235F9"/>
    <w:rsid w:val="00223F33"/>
    <w:rsid w:val="002243C8"/>
    <w:rsid w:val="0022523F"/>
    <w:rsid w:val="0022617F"/>
    <w:rsid w:val="002277AE"/>
    <w:rsid w:val="0023021C"/>
    <w:rsid w:val="0023230F"/>
    <w:rsid w:val="002332B4"/>
    <w:rsid w:val="00234EAD"/>
    <w:rsid w:val="00235B8B"/>
    <w:rsid w:val="00240376"/>
    <w:rsid w:val="00240CB6"/>
    <w:rsid w:val="0024558B"/>
    <w:rsid w:val="002465D3"/>
    <w:rsid w:val="002470CC"/>
    <w:rsid w:val="002556E0"/>
    <w:rsid w:val="00256BA8"/>
    <w:rsid w:val="002572B7"/>
    <w:rsid w:val="00261375"/>
    <w:rsid w:val="00261D78"/>
    <w:rsid w:val="002630D2"/>
    <w:rsid w:val="00264230"/>
    <w:rsid w:val="002648AE"/>
    <w:rsid w:val="00264B05"/>
    <w:rsid w:val="00264FD1"/>
    <w:rsid w:val="0026508A"/>
    <w:rsid w:val="00270873"/>
    <w:rsid w:val="00271C22"/>
    <w:rsid w:val="00273AFC"/>
    <w:rsid w:val="0027463D"/>
    <w:rsid w:val="00275045"/>
    <w:rsid w:val="00276BB0"/>
    <w:rsid w:val="00277F42"/>
    <w:rsid w:val="00281BB7"/>
    <w:rsid w:val="00281FEB"/>
    <w:rsid w:val="00282A94"/>
    <w:rsid w:val="00283084"/>
    <w:rsid w:val="002833E5"/>
    <w:rsid w:val="00284217"/>
    <w:rsid w:val="0028486B"/>
    <w:rsid w:val="00286B28"/>
    <w:rsid w:val="00290A3D"/>
    <w:rsid w:val="00292A0B"/>
    <w:rsid w:val="002933D9"/>
    <w:rsid w:val="00293D1D"/>
    <w:rsid w:val="00297D16"/>
    <w:rsid w:val="002A1482"/>
    <w:rsid w:val="002A2AC9"/>
    <w:rsid w:val="002A5C0E"/>
    <w:rsid w:val="002A5D04"/>
    <w:rsid w:val="002A74E9"/>
    <w:rsid w:val="002B1820"/>
    <w:rsid w:val="002B38D8"/>
    <w:rsid w:val="002B5123"/>
    <w:rsid w:val="002B71BF"/>
    <w:rsid w:val="002B7CE1"/>
    <w:rsid w:val="002C0B9D"/>
    <w:rsid w:val="002C1404"/>
    <w:rsid w:val="002C1DB1"/>
    <w:rsid w:val="002C388E"/>
    <w:rsid w:val="002D134A"/>
    <w:rsid w:val="002D2B29"/>
    <w:rsid w:val="002D2E71"/>
    <w:rsid w:val="002D4C06"/>
    <w:rsid w:val="002D5FCF"/>
    <w:rsid w:val="002D6BDF"/>
    <w:rsid w:val="002D7839"/>
    <w:rsid w:val="002E0340"/>
    <w:rsid w:val="002E0958"/>
    <w:rsid w:val="002E1738"/>
    <w:rsid w:val="002E2D6E"/>
    <w:rsid w:val="002E3601"/>
    <w:rsid w:val="002E6799"/>
    <w:rsid w:val="002E6F90"/>
    <w:rsid w:val="002E70CF"/>
    <w:rsid w:val="002F1AE5"/>
    <w:rsid w:val="002F2FE1"/>
    <w:rsid w:val="002F5A44"/>
    <w:rsid w:val="002F6DA9"/>
    <w:rsid w:val="002F7A2B"/>
    <w:rsid w:val="003003C6"/>
    <w:rsid w:val="00300E5B"/>
    <w:rsid w:val="00302E4B"/>
    <w:rsid w:val="003041E0"/>
    <w:rsid w:val="003045A0"/>
    <w:rsid w:val="003046E4"/>
    <w:rsid w:val="003048F7"/>
    <w:rsid w:val="003066BA"/>
    <w:rsid w:val="00307445"/>
    <w:rsid w:val="0031001C"/>
    <w:rsid w:val="00311DDD"/>
    <w:rsid w:val="00312962"/>
    <w:rsid w:val="0031422E"/>
    <w:rsid w:val="003155C0"/>
    <w:rsid w:val="003162FD"/>
    <w:rsid w:val="00316326"/>
    <w:rsid w:val="00317F91"/>
    <w:rsid w:val="00321793"/>
    <w:rsid w:val="00321EE7"/>
    <w:rsid w:val="0032230F"/>
    <w:rsid w:val="00322890"/>
    <w:rsid w:val="00326464"/>
    <w:rsid w:val="00326846"/>
    <w:rsid w:val="003321F0"/>
    <w:rsid w:val="00333442"/>
    <w:rsid w:val="00334D4A"/>
    <w:rsid w:val="00335994"/>
    <w:rsid w:val="003369CE"/>
    <w:rsid w:val="00340704"/>
    <w:rsid w:val="00341373"/>
    <w:rsid w:val="00342BBA"/>
    <w:rsid w:val="00343110"/>
    <w:rsid w:val="003442BC"/>
    <w:rsid w:val="003443BD"/>
    <w:rsid w:val="00345FE5"/>
    <w:rsid w:val="003470D8"/>
    <w:rsid w:val="00347301"/>
    <w:rsid w:val="00350003"/>
    <w:rsid w:val="00351D46"/>
    <w:rsid w:val="003520A4"/>
    <w:rsid w:val="0035215B"/>
    <w:rsid w:val="00356B55"/>
    <w:rsid w:val="003613DF"/>
    <w:rsid w:val="003629F9"/>
    <w:rsid w:val="00366348"/>
    <w:rsid w:val="00371F8D"/>
    <w:rsid w:val="00374FB0"/>
    <w:rsid w:val="003819CD"/>
    <w:rsid w:val="00381E8F"/>
    <w:rsid w:val="00382515"/>
    <w:rsid w:val="00382A0A"/>
    <w:rsid w:val="00382D76"/>
    <w:rsid w:val="003847B3"/>
    <w:rsid w:val="00385FCB"/>
    <w:rsid w:val="00386D91"/>
    <w:rsid w:val="00391632"/>
    <w:rsid w:val="0039281F"/>
    <w:rsid w:val="00392CD3"/>
    <w:rsid w:val="003933F1"/>
    <w:rsid w:val="00394F2C"/>
    <w:rsid w:val="003A0213"/>
    <w:rsid w:val="003A1C36"/>
    <w:rsid w:val="003A2893"/>
    <w:rsid w:val="003A2F8F"/>
    <w:rsid w:val="003A331B"/>
    <w:rsid w:val="003A479E"/>
    <w:rsid w:val="003A4E19"/>
    <w:rsid w:val="003A5E19"/>
    <w:rsid w:val="003A61D8"/>
    <w:rsid w:val="003B0BDA"/>
    <w:rsid w:val="003B1542"/>
    <w:rsid w:val="003B2686"/>
    <w:rsid w:val="003B2D59"/>
    <w:rsid w:val="003B66E5"/>
    <w:rsid w:val="003B740B"/>
    <w:rsid w:val="003B7C5F"/>
    <w:rsid w:val="003C063B"/>
    <w:rsid w:val="003C06EF"/>
    <w:rsid w:val="003C1927"/>
    <w:rsid w:val="003C2E00"/>
    <w:rsid w:val="003C6534"/>
    <w:rsid w:val="003D0565"/>
    <w:rsid w:val="003D1AC0"/>
    <w:rsid w:val="003D3EA3"/>
    <w:rsid w:val="003D428A"/>
    <w:rsid w:val="003D5825"/>
    <w:rsid w:val="003D5866"/>
    <w:rsid w:val="003D6D8D"/>
    <w:rsid w:val="003E08E8"/>
    <w:rsid w:val="003E17AF"/>
    <w:rsid w:val="003E2B0F"/>
    <w:rsid w:val="003E509C"/>
    <w:rsid w:val="003E7EBF"/>
    <w:rsid w:val="003F0DE3"/>
    <w:rsid w:val="003F3C5F"/>
    <w:rsid w:val="003F6EB8"/>
    <w:rsid w:val="004045FE"/>
    <w:rsid w:val="004053C9"/>
    <w:rsid w:val="0040585B"/>
    <w:rsid w:val="00410B18"/>
    <w:rsid w:val="0041182D"/>
    <w:rsid w:val="00415551"/>
    <w:rsid w:val="0041672E"/>
    <w:rsid w:val="004208E6"/>
    <w:rsid w:val="00420ABD"/>
    <w:rsid w:val="004223F8"/>
    <w:rsid w:val="00424874"/>
    <w:rsid w:val="004248AC"/>
    <w:rsid w:val="004262D1"/>
    <w:rsid w:val="0042684F"/>
    <w:rsid w:val="0043059F"/>
    <w:rsid w:val="004305B8"/>
    <w:rsid w:val="0043200C"/>
    <w:rsid w:val="00432E29"/>
    <w:rsid w:val="00434441"/>
    <w:rsid w:val="00440DB9"/>
    <w:rsid w:val="004418AE"/>
    <w:rsid w:val="00441D6D"/>
    <w:rsid w:val="00442130"/>
    <w:rsid w:val="00444B97"/>
    <w:rsid w:val="00450526"/>
    <w:rsid w:val="004516B1"/>
    <w:rsid w:val="00453E11"/>
    <w:rsid w:val="00457028"/>
    <w:rsid w:val="00461858"/>
    <w:rsid w:val="00465CC8"/>
    <w:rsid w:val="00466251"/>
    <w:rsid w:val="00467600"/>
    <w:rsid w:val="0046784D"/>
    <w:rsid w:val="00470CA1"/>
    <w:rsid w:val="004733EA"/>
    <w:rsid w:val="00473ABA"/>
    <w:rsid w:val="004752CD"/>
    <w:rsid w:val="00480B0D"/>
    <w:rsid w:val="00481790"/>
    <w:rsid w:val="00481B5A"/>
    <w:rsid w:val="0048257D"/>
    <w:rsid w:val="00483554"/>
    <w:rsid w:val="00484FD2"/>
    <w:rsid w:val="00490EA9"/>
    <w:rsid w:val="00493907"/>
    <w:rsid w:val="004948EA"/>
    <w:rsid w:val="004A0628"/>
    <w:rsid w:val="004A0B6A"/>
    <w:rsid w:val="004A5235"/>
    <w:rsid w:val="004A5B4F"/>
    <w:rsid w:val="004A6ADE"/>
    <w:rsid w:val="004A799C"/>
    <w:rsid w:val="004B0AFD"/>
    <w:rsid w:val="004B2DEF"/>
    <w:rsid w:val="004B3B92"/>
    <w:rsid w:val="004B4743"/>
    <w:rsid w:val="004B52B6"/>
    <w:rsid w:val="004B5C82"/>
    <w:rsid w:val="004B5DCE"/>
    <w:rsid w:val="004B7C51"/>
    <w:rsid w:val="004C05AB"/>
    <w:rsid w:val="004C22E9"/>
    <w:rsid w:val="004C3508"/>
    <w:rsid w:val="004C5D2B"/>
    <w:rsid w:val="004D04E0"/>
    <w:rsid w:val="004D17B0"/>
    <w:rsid w:val="004D1BE0"/>
    <w:rsid w:val="004D4674"/>
    <w:rsid w:val="004D703C"/>
    <w:rsid w:val="004D7505"/>
    <w:rsid w:val="004D77F3"/>
    <w:rsid w:val="004D799C"/>
    <w:rsid w:val="004E08C2"/>
    <w:rsid w:val="004E0A37"/>
    <w:rsid w:val="004E0EB3"/>
    <w:rsid w:val="004E1809"/>
    <w:rsid w:val="004E449A"/>
    <w:rsid w:val="004E568B"/>
    <w:rsid w:val="004E5D3B"/>
    <w:rsid w:val="004E7D18"/>
    <w:rsid w:val="004F0877"/>
    <w:rsid w:val="004F0E03"/>
    <w:rsid w:val="004F35B6"/>
    <w:rsid w:val="004F3A3E"/>
    <w:rsid w:val="004F5214"/>
    <w:rsid w:val="004F6BF0"/>
    <w:rsid w:val="005000F7"/>
    <w:rsid w:val="0050032C"/>
    <w:rsid w:val="005032F0"/>
    <w:rsid w:val="00504D31"/>
    <w:rsid w:val="00504FC9"/>
    <w:rsid w:val="00505C7B"/>
    <w:rsid w:val="00511768"/>
    <w:rsid w:val="00511905"/>
    <w:rsid w:val="0051339A"/>
    <w:rsid w:val="00513FD4"/>
    <w:rsid w:val="00514AE0"/>
    <w:rsid w:val="00516138"/>
    <w:rsid w:val="00516564"/>
    <w:rsid w:val="00517E91"/>
    <w:rsid w:val="005220E5"/>
    <w:rsid w:val="005229C6"/>
    <w:rsid w:val="0052457B"/>
    <w:rsid w:val="00524758"/>
    <w:rsid w:val="005249E3"/>
    <w:rsid w:val="00524A4F"/>
    <w:rsid w:val="00525628"/>
    <w:rsid w:val="005264F1"/>
    <w:rsid w:val="0052793D"/>
    <w:rsid w:val="00530754"/>
    <w:rsid w:val="00530EA6"/>
    <w:rsid w:val="00532004"/>
    <w:rsid w:val="0053251C"/>
    <w:rsid w:val="00532B23"/>
    <w:rsid w:val="0053315C"/>
    <w:rsid w:val="0053338E"/>
    <w:rsid w:val="00533CB8"/>
    <w:rsid w:val="00535B95"/>
    <w:rsid w:val="005361E0"/>
    <w:rsid w:val="00537639"/>
    <w:rsid w:val="0054036A"/>
    <w:rsid w:val="00540657"/>
    <w:rsid w:val="00541AC2"/>
    <w:rsid w:val="00541ECB"/>
    <w:rsid w:val="005420A7"/>
    <w:rsid w:val="00543F61"/>
    <w:rsid w:val="00550ABC"/>
    <w:rsid w:val="005512DC"/>
    <w:rsid w:val="0055276F"/>
    <w:rsid w:val="00553EAF"/>
    <w:rsid w:val="00553F3B"/>
    <w:rsid w:val="00555DAA"/>
    <w:rsid w:val="00556525"/>
    <w:rsid w:val="005570E6"/>
    <w:rsid w:val="005571C7"/>
    <w:rsid w:val="00557758"/>
    <w:rsid w:val="0056109A"/>
    <w:rsid w:val="005624C5"/>
    <w:rsid w:val="00562A64"/>
    <w:rsid w:val="005630C1"/>
    <w:rsid w:val="00563536"/>
    <w:rsid w:val="00563E6B"/>
    <w:rsid w:val="005658A3"/>
    <w:rsid w:val="0057034A"/>
    <w:rsid w:val="0057071E"/>
    <w:rsid w:val="005718D8"/>
    <w:rsid w:val="00574138"/>
    <w:rsid w:val="005776B7"/>
    <w:rsid w:val="00580826"/>
    <w:rsid w:val="00583CF5"/>
    <w:rsid w:val="00584A59"/>
    <w:rsid w:val="0059001E"/>
    <w:rsid w:val="00591A3F"/>
    <w:rsid w:val="00593D01"/>
    <w:rsid w:val="00593D2F"/>
    <w:rsid w:val="00594F6E"/>
    <w:rsid w:val="00594F86"/>
    <w:rsid w:val="005A12A8"/>
    <w:rsid w:val="005A3436"/>
    <w:rsid w:val="005A4715"/>
    <w:rsid w:val="005A4A0F"/>
    <w:rsid w:val="005A502A"/>
    <w:rsid w:val="005A6715"/>
    <w:rsid w:val="005A6B65"/>
    <w:rsid w:val="005A7AB6"/>
    <w:rsid w:val="005B0581"/>
    <w:rsid w:val="005B22D6"/>
    <w:rsid w:val="005B4261"/>
    <w:rsid w:val="005B4D9F"/>
    <w:rsid w:val="005B5DDB"/>
    <w:rsid w:val="005B5FA4"/>
    <w:rsid w:val="005C04DD"/>
    <w:rsid w:val="005C2777"/>
    <w:rsid w:val="005C2CCB"/>
    <w:rsid w:val="005C5F52"/>
    <w:rsid w:val="005C6E7E"/>
    <w:rsid w:val="005D11EE"/>
    <w:rsid w:val="005D2197"/>
    <w:rsid w:val="005D27EB"/>
    <w:rsid w:val="005D3140"/>
    <w:rsid w:val="005D5806"/>
    <w:rsid w:val="005D5EE7"/>
    <w:rsid w:val="005D7391"/>
    <w:rsid w:val="005E3A18"/>
    <w:rsid w:val="005E4250"/>
    <w:rsid w:val="005E7F9C"/>
    <w:rsid w:val="005F0CB6"/>
    <w:rsid w:val="005F3DAA"/>
    <w:rsid w:val="005F46F7"/>
    <w:rsid w:val="005F5BB3"/>
    <w:rsid w:val="005F7B57"/>
    <w:rsid w:val="0060091C"/>
    <w:rsid w:val="00601190"/>
    <w:rsid w:val="00601F0D"/>
    <w:rsid w:val="00602AE2"/>
    <w:rsid w:val="00602E9F"/>
    <w:rsid w:val="006043B8"/>
    <w:rsid w:val="00604556"/>
    <w:rsid w:val="00604E7A"/>
    <w:rsid w:val="00605D1C"/>
    <w:rsid w:val="00606D43"/>
    <w:rsid w:val="0060719B"/>
    <w:rsid w:val="00607A1C"/>
    <w:rsid w:val="00613BD5"/>
    <w:rsid w:val="00613BD8"/>
    <w:rsid w:val="00614221"/>
    <w:rsid w:val="0061640B"/>
    <w:rsid w:val="00617279"/>
    <w:rsid w:val="00620150"/>
    <w:rsid w:val="00620737"/>
    <w:rsid w:val="0062639A"/>
    <w:rsid w:val="00626A76"/>
    <w:rsid w:val="00627E9D"/>
    <w:rsid w:val="00630E52"/>
    <w:rsid w:val="00630E70"/>
    <w:rsid w:val="00632282"/>
    <w:rsid w:val="00637475"/>
    <w:rsid w:val="006374E0"/>
    <w:rsid w:val="00637991"/>
    <w:rsid w:val="00637CAC"/>
    <w:rsid w:val="006416E6"/>
    <w:rsid w:val="00644D14"/>
    <w:rsid w:val="00645C3D"/>
    <w:rsid w:val="00647A26"/>
    <w:rsid w:val="0065126D"/>
    <w:rsid w:val="00652074"/>
    <w:rsid w:val="0065272D"/>
    <w:rsid w:val="00654DE9"/>
    <w:rsid w:val="006554F5"/>
    <w:rsid w:val="006568CA"/>
    <w:rsid w:val="00656962"/>
    <w:rsid w:val="00660FA6"/>
    <w:rsid w:val="006615C8"/>
    <w:rsid w:val="00661629"/>
    <w:rsid w:val="00661FCB"/>
    <w:rsid w:val="00663B03"/>
    <w:rsid w:val="006641B9"/>
    <w:rsid w:val="00666F74"/>
    <w:rsid w:val="00670F19"/>
    <w:rsid w:val="00674379"/>
    <w:rsid w:val="0067439E"/>
    <w:rsid w:val="00675867"/>
    <w:rsid w:val="00676B11"/>
    <w:rsid w:val="006838E5"/>
    <w:rsid w:val="006851C7"/>
    <w:rsid w:val="00685249"/>
    <w:rsid w:val="00686307"/>
    <w:rsid w:val="006872D2"/>
    <w:rsid w:val="00691A26"/>
    <w:rsid w:val="006935D6"/>
    <w:rsid w:val="00695847"/>
    <w:rsid w:val="006A00B6"/>
    <w:rsid w:val="006A12EC"/>
    <w:rsid w:val="006A26A7"/>
    <w:rsid w:val="006A2D21"/>
    <w:rsid w:val="006A4E37"/>
    <w:rsid w:val="006A4F22"/>
    <w:rsid w:val="006A6498"/>
    <w:rsid w:val="006A7AEF"/>
    <w:rsid w:val="006A7BC7"/>
    <w:rsid w:val="006A7CF6"/>
    <w:rsid w:val="006B1AD6"/>
    <w:rsid w:val="006B22DF"/>
    <w:rsid w:val="006B3E17"/>
    <w:rsid w:val="006B7232"/>
    <w:rsid w:val="006C05B4"/>
    <w:rsid w:val="006C1F6A"/>
    <w:rsid w:val="006C2EAD"/>
    <w:rsid w:val="006C34A6"/>
    <w:rsid w:val="006C3941"/>
    <w:rsid w:val="006C5BF6"/>
    <w:rsid w:val="006C61E6"/>
    <w:rsid w:val="006C7A1D"/>
    <w:rsid w:val="006D44CD"/>
    <w:rsid w:val="006D4D22"/>
    <w:rsid w:val="006E277B"/>
    <w:rsid w:val="006E332A"/>
    <w:rsid w:val="006E336B"/>
    <w:rsid w:val="006E42ED"/>
    <w:rsid w:val="006E4CED"/>
    <w:rsid w:val="006E663B"/>
    <w:rsid w:val="006F0937"/>
    <w:rsid w:val="006F2EE0"/>
    <w:rsid w:val="006F3818"/>
    <w:rsid w:val="006F3B5B"/>
    <w:rsid w:val="006F3BDA"/>
    <w:rsid w:val="006F3FA0"/>
    <w:rsid w:val="006F4412"/>
    <w:rsid w:val="006F508F"/>
    <w:rsid w:val="006F62BC"/>
    <w:rsid w:val="006F785F"/>
    <w:rsid w:val="006F7A39"/>
    <w:rsid w:val="007017DE"/>
    <w:rsid w:val="00701EF5"/>
    <w:rsid w:val="0070476E"/>
    <w:rsid w:val="00705701"/>
    <w:rsid w:val="007057D3"/>
    <w:rsid w:val="0070789C"/>
    <w:rsid w:val="00710C12"/>
    <w:rsid w:val="00711F13"/>
    <w:rsid w:val="00713F25"/>
    <w:rsid w:val="00715595"/>
    <w:rsid w:val="00717F20"/>
    <w:rsid w:val="00720A9E"/>
    <w:rsid w:val="007256D9"/>
    <w:rsid w:val="00725FF9"/>
    <w:rsid w:val="00726501"/>
    <w:rsid w:val="0073032E"/>
    <w:rsid w:val="0073054D"/>
    <w:rsid w:val="0073058A"/>
    <w:rsid w:val="00734B3B"/>
    <w:rsid w:val="007362D7"/>
    <w:rsid w:val="007415C3"/>
    <w:rsid w:val="00741F6A"/>
    <w:rsid w:val="0074235B"/>
    <w:rsid w:val="007452BF"/>
    <w:rsid w:val="00746843"/>
    <w:rsid w:val="00747DAC"/>
    <w:rsid w:val="00750B3C"/>
    <w:rsid w:val="00754091"/>
    <w:rsid w:val="007605A0"/>
    <w:rsid w:val="00762A12"/>
    <w:rsid w:val="00762EC3"/>
    <w:rsid w:val="0076634F"/>
    <w:rsid w:val="0077035F"/>
    <w:rsid w:val="00771B1B"/>
    <w:rsid w:val="00773572"/>
    <w:rsid w:val="00776FAE"/>
    <w:rsid w:val="00777FC8"/>
    <w:rsid w:val="00783CB9"/>
    <w:rsid w:val="007844F7"/>
    <w:rsid w:val="00785281"/>
    <w:rsid w:val="0078734A"/>
    <w:rsid w:val="00791F05"/>
    <w:rsid w:val="00794D43"/>
    <w:rsid w:val="00795A9F"/>
    <w:rsid w:val="00795E4B"/>
    <w:rsid w:val="00797102"/>
    <w:rsid w:val="007A13EB"/>
    <w:rsid w:val="007A39DB"/>
    <w:rsid w:val="007A54E2"/>
    <w:rsid w:val="007A6262"/>
    <w:rsid w:val="007A6D2F"/>
    <w:rsid w:val="007B0EB4"/>
    <w:rsid w:val="007B1216"/>
    <w:rsid w:val="007B16C8"/>
    <w:rsid w:val="007B1B0C"/>
    <w:rsid w:val="007B2C76"/>
    <w:rsid w:val="007B52EE"/>
    <w:rsid w:val="007B65BE"/>
    <w:rsid w:val="007B6A6D"/>
    <w:rsid w:val="007B6F76"/>
    <w:rsid w:val="007B6FBD"/>
    <w:rsid w:val="007B75A7"/>
    <w:rsid w:val="007C15B2"/>
    <w:rsid w:val="007C41CE"/>
    <w:rsid w:val="007C49A9"/>
    <w:rsid w:val="007C6D28"/>
    <w:rsid w:val="007C7222"/>
    <w:rsid w:val="007D492C"/>
    <w:rsid w:val="007D4C3A"/>
    <w:rsid w:val="007D5A67"/>
    <w:rsid w:val="007E039E"/>
    <w:rsid w:val="007E2D21"/>
    <w:rsid w:val="007E40E4"/>
    <w:rsid w:val="007E5B8A"/>
    <w:rsid w:val="007F1947"/>
    <w:rsid w:val="007F1BF1"/>
    <w:rsid w:val="007F2C79"/>
    <w:rsid w:val="007F3AB7"/>
    <w:rsid w:val="007F3AC0"/>
    <w:rsid w:val="007F3B95"/>
    <w:rsid w:val="007F3DCB"/>
    <w:rsid w:val="007F5E2F"/>
    <w:rsid w:val="007F6279"/>
    <w:rsid w:val="007F7D31"/>
    <w:rsid w:val="00800353"/>
    <w:rsid w:val="00804234"/>
    <w:rsid w:val="00804501"/>
    <w:rsid w:val="00804828"/>
    <w:rsid w:val="0080523C"/>
    <w:rsid w:val="00805EE3"/>
    <w:rsid w:val="00806A0D"/>
    <w:rsid w:val="00810FD3"/>
    <w:rsid w:val="008122E6"/>
    <w:rsid w:val="008127EF"/>
    <w:rsid w:val="008140B4"/>
    <w:rsid w:val="00814BEC"/>
    <w:rsid w:val="00814EBB"/>
    <w:rsid w:val="00815735"/>
    <w:rsid w:val="00817789"/>
    <w:rsid w:val="00817D18"/>
    <w:rsid w:val="00817DE5"/>
    <w:rsid w:val="00820825"/>
    <w:rsid w:val="00827059"/>
    <w:rsid w:val="008274BF"/>
    <w:rsid w:val="00831A86"/>
    <w:rsid w:val="00831F8C"/>
    <w:rsid w:val="008333D9"/>
    <w:rsid w:val="00835A3B"/>
    <w:rsid w:val="00836044"/>
    <w:rsid w:val="00840D54"/>
    <w:rsid w:val="008460F5"/>
    <w:rsid w:val="0085170D"/>
    <w:rsid w:val="008531F0"/>
    <w:rsid w:val="00854C81"/>
    <w:rsid w:val="00856704"/>
    <w:rsid w:val="00857C4D"/>
    <w:rsid w:val="00860C7D"/>
    <w:rsid w:val="008620B7"/>
    <w:rsid w:val="00866338"/>
    <w:rsid w:val="0086746F"/>
    <w:rsid w:val="008708DB"/>
    <w:rsid w:val="00870A63"/>
    <w:rsid w:val="0087508F"/>
    <w:rsid w:val="0087615A"/>
    <w:rsid w:val="0087740F"/>
    <w:rsid w:val="00880109"/>
    <w:rsid w:val="00881807"/>
    <w:rsid w:val="008818A5"/>
    <w:rsid w:val="00886349"/>
    <w:rsid w:val="00893AA9"/>
    <w:rsid w:val="00895C36"/>
    <w:rsid w:val="00896BCC"/>
    <w:rsid w:val="008A2C8F"/>
    <w:rsid w:val="008A43F7"/>
    <w:rsid w:val="008A45C9"/>
    <w:rsid w:val="008A5C03"/>
    <w:rsid w:val="008A61A4"/>
    <w:rsid w:val="008A66EE"/>
    <w:rsid w:val="008A6959"/>
    <w:rsid w:val="008A7CEB"/>
    <w:rsid w:val="008B104A"/>
    <w:rsid w:val="008B117F"/>
    <w:rsid w:val="008B1353"/>
    <w:rsid w:val="008B1CEB"/>
    <w:rsid w:val="008B3764"/>
    <w:rsid w:val="008B3912"/>
    <w:rsid w:val="008B5AC7"/>
    <w:rsid w:val="008B5EED"/>
    <w:rsid w:val="008C197D"/>
    <w:rsid w:val="008C2719"/>
    <w:rsid w:val="008C2AE8"/>
    <w:rsid w:val="008C3468"/>
    <w:rsid w:val="008C6600"/>
    <w:rsid w:val="008D36F5"/>
    <w:rsid w:val="008D409B"/>
    <w:rsid w:val="008D5014"/>
    <w:rsid w:val="008E13AC"/>
    <w:rsid w:val="008E2049"/>
    <w:rsid w:val="008E4722"/>
    <w:rsid w:val="008E5804"/>
    <w:rsid w:val="008E752D"/>
    <w:rsid w:val="008F0D7F"/>
    <w:rsid w:val="008F0D96"/>
    <w:rsid w:val="008F2464"/>
    <w:rsid w:val="008F7D12"/>
    <w:rsid w:val="00900211"/>
    <w:rsid w:val="00901DBA"/>
    <w:rsid w:val="009046D5"/>
    <w:rsid w:val="0090474E"/>
    <w:rsid w:val="00904FD0"/>
    <w:rsid w:val="00906081"/>
    <w:rsid w:val="009064CA"/>
    <w:rsid w:val="0090775C"/>
    <w:rsid w:val="00907C2F"/>
    <w:rsid w:val="009124BD"/>
    <w:rsid w:val="009126A2"/>
    <w:rsid w:val="0092192C"/>
    <w:rsid w:val="009230CC"/>
    <w:rsid w:val="009232FD"/>
    <w:rsid w:val="00923B2C"/>
    <w:rsid w:val="00923EC9"/>
    <w:rsid w:val="009262D5"/>
    <w:rsid w:val="009264D7"/>
    <w:rsid w:val="00926B32"/>
    <w:rsid w:val="00927456"/>
    <w:rsid w:val="009300A1"/>
    <w:rsid w:val="00933631"/>
    <w:rsid w:val="00935428"/>
    <w:rsid w:val="00936C38"/>
    <w:rsid w:val="00937B05"/>
    <w:rsid w:val="009414F0"/>
    <w:rsid w:val="00941EA9"/>
    <w:rsid w:val="009421FD"/>
    <w:rsid w:val="009428EF"/>
    <w:rsid w:val="009433BF"/>
    <w:rsid w:val="0094409B"/>
    <w:rsid w:val="00944BE3"/>
    <w:rsid w:val="009474A7"/>
    <w:rsid w:val="0094771C"/>
    <w:rsid w:val="00950CF7"/>
    <w:rsid w:val="0095130C"/>
    <w:rsid w:val="00952CFF"/>
    <w:rsid w:val="00954213"/>
    <w:rsid w:val="009553B0"/>
    <w:rsid w:val="00957380"/>
    <w:rsid w:val="00957E1F"/>
    <w:rsid w:val="009617C1"/>
    <w:rsid w:val="00961FB7"/>
    <w:rsid w:val="00963BD4"/>
    <w:rsid w:val="009648E8"/>
    <w:rsid w:val="00965C66"/>
    <w:rsid w:val="00967EAF"/>
    <w:rsid w:val="0097068C"/>
    <w:rsid w:val="00970971"/>
    <w:rsid w:val="00970B74"/>
    <w:rsid w:val="009731A0"/>
    <w:rsid w:val="00973C7F"/>
    <w:rsid w:val="00974512"/>
    <w:rsid w:val="009752CE"/>
    <w:rsid w:val="009800DA"/>
    <w:rsid w:val="00980A7B"/>
    <w:rsid w:val="00985ACF"/>
    <w:rsid w:val="00986292"/>
    <w:rsid w:val="0098727E"/>
    <w:rsid w:val="0099095E"/>
    <w:rsid w:val="009949EE"/>
    <w:rsid w:val="0099574F"/>
    <w:rsid w:val="00996351"/>
    <w:rsid w:val="009A6D83"/>
    <w:rsid w:val="009B0673"/>
    <w:rsid w:val="009B0A09"/>
    <w:rsid w:val="009B0B31"/>
    <w:rsid w:val="009B2B97"/>
    <w:rsid w:val="009B2CAE"/>
    <w:rsid w:val="009B3799"/>
    <w:rsid w:val="009B3B12"/>
    <w:rsid w:val="009B3BF6"/>
    <w:rsid w:val="009B6F98"/>
    <w:rsid w:val="009B75EF"/>
    <w:rsid w:val="009C12C1"/>
    <w:rsid w:val="009C132C"/>
    <w:rsid w:val="009C3906"/>
    <w:rsid w:val="009C5135"/>
    <w:rsid w:val="009C669B"/>
    <w:rsid w:val="009C678C"/>
    <w:rsid w:val="009C71B3"/>
    <w:rsid w:val="009C7740"/>
    <w:rsid w:val="009D04C6"/>
    <w:rsid w:val="009D0808"/>
    <w:rsid w:val="009D25C3"/>
    <w:rsid w:val="009D32AF"/>
    <w:rsid w:val="009D4B52"/>
    <w:rsid w:val="009D5DBB"/>
    <w:rsid w:val="009D5F68"/>
    <w:rsid w:val="009D6459"/>
    <w:rsid w:val="009E26D8"/>
    <w:rsid w:val="009E312A"/>
    <w:rsid w:val="009E4C78"/>
    <w:rsid w:val="009E51AD"/>
    <w:rsid w:val="009E705C"/>
    <w:rsid w:val="009E7356"/>
    <w:rsid w:val="009F0F3A"/>
    <w:rsid w:val="009F12D6"/>
    <w:rsid w:val="009F2BFE"/>
    <w:rsid w:val="009F3968"/>
    <w:rsid w:val="009F5604"/>
    <w:rsid w:val="009F6BA4"/>
    <w:rsid w:val="009F7ABD"/>
    <w:rsid w:val="009F7F4D"/>
    <w:rsid w:val="00A01FE8"/>
    <w:rsid w:val="00A03965"/>
    <w:rsid w:val="00A03FEC"/>
    <w:rsid w:val="00A056E1"/>
    <w:rsid w:val="00A1089B"/>
    <w:rsid w:val="00A117AA"/>
    <w:rsid w:val="00A12930"/>
    <w:rsid w:val="00A12A4D"/>
    <w:rsid w:val="00A12CEF"/>
    <w:rsid w:val="00A150ED"/>
    <w:rsid w:val="00A1766F"/>
    <w:rsid w:val="00A17E78"/>
    <w:rsid w:val="00A21127"/>
    <w:rsid w:val="00A22773"/>
    <w:rsid w:val="00A244AD"/>
    <w:rsid w:val="00A25F79"/>
    <w:rsid w:val="00A30BC1"/>
    <w:rsid w:val="00A32FE9"/>
    <w:rsid w:val="00A34964"/>
    <w:rsid w:val="00A3577B"/>
    <w:rsid w:val="00A35B35"/>
    <w:rsid w:val="00A36955"/>
    <w:rsid w:val="00A36F05"/>
    <w:rsid w:val="00A37EDB"/>
    <w:rsid w:val="00A41F69"/>
    <w:rsid w:val="00A431FA"/>
    <w:rsid w:val="00A44AB6"/>
    <w:rsid w:val="00A45351"/>
    <w:rsid w:val="00A457B4"/>
    <w:rsid w:val="00A45AB8"/>
    <w:rsid w:val="00A46D15"/>
    <w:rsid w:val="00A4736B"/>
    <w:rsid w:val="00A4743E"/>
    <w:rsid w:val="00A50FD4"/>
    <w:rsid w:val="00A520EF"/>
    <w:rsid w:val="00A52458"/>
    <w:rsid w:val="00A54F10"/>
    <w:rsid w:val="00A56050"/>
    <w:rsid w:val="00A56A8A"/>
    <w:rsid w:val="00A642CD"/>
    <w:rsid w:val="00A65424"/>
    <w:rsid w:val="00A65712"/>
    <w:rsid w:val="00A673B4"/>
    <w:rsid w:val="00A71495"/>
    <w:rsid w:val="00A745A5"/>
    <w:rsid w:val="00A74887"/>
    <w:rsid w:val="00A75ED8"/>
    <w:rsid w:val="00A77054"/>
    <w:rsid w:val="00A77D7B"/>
    <w:rsid w:val="00A8030D"/>
    <w:rsid w:val="00A803C8"/>
    <w:rsid w:val="00A80EDE"/>
    <w:rsid w:val="00A8421E"/>
    <w:rsid w:val="00A86137"/>
    <w:rsid w:val="00A87A00"/>
    <w:rsid w:val="00A90BAD"/>
    <w:rsid w:val="00A92F67"/>
    <w:rsid w:val="00A93166"/>
    <w:rsid w:val="00A931F6"/>
    <w:rsid w:val="00A938D5"/>
    <w:rsid w:val="00AA0EA5"/>
    <w:rsid w:val="00AA1741"/>
    <w:rsid w:val="00AA1EFF"/>
    <w:rsid w:val="00AA23B0"/>
    <w:rsid w:val="00AA4508"/>
    <w:rsid w:val="00AA46EF"/>
    <w:rsid w:val="00AA5346"/>
    <w:rsid w:val="00AA608F"/>
    <w:rsid w:val="00AA7E2E"/>
    <w:rsid w:val="00AB2972"/>
    <w:rsid w:val="00AB5880"/>
    <w:rsid w:val="00AC335B"/>
    <w:rsid w:val="00AC4BDB"/>
    <w:rsid w:val="00AC534F"/>
    <w:rsid w:val="00AC557E"/>
    <w:rsid w:val="00AC6022"/>
    <w:rsid w:val="00AC7AF7"/>
    <w:rsid w:val="00AC7B08"/>
    <w:rsid w:val="00AD0942"/>
    <w:rsid w:val="00AD4F42"/>
    <w:rsid w:val="00AD54DE"/>
    <w:rsid w:val="00AD5A29"/>
    <w:rsid w:val="00AD76E1"/>
    <w:rsid w:val="00AE44D9"/>
    <w:rsid w:val="00AE5077"/>
    <w:rsid w:val="00AE5584"/>
    <w:rsid w:val="00AE574E"/>
    <w:rsid w:val="00AE61EF"/>
    <w:rsid w:val="00AE656B"/>
    <w:rsid w:val="00AF2552"/>
    <w:rsid w:val="00AF2751"/>
    <w:rsid w:val="00AF4A34"/>
    <w:rsid w:val="00AF5690"/>
    <w:rsid w:val="00AF6B5C"/>
    <w:rsid w:val="00B0260B"/>
    <w:rsid w:val="00B05C02"/>
    <w:rsid w:val="00B065F6"/>
    <w:rsid w:val="00B06BC7"/>
    <w:rsid w:val="00B10697"/>
    <w:rsid w:val="00B1227F"/>
    <w:rsid w:val="00B123F9"/>
    <w:rsid w:val="00B132A8"/>
    <w:rsid w:val="00B135B5"/>
    <w:rsid w:val="00B154BD"/>
    <w:rsid w:val="00B16822"/>
    <w:rsid w:val="00B171F3"/>
    <w:rsid w:val="00B20010"/>
    <w:rsid w:val="00B239C9"/>
    <w:rsid w:val="00B240B9"/>
    <w:rsid w:val="00B24AF8"/>
    <w:rsid w:val="00B24DEA"/>
    <w:rsid w:val="00B26268"/>
    <w:rsid w:val="00B26C9B"/>
    <w:rsid w:val="00B276C6"/>
    <w:rsid w:val="00B35028"/>
    <w:rsid w:val="00B42B30"/>
    <w:rsid w:val="00B44661"/>
    <w:rsid w:val="00B52967"/>
    <w:rsid w:val="00B56749"/>
    <w:rsid w:val="00B57995"/>
    <w:rsid w:val="00B612B7"/>
    <w:rsid w:val="00B61686"/>
    <w:rsid w:val="00B6218F"/>
    <w:rsid w:val="00B64A81"/>
    <w:rsid w:val="00B660A5"/>
    <w:rsid w:val="00B70D83"/>
    <w:rsid w:val="00B7128F"/>
    <w:rsid w:val="00B7314C"/>
    <w:rsid w:val="00B74FD2"/>
    <w:rsid w:val="00B75917"/>
    <w:rsid w:val="00B80BD3"/>
    <w:rsid w:val="00B81DD0"/>
    <w:rsid w:val="00B83AF9"/>
    <w:rsid w:val="00B83B4B"/>
    <w:rsid w:val="00B83EB6"/>
    <w:rsid w:val="00B91BDB"/>
    <w:rsid w:val="00BA095B"/>
    <w:rsid w:val="00BA1C62"/>
    <w:rsid w:val="00BA63F5"/>
    <w:rsid w:val="00BA75E6"/>
    <w:rsid w:val="00BA7B16"/>
    <w:rsid w:val="00BB1FD2"/>
    <w:rsid w:val="00BB29EC"/>
    <w:rsid w:val="00BB3300"/>
    <w:rsid w:val="00BB4CE0"/>
    <w:rsid w:val="00BB5E05"/>
    <w:rsid w:val="00BB78C1"/>
    <w:rsid w:val="00BC2B56"/>
    <w:rsid w:val="00BC393A"/>
    <w:rsid w:val="00BC57A8"/>
    <w:rsid w:val="00BC65D1"/>
    <w:rsid w:val="00BC6DDB"/>
    <w:rsid w:val="00BC6E73"/>
    <w:rsid w:val="00BC78DD"/>
    <w:rsid w:val="00BC7AFD"/>
    <w:rsid w:val="00BD19FB"/>
    <w:rsid w:val="00BD404C"/>
    <w:rsid w:val="00BD69E2"/>
    <w:rsid w:val="00BE4F09"/>
    <w:rsid w:val="00BE75C3"/>
    <w:rsid w:val="00BF05FF"/>
    <w:rsid w:val="00BF0865"/>
    <w:rsid w:val="00BF419C"/>
    <w:rsid w:val="00BF4297"/>
    <w:rsid w:val="00C005FA"/>
    <w:rsid w:val="00C03E82"/>
    <w:rsid w:val="00C0406C"/>
    <w:rsid w:val="00C04270"/>
    <w:rsid w:val="00C05180"/>
    <w:rsid w:val="00C06CA5"/>
    <w:rsid w:val="00C10F67"/>
    <w:rsid w:val="00C14B6A"/>
    <w:rsid w:val="00C15B78"/>
    <w:rsid w:val="00C16413"/>
    <w:rsid w:val="00C16568"/>
    <w:rsid w:val="00C20A3E"/>
    <w:rsid w:val="00C215B3"/>
    <w:rsid w:val="00C23F79"/>
    <w:rsid w:val="00C24F5F"/>
    <w:rsid w:val="00C265DD"/>
    <w:rsid w:val="00C30430"/>
    <w:rsid w:val="00C30F94"/>
    <w:rsid w:val="00C310F8"/>
    <w:rsid w:val="00C313B4"/>
    <w:rsid w:val="00C3329B"/>
    <w:rsid w:val="00C342F2"/>
    <w:rsid w:val="00C355A8"/>
    <w:rsid w:val="00C37699"/>
    <w:rsid w:val="00C37F4F"/>
    <w:rsid w:val="00C42F16"/>
    <w:rsid w:val="00C451D0"/>
    <w:rsid w:val="00C45B93"/>
    <w:rsid w:val="00C470B4"/>
    <w:rsid w:val="00C470E6"/>
    <w:rsid w:val="00C5081E"/>
    <w:rsid w:val="00C52A15"/>
    <w:rsid w:val="00C52D79"/>
    <w:rsid w:val="00C540E1"/>
    <w:rsid w:val="00C5611A"/>
    <w:rsid w:val="00C609FC"/>
    <w:rsid w:val="00C60B6C"/>
    <w:rsid w:val="00C62CE0"/>
    <w:rsid w:val="00C63B88"/>
    <w:rsid w:val="00C63ED7"/>
    <w:rsid w:val="00C641F4"/>
    <w:rsid w:val="00C717E9"/>
    <w:rsid w:val="00C71EDF"/>
    <w:rsid w:val="00C74E32"/>
    <w:rsid w:val="00C75C4D"/>
    <w:rsid w:val="00C75C7D"/>
    <w:rsid w:val="00C76018"/>
    <w:rsid w:val="00C8123E"/>
    <w:rsid w:val="00C8132F"/>
    <w:rsid w:val="00C815F6"/>
    <w:rsid w:val="00C86A4B"/>
    <w:rsid w:val="00C87EED"/>
    <w:rsid w:val="00C91533"/>
    <w:rsid w:val="00C91F57"/>
    <w:rsid w:val="00C936A8"/>
    <w:rsid w:val="00C9379B"/>
    <w:rsid w:val="00C94098"/>
    <w:rsid w:val="00C9627E"/>
    <w:rsid w:val="00CA10C2"/>
    <w:rsid w:val="00CA12B7"/>
    <w:rsid w:val="00CA222A"/>
    <w:rsid w:val="00CA58EA"/>
    <w:rsid w:val="00CA68CD"/>
    <w:rsid w:val="00CB18C6"/>
    <w:rsid w:val="00CB26AC"/>
    <w:rsid w:val="00CB2C1C"/>
    <w:rsid w:val="00CB3174"/>
    <w:rsid w:val="00CB3670"/>
    <w:rsid w:val="00CB3B05"/>
    <w:rsid w:val="00CB4162"/>
    <w:rsid w:val="00CB4DAD"/>
    <w:rsid w:val="00CB6801"/>
    <w:rsid w:val="00CC12CC"/>
    <w:rsid w:val="00CC288E"/>
    <w:rsid w:val="00CC3711"/>
    <w:rsid w:val="00CC582E"/>
    <w:rsid w:val="00CC7257"/>
    <w:rsid w:val="00CD20EA"/>
    <w:rsid w:val="00CD62AF"/>
    <w:rsid w:val="00CD67A5"/>
    <w:rsid w:val="00CD7788"/>
    <w:rsid w:val="00CD7B02"/>
    <w:rsid w:val="00CE02A0"/>
    <w:rsid w:val="00CE0B14"/>
    <w:rsid w:val="00CE1816"/>
    <w:rsid w:val="00CE3623"/>
    <w:rsid w:val="00CE400A"/>
    <w:rsid w:val="00CE5E71"/>
    <w:rsid w:val="00CE607B"/>
    <w:rsid w:val="00CE61CA"/>
    <w:rsid w:val="00CE6FD3"/>
    <w:rsid w:val="00CE77A5"/>
    <w:rsid w:val="00CE77D0"/>
    <w:rsid w:val="00CF2D56"/>
    <w:rsid w:val="00CF3F38"/>
    <w:rsid w:val="00CF4706"/>
    <w:rsid w:val="00CF4944"/>
    <w:rsid w:val="00D06943"/>
    <w:rsid w:val="00D07E63"/>
    <w:rsid w:val="00D10537"/>
    <w:rsid w:val="00D11455"/>
    <w:rsid w:val="00D13A32"/>
    <w:rsid w:val="00D14449"/>
    <w:rsid w:val="00D16E1A"/>
    <w:rsid w:val="00D177CE"/>
    <w:rsid w:val="00D20381"/>
    <w:rsid w:val="00D23173"/>
    <w:rsid w:val="00D24827"/>
    <w:rsid w:val="00D2500D"/>
    <w:rsid w:val="00D273C1"/>
    <w:rsid w:val="00D30E04"/>
    <w:rsid w:val="00D313FA"/>
    <w:rsid w:val="00D32741"/>
    <w:rsid w:val="00D338D3"/>
    <w:rsid w:val="00D347BD"/>
    <w:rsid w:val="00D34DA5"/>
    <w:rsid w:val="00D373D3"/>
    <w:rsid w:val="00D40F58"/>
    <w:rsid w:val="00D43A24"/>
    <w:rsid w:val="00D4698B"/>
    <w:rsid w:val="00D50D0C"/>
    <w:rsid w:val="00D51D8A"/>
    <w:rsid w:val="00D533EC"/>
    <w:rsid w:val="00D5433F"/>
    <w:rsid w:val="00D563B7"/>
    <w:rsid w:val="00D5768C"/>
    <w:rsid w:val="00D57A35"/>
    <w:rsid w:val="00D57D2C"/>
    <w:rsid w:val="00D57DEA"/>
    <w:rsid w:val="00D6429A"/>
    <w:rsid w:val="00D643E4"/>
    <w:rsid w:val="00D65E58"/>
    <w:rsid w:val="00D66853"/>
    <w:rsid w:val="00D671E7"/>
    <w:rsid w:val="00D70A39"/>
    <w:rsid w:val="00D71D6A"/>
    <w:rsid w:val="00D725D3"/>
    <w:rsid w:val="00D74C5C"/>
    <w:rsid w:val="00D75A35"/>
    <w:rsid w:val="00D81050"/>
    <w:rsid w:val="00D82758"/>
    <w:rsid w:val="00D84A6F"/>
    <w:rsid w:val="00D87DA2"/>
    <w:rsid w:val="00D91B8C"/>
    <w:rsid w:val="00D93B00"/>
    <w:rsid w:val="00D94725"/>
    <w:rsid w:val="00D9566F"/>
    <w:rsid w:val="00D96418"/>
    <w:rsid w:val="00D97EC8"/>
    <w:rsid w:val="00DA042D"/>
    <w:rsid w:val="00DA0FAC"/>
    <w:rsid w:val="00DA11DF"/>
    <w:rsid w:val="00DA2D2C"/>
    <w:rsid w:val="00DA3BB3"/>
    <w:rsid w:val="00DA407D"/>
    <w:rsid w:val="00DA5C5A"/>
    <w:rsid w:val="00DA5EAD"/>
    <w:rsid w:val="00DB11CC"/>
    <w:rsid w:val="00DB2C1B"/>
    <w:rsid w:val="00DB47AD"/>
    <w:rsid w:val="00DB4FAB"/>
    <w:rsid w:val="00DC0E4E"/>
    <w:rsid w:val="00DC14CE"/>
    <w:rsid w:val="00DC2622"/>
    <w:rsid w:val="00DC3139"/>
    <w:rsid w:val="00DC63F8"/>
    <w:rsid w:val="00DC698A"/>
    <w:rsid w:val="00DC6F15"/>
    <w:rsid w:val="00DC7548"/>
    <w:rsid w:val="00DC7D41"/>
    <w:rsid w:val="00DC7D99"/>
    <w:rsid w:val="00DD1AEB"/>
    <w:rsid w:val="00DD1BB5"/>
    <w:rsid w:val="00DD4295"/>
    <w:rsid w:val="00DD4423"/>
    <w:rsid w:val="00DD4818"/>
    <w:rsid w:val="00DD672A"/>
    <w:rsid w:val="00DD79BF"/>
    <w:rsid w:val="00DE36EA"/>
    <w:rsid w:val="00DE3DB9"/>
    <w:rsid w:val="00DE4C54"/>
    <w:rsid w:val="00DE5814"/>
    <w:rsid w:val="00DE5E86"/>
    <w:rsid w:val="00DE74F3"/>
    <w:rsid w:val="00DE7C93"/>
    <w:rsid w:val="00DF5DBE"/>
    <w:rsid w:val="00DF5E8C"/>
    <w:rsid w:val="00E01B21"/>
    <w:rsid w:val="00E04F37"/>
    <w:rsid w:val="00E05FB1"/>
    <w:rsid w:val="00E10897"/>
    <w:rsid w:val="00E10F89"/>
    <w:rsid w:val="00E1185B"/>
    <w:rsid w:val="00E12EBA"/>
    <w:rsid w:val="00E13B19"/>
    <w:rsid w:val="00E152CD"/>
    <w:rsid w:val="00E15765"/>
    <w:rsid w:val="00E15C5D"/>
    <w:rsid w:val="00E211F0"/>
    <w:rsid w:val="00E238DA"/>
    <w:rsid w:val="00E24F63"/>
    <w:rsid w:val="00E26155"/>
    <w:rsid w:val="00E278AF"/>
    <w:rsid w:val="00E32D76"/>
    <w:rsid w:val="00E32DE1"/>
    <w:rsid w:val="00E330B7"/>
    <w:rsid w:val="00E333B4"/>
    <w:rsid w:val="00E33F5F"/>
    <w:rsid w:val="00E3419B"/>
    <w:rsid w:val="00E358DE"/>
    <w:rsid w:val="00E37174"/>
    <w:rsid w:val="00E41758"/>
    <w:rsid w:val="00E42276"/>
    <w:rsid w:val="00E42C37"/>
    <w:rsid w:val="00E4727B"/>
    <w:rsid w:val="00E52735"/>
    <w:rsid w:val="00E53259"/>
    <w:rsid w:val="00E54C91"/>
    <w:rsid w:val="00E628E6"/>
    <w:rsid w:val="00E65AFE"/>
    <w:rsid w:val="00E6615B"/>
    <w:rsid w:val="00E667D0"/>
    <w:rsid w:val="00E731F0"/>
    <w:rsid w:val="00E73693"/>
    <w:rsid w:val="00E74950"/>
    <w:rsid w:val="00E74E05"/>
    <w:rsid w:val="00E77B43"/>
    <w:rsid w:val="00E80688"/>
    <w:rsid w:val="00E82FA9"/>
    <w:rsid w:val="00E83475"/>
    <w:rsid w:val="00E839F9"/>
    <w:rsid w:val="00E8418F"/>
    <w:rsid w:val="00E855D8"/>
    <w:rsid w:val="00E85759"/>
    <w:rsid w:val="00E8644A"/>
    <w:rsid w:val="00E86DA2"/>
    <w:rsid w:val="00E878AB"/>
    <w:rsid w:val="00E87B1F"/>
    <w:rsid w:val="00E90DFA"/>
    <w:rsid w:val="00E91CBC"/>
    <w:rsid w:val="00E922C5"/>
    <w:rsid w:val="00E93240"/>
    <w:rsid w:val="00E949BB"/>
    <w:rsid w:val="00E95FDF"/>
    <w:rsid w:val="00E960BE"/>
    <w:rsid w:val="00E9626E"/>
    <w:rsid w:val="00E96EEC"/>
    <w:rsid w:val="00EA1238"/>
    <w:rsid w:val="00EA1ED7"/>
    <w:rsid w:val="00EA77C5"/>
    <w:rsid w:val="00EA7C9C"/>
    <w:rsid w:val="00EB1BBB"/>
    <w:rsid w:val="00EB4549"/>
    <w:rsid w:val="00EB5529"/>
    <w:rsid w:val="00EB68E2"/>
    <w:rsid w:val="00EB7898"/>
    <w:rsid w:val="00EB7D5F"/>
    <w:rsid w:val="00EC0434"/>
    <w:rsid w:val="00EC2B9A"/>
    <w:rsid w:val="00EC2C2F"/>
    <w:rsid w:val="00EC48ED"/>
    <w:rsid w:val="00EC4AE1"/>
    <w:rsid w:val="00EC4DE9"/>
    <w:rsid w:val="00EC65C1"/>
    <w:rsid w:val="00EC68B8"/>
    <w:rsid w:val="00EC6A49"/>
    <w:rsid w:val="00EC70F4"/>
    <w:rsid w:val="00ED3F58"/>
    <w:rsid w:val="00ED63FF"/>
    <w:rsid w:val="00ED71CB"/>
    <w:rsid w:val="00ED7369"/>
    <w:rsid w:val="00ED7937"/>
    <w:rsid w:val="00EE1178"/>
    <w:rsid w:val="00EE2946"/>
    <w:rsid w:val="00EE40E5"/>
    <w:rsid w:val="00EE55BD"/>
    <w:rsid w:val="00EE663C"/>
    <w:rsid w:val="00EE6B20"/>
    <w:rsid w:val="00EE74B6"/>
    <w:rsid w:val="00EE7844"/>
    <w:rsid w:val="00EF51EA"/>
    <w:rsid w:val="00EF5BCD"/>
    <w:rsid w:val="00EF6F77"/>
    <w:rsid w:val="00F00717"/>
    <w:rsid w:val="00F01C8C"/>
    <w:rsid w:val="00F04D32"/>
    <w:rsid w:val="00F0566A"/>
    <w:rsid w:val="00F11034"/>
    <w:rsid w:val="00F11ED8"/>
    <w:rsid w:val="00F12310"/>
    <w:rsid w:val="00F13433"/>
    <w:rsid w:val="00F14FCA"/>
    <w:rsid w:val="00F15950"/>
    <w:rsid w:val="00F1709B"/>
    <w:rsid w:val="00F175E2"/>
    <w:rsid w:val="00F20A3C"/>
    <w:rsid w:val="00F20E25"/>
    <w:rsid w:val="00F21A70"/>
    <w:rsid w:val="00F21F08"/>
    <w:rsid w:val="00F23B0E"/>
    <w:rsid w:val="00F23B9F"/>
    <w:rsid w:val="00F24E9E"/>
    <w:rsid w:val="00F267CC"/>
    <w:rsid w:val="00F26E78"/>
    <w:rsid w:val="00F27586"/>
    <w:rsid w:val="00F33C97"/>
    <w:rsid w:val="00F35891"/>
    <w:rsid w:val="00F35899"/>
    <w:rsid w:val="00F359A7"/>
    <w:rsid w:val="00F35AE7"/>
    <w:rsid w:val="00F3673C"/>
    <w:rsid w:val="00F3778B"/>
    <w:rsid w:val="00F4155B"/>
    <w:rsid w:val="00F43E87"/>
    <w:rsid w:val="00F444B6"/>
    <w:rsid w:val="00F4477F"/>
    <w:rsid w:val="00F46353"/>
    <w:rsid w:val="00F46388"/>
    <w:rsid w:val="00F52B6F"/>
    <w:rsid w:val="00F53177"/>
    <w:rsid w:val="00F54DEE"/>
    <w:rsid w:val="00F62CBE"/>
    <w:rsid w:val="00F62D5C"/>
    <w:rsid w:val="00F639F4"/>
    <w:rsid w:val="00F65DA1"/>
    <w:rsid w:val="00F666AA"/>
    <w:rsid w:val="00F66CB1"/>
    <w:rsid w:val="00F71756"/>
    <w:rsid w:val="00F73125"/>
    <w:rsid w:val="00F73C05"/>
    <w:rsid w:val="00F7534F"/>
    <w:rsid w:val="00F77BCA"/>
    <w:rsid w:val="00F81111"/>
    <w:rsid w:val="00F818B7"/>
    <w:rsid w:val="00F8369A"/>
    <w:rsid w:val="00F85692"/>
    <w:rsid w:val="00F90031"/>
    <w:rsid w:val="00F9107F"/>
    <w:rsid w:val="00F91639"/>
    <w:rsid w:val="00F92741"/>
    <w:rsid w:val="00F92963"/>
    <w:rsid w:val="00F94103"/>
    <w:rsid w:val="00F9414E"/>
    <w:rsid w:val="00F95610"/>
    <w:rsid w:val="00F95874"/>
    <w:rsid w:val="00F95FE4"/>
    <w:rsid w:val="00F97EBA"/>
    <w:rsid w:val="00FA4765"/>
    <w:rsid w:val="00FA50F2"/>
    <w:rsid w:val="00FA59A4"/>
    <w:rsid w:val="00FA63CA"/>
    <w:rsid w:val="00FA686B"/>
    <w:rsid w:val="00FA6985"/>
    <w:rsid w:val="00FB001D"/>
    <w:rsid w:val="00FB0122"/>
    <w:rsid w:val="00FB2BD3"/>
    <w:rsid w:val="00FB36C3"/>
    <w:rsid w:val="00FB3862"/>
    <w:rsid w:val="00FB3CA3"/>
    <w:rsid w:val="00FB4BE7"/>
    <w:rsid w:val="00FB563C"/>
    <w:rsid w:val="00FB5A15"/>
    <w:rsid w:val="00FB5C1F"/>
    <w:rsid w:val="00FB5CA5"/>
    <w:rsid w:val="00FB632E"/>
    <w:rsid w:val="00FC18A1"/>
    <w:rsid w:val="00FC2B71"/>
    <w:rsid w:val="00FC386F"/>
    <w:rsid w:val="00FC3E1A"/>
    <w:rsid w:val="00FC48AD"/>
    <w:rsid w:val="00FC529E"/>
    <w:rsid w:val="00FC5E8B"/>
    <w:rsid w:val="00FC7B1E"/>
    <w:rsid w:val="00FD0649"/>
    <w:rsid w:val="00FD093A"/>
    <w:rsid w:val="00FD0E6A"/>
    <w:rsid w:val="00FD0F40"/>
    <w:rsid w:val="00FD3417"/>
    <w:rsid w:val="00FD4947"/>
    <w:rsid w:val="00FE02D1"/>
    <w:rsid w:val="00FE139F"/>
    <w:rsid w:val="00FE24CB"/>
    <w:rsid w:val="00FE27AE"/>
    <w:rsid w:val="00FE311C"/>
    <w:rsid w:val="00FE4B45"/>
    <w:rsid w:val="00FE584C"/>
    <w:rsid w:val="00FF2109"/>
    <w:rsid w:val="00FF30EA"/>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AE"/>
    <w:pPr>
      <w:jc w:val="both"/>
    </w:pPr>
    <w:rPr>
      <w:sz w:val="24"/>
      <w:szCs w:val="24"/>
    </w:rPr>
  </w:style>
  <w:style w:type="paragraph" w:styleId="Heading1">
    <w:name w:val="heading 1"/>
    <w:basedOn w:val="Normal"/>
    <w:next w:val="Normal"/>
    <w:uiPriority w:val="99"/>
    <w:qFormat/>
    <w:rsid w:val="0070789C"/>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uiPriority w:val="99"/>
    <w:qFormat/>
    <w:rsid w:val="0070789C"/>
    <w:pPr>
      <w:keepNext/>
      <w:numPr>
        <w:ilvl w:val="1"/>
        <w:numId w:val="1"/>
      </w:numPr>
      <w:spacing w:before="240" w:after="60"/>
      <w:outlineLvl w:val="1"/>
    </w:pPr>
    <w:rPr>
      <w:rFonts w:ascii="Times New Roman ROM" w:hAnsi="Times New Roman ROM"/>
      <w:b/>
      <w:i/>
      <w:sz w:val="28"/>
      <w:szCs w:val="20"/>
      <w:lang w:val="en-GB" w:eastAsia="x-none"/>
    </w:rPr>
  </w:style>
  <w:style w:type="paragraph" w:styleId="Heading3">
    <w:name w:val="heading 3"/>
    <w:basedOn w:val="Normal"/>
    <w:next w:val="Normal"/>
    <w:uiPriority w:val="99"/>
    <w:qFormat/>
    <w:rsid w:val="0070789C"/>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uiPriority w:val="99"/>
    <w:qFormat/>
    <w:rsid w:val="0070789C"/>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uiPriority w:val="99"/>
    <w:qFormat/>
    <w:rsid w:val="0070789C"/>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uiPriority w:val="99"/>
    <w:qFormat/>
    <w:rsid w:val="0070789C"/>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uiPriority w:val="99"/>
    <w:qFormat/>
    <w:rsid w:val="0070789C"/>
    <w:pPr>
      <w:numPr>
        <w:ilvl w:val="6"/>
        <w:numId w:val="1"/>
      </w:numPr>
      <w:spacing w:before="240" w:after="60"/>
      <w:outlineLvl w:val="6"/>
    </w:pPr>
    <w:rPr>
      <w:rFonts w:ascii="Arial" w:hAnsi="Arial"/>
      <w:szCs w:val="20"/>
      <w:lang w:val="en-GB"/>
    </w:rPr>
  </w:style>
  <w:style w:type="paragraph" w:styleId="Heading8">
    <w:name w:val="heading 8"/>
    <w:basedOn w:val="Normal"/>
    <w:next w:val="Normal"/>
    <w:uiPriority w:val="99"/>
    <w:qFormat/>
    <w:rsid w:val="0070789C"/>
    <w:pPr>
      <w:numPr>
        <w:ilvl w:val="7"/>
        <w:numId w:val="1"/>
      </w:numPr>
      <w:spacing w:before="240" w:after="60"/>
      <w:outlineLvl w:val="7"/>
    </w:pPr>
    <w:rPr>
      <w:rFonts w:ascii="Arial" w:hAnsi="Arial"/>
      <w:i/>
      <w:szCs w:val="20"/>
      <w:lang w:val="en-GB"/>
    </w:rPr>
  </w:style>
  <w:style w:type="paragraph" w:styleId="Heading9">
    <w:name w:val="heading 9"/>
    <w:basedOn w:val="Normal"/>
    <w:next w:val="Normal"/>
    <w:uiPriority w:val="99"/>
    <w:qFormat/>
    <w:rsid w:val="0070789C"/>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89C"/>
    <w:pPr>
      <w:tabs>
        <w:tab w:val="center" w:pos="4320"/>
        <w:tab w:val="right" w:pos="8640"/>
      </w:tabs>
      <w:jc w:val="left"/>
    </w:pPr>
    <w:rPr>
      <w:szCs w:val="20"/>
      <w:lang w:val="ro-RO" w:eastAsia="x-none"/>
    </w:rPr>
  </w:style>
  <w:style w:type="paragraph" w:styleId="Footer">
    <w:name w:val="footer"/>
    <w:basedOn w:val="Normal"/>
    <w:link w:val="FooterChar"/>
    <w:uiPriority w:val="99"/>
    <w:rsid w:val="0070789C"/>
    <w:pPr>
      <w:tabs>
        <w:tab w:val="center" w:pos="4320"/>
        <w:tab w:val="right" w:pos="8640"/>
      </w:tabs>
      <w:jc w:val="left"/>
    </w:pPr>
    <w:rPr>
      <w:szCs w:val="20"/>
      <w:lang w:val="x-none" w:eastAsia="x-none"/>
    </w:rPr>
  </w:style>
  <w:style w:type="paragraph" w:styleId="Title">
    <w:name w:val="Title"/>
    <w:basedOn w:val="Normal"/>
    <w:link w:val="TitleChar"/>
    <w:qFormat/>
    <w:rsid w:val="0070789C"/>
    <w:pPr>
      <w:spacing w:line="360" w:lineRule="auto"/>
      <w:jc w:val="center"/>
    </w:pPr>
    <w:rPr>
      <w:b/>
      <w:sz w:val="28"/>
      <w:szCs w:val="20"/>
      <w:lang w:val="fr-FR" w:eastAsia="x-none"/>
    </w:rPr>
  </w:style>
  <w:style w:type="paragraph" w:styleId="BodyTextIndent">
    <w:name w:val="Body Text Indent"/>
    <w:basedOn w:val="Normal"/>
    <w:link w:val="BodyTextIndentChar"/>
    <w:rsid w:val="0070789C"/>
    <w:pPr>
      <w:ind w:left="2154" w:hanging="1185"/>
    </w:pPr>
    <w:rPr>
      <w:iCs/>
      <w:lang w:val="ro-RO" w:eastAsia="x-none"/>
    </w:rPr>
  </w:style>
  <w:style w:type="character" w:styleId="PageNumber">
    <w:name w:val="page number"/>
    <w:basedOn w:val="DefaultParagraphFont"/>
    <w:rsid w:val="0070789C"/>
  </w:style>
  <w:style w:type="paragraph" w:styleId="BodyText3">
    <w:name w:val="Body Text 3"/>
    <w:basedOn w:val="Normal"/>
    <w:link w:val="BodyText3Char"/>
    <w:rsid w:val="0070789C"/>
    <w:rPr>
      <w:rFonts w:ascii="Arial" w:hAnsi="Arial"/>
      <w:sz w:val="22"/>
      <w:lang w:val="ro-RO" w:eastAsia="ro-RO"/>
    </w:rPr>
  </w:style>
  <w:style w:type="paragraph" w:styleId="BodyTextIndent2">
    <w:name w:val="Body Text Indent 2"/>
    <w:basedOn w:val="Normal"/>
    <w:rsid w:val="0070789C"/>
    <w:pPr>
      <w:tabs>
        <w:tab w:val="num" w:pos="4860"/>
      </w:tabs>
      <w:ind w:left="1596"/>
    </w:pPr>
    <w:rPr>
      <w:b/>
      <w:iCs/>
      <w:lang w:val="ro-RO"/>
    </w:rPr>
  </w:style>
  <w:style w:type="paragraph" w:styleId="BodyText">
    <w:name w:val="Body Text"/>
    <w:basedOn w:val="Normal"/>
    <w:link w:val="BodyTextChar"/>
    <w:uiPriority w:val="99"/>
    <w:rsid w:val="0070789C"/>
    <w:pPr>
      <w:spacing w:after="120"/>
      <w:jc w:val="left"/>
    </w:pPr>
    <w:rPr>
      <w:szCs w:val="20"/>
    </w:rPr>
  </w:style>
  <w:style w:type="paragraph" w:customStyle="1" w:styleId="NormalWeb2">
    <w:name w:val="Normal (Web)2"/>
    <w:basedOn w:val="Normal"/>
    <w:rsid w:val="0070789C"/>
    <w:pPr>
      <w:spacing w:before="140" w:after="140"/>
      <w:ind w:left="140" w:right="140"/>
      <w:jc w:val="left"/>
    </w:pPr>
  </w:style>
  <w:style w:type="character" w:customStyle="1" w:styleId="tpa1">
    <w:name w:val="tpa1"/>
    <w:basedOn w:val="DefaultParagraphFont"/>
    <w:rsid w:val="0070789C"/>
  </w:style>
  <w:style w:type="character" w:customStyle="1" w:styleId="li1">
    <w:name w:val="li1"/>
    <w:rsid w:val="0070789C"/>
    <w:rPr>
      <w:b/>
      <w:bCs/>
      <w:color w:val="8F0000"/>
    </w:rPr>
  </w:style>
  <w:style w:type="character" w:customStyle="1" w:styleId="tli1">
    <w:name w:val="tli1"/>
    <w:basedOn w:val="DefaultParagraphFont"/>
    <w:uiPriority w:val="99"/>
    <w:rsid w:val="0070789C"/>
  </w:style>
  <w:style w:type="paragraph" w:customStyle="1" w:styleId="BodyText31">
    <w:name w:val="Body Text 31"/>
    <w:basedOn w:val="Normal"/>
    <w:rsid w:val="0070789C"/>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rsid w:val="0070789C"/>
    <w:pPr>
      <w:overflowPunct w:val="0"/>
      <w:autoSpaceDE w:val="0"/>
      <w:autoSpaceDN w:val="0"/>
      <w:adjustRightInd w:val="0"/>
      <w:ind w:left="720"/>
      <w:jc w:val="left"/>
      <w:textAlignment w:val="baseline"/>
    </w:pPr>
    <w:rPr>
      <w:szCs w:val="20"/>
      <w:lang w:val="ro-RO" w:eastAsia="ro-RO"/>
    </w:rPr>
  </w:style>
  <w:style w:type="character" w:customStyle="1" w:styleId="do1">
    <w:name w:val="do1"/>
    <w:rsid w:val="0070789C"/>
    <w:rPr>
      <w:b/>
      <w:bCs/>
      <w:sz w:val="26"/>
      <w:szCs w:val="26"/>
    </w:rPr>
  </w:style>
  <w:style w:type="paragraph" w:styleId="NormalWeb">
    <w:name w:val="Normal (Web)"/>
    <w:basedOn w:val="Normal"/>
    <w:rsid w:val="0070789C"/>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rsid w:val="0070789C"/>
    <w:pPr>
      <w:spacing w:after="120"/>
      <w:ind w:left="283"/>
    </w:pPr>
    <w:rPr>
      <w:sz w:val="16"/>
      <w:szCs w:val="16"/>
    </w:rPr>
  </w:style>
  <w:style w:type="character" w:customStyle="1" w:styleId="al1">
    <w:name w:val="al1"/>
    <w:rsid w:val="0070789C"/>
    <w:rPr>
      <w:b/>
      <w:bCs/>
      <w:color w:val="008F00"/>
    </w:rPr>
  </w:style>
  <w:style w:type="character" w:customStyle="1" w:styleId="tal1">
    <w:name w:val="tal1"/>
    <w:basedOn w:val="DefaultParagraphFont"/>
    <w:rsid w:val="0070789C"/>
  </w:style>
  <w:style w:type="paragraph" w:styleId="BodyText2">
    <w:name w:val="Body Text 2"/>
    <w:basedOn w:val="Normal"/>
    <w:link w:val="BodyText2Char"/>
    <w:uiPriority w:val="99"/>
    <w:rsid w:val="0070789C"/>
    <w:pPr>
      <w:jc w:val="left"/>
    </w:pPr>
    <w:rPr>
      <w:b/>
      <w:iCs/>
      <w:sz w:val="22"/>
      <w:szCs w:val="22"/>
      <w:lang w:val="ro-RO" w:eastAsia="x-none"/>
    </w:rPr>
  </w:style>
  <w:style w:type="character" w:styleId="Hyperlink">
    <w:name w:val="Hyperlink"/>
    <w:rsid w:val="0070789C"/>
    <w:rPr>
      <w:b/>
      <w:bCs/>
      <w:color w:val="333399"/>
      <w:u w:val="single"/>
    </w:rPr>
  </w:style>
  <w:style w:type="character" w:customStyle="1" w:styleId="ar1">
    <w:name w:val="ar1"/>
    <w:rsid w:val="0070789C"/>
    <w:rPr>
      <w:b/>
      <w:bCs/>
      <w:color w:val="0000AF"/>
      <w:sz w:val="22"/>
      <w:szCs w:val="22"/>
    </w:rPr>
  </w:style>
  <w:style w:type="character" w:customStyle="1" w:styleId="tar1">
    <w:name w:val="tar1"/>
    <w:rsid w:val="0070789C"/>
    <w:rPr>
      <w:b/>
      <w:bCs/>
      <w:sz w:val="22"/>
      <w:szCs w:val="22"/>
    </w:rPr>
  </w:style>
  <w:style w:type="character" w:styleId="CommentReference">
    <w:name w:val="annotation reference"/>
    <w:semiHidden/>
    <w:rsid w:val="0070789C"/>
    <w:rPr>
      <w:sz w:val="16"/>
      <w:szCs w:val="16"/>
    </w:rPr>
  </w:style>
  <w:style w:type="paragraph" w:styleId="CommentText">
    <w:name w:val="annotation text"/>
    <w:basedOn w:val="Normal"/>
    <w:link w:val="CommentTextChar"/>
    <w:semiHidden/>
    <w:rsid w:val="0070789C"/>
    <w:pPr>
      <w:jc w:val="left"/>
    </w:pPr>
    <w:rPr>
      <w:sz w:val="20"/>
      <w:szCs w:val="20"/>
    </w:rPr>
  </w:style>
  <w:style w:type="paragraph" w:styleId="ListBullet">
    <w:name w:val="List Bullet"/>
    <w:basedOn w:val="Normal"/>
    <w:rsid w:val="0070789C"/>
    <w:pPr>
      <w:numPr>
        <w:numId w:val="2"/>
      </w:numPr>
      <w:spacing w:after="240"/>
    </w:pPr>
    <w:rPr>
      <w:szCs w:val="20"/>
      <w:lang w:val="en-GB"/>
    </w:rPr>
  </w:style>
  <w:style w:type="paragraph" w:customStyle="1" w:styleId="ListDash">
    <w:name w:val="List Dash"/>
    <w:basedOn w:val="Normal"/>
    <w:rsid w:val="0070789C"/>
    <w:pPr>
      <w:numPr>
        <w:numId w:val="3"/>
      </w:numPr>
      <w:spacing w:after="240"/>
    </w:pPr>
    <w:rPr>
      <w:szCs w:val="20"/>
      <w:lang w:val="en-GB"/>
    </w:rPr>
  </w:style>
  <w:style w:type="paragraph" w:customStyle="1" w:styleId="Text1">
    <w:name w:val="Text 1"/>
    <w:basedOn w:val="Normal"/>
    <w:rsid w:val="0070789C"/>
    <w:pPr>
      <w:spacing w:after="240"/>
      <w:ind w:left="482"/>
    </w:pPr>
    <w:rPr>
      <w:szCs w:val="20"/>
      <w:lang w:val="en-GB"/>
    </w:rPr>
  </w:style>
  <w:style w:type="paragraph" w:customStyle="1" w:styleId="ListBullet1">
    <w:name w:val="List Bullet 1"/>
    <w:basedOn w:val="Text1"/>
    <w:rsid w:val="0070789C"/>
    <w:pPr>
      <w:numPr>
        <w:numId w:val="4"/>
      </w:numPr>
    </w:pPr>
  </w:style>
  <w:style w:type="paragraph" w:styleId="ListBullet2">
    <w:name w:val="List Bullet 2"/>
    <w:basedOn w:val="Normal"/>
    <w:autoRedefine/>
    <w:rsid w:val="00563536"/>
    <w:rPr>
      <w:rFonts w:ascii="Calibri" w:hAnsi="Calibri" w:cs="Calibri"/>
      <w:szCs w:val="20"/>
      <w:lang w:val="ro-RO"/>
    </w:rPr>
  </w:style>
  <w:style w:type="character" w:styleId="Strong">
    <w:name w:val="Strong"/>
    <w:qFormat/>
    <w:rsid w:val="0070789C"/>
    <w:rPr>
      <w:b/>
      <w:bCs/>
    </w:rPr>
  </w:style>
  <w:style w:type="character" w:customStyle="1" w:styleId="tpa">
    <w:name w:val="tpa"/>
    <w:basedOn w:val="DefaultParagraphFont"/>
    <w:rsid w:val="0070789C"/>
  </w:style>
  <w:style w:type="paragraph" w:styleId="BalloonText">
    <w:name w:val="Balloon Text"/>
    <w:basedOn w:val="Normal"/>
    <w:semiHidden/>
    <w:rsid w:val="0070789C"/>
    <w:rPr>
      <w:rFonts w:ascii="Tahoma" w:hAnsi="Tahoma" w:cs="Tahoma"/>
      <w:sz w:val="16"/>
      <w:szCs w:val="16"/>
    </w:rPr>
  </w:style>
  <w:style w:type="table" w:styleId="TableGrid">
    <w:name w:val="Table Grid"/>
    <w:basedOn w:val="TableNormal"/>
    <w:rsid w:val="007078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0B14"/>
    <w:rPr>
      <w:color w:val="800080"/>
      <w:u w:val="single"/>
    </w:rPr>
  </w:style>
  <w:style w:type="paragraph" w:customStyle="1" w:styleId="Blockquote">
    <w:name w:val="Blockquote"/>
    <w:basedOn w:val="Normal"/>
    <w:uiPriority w:val="99"/>
    <w:rsid w:val="00FB632E"/>
    <w:pPr>
      <w:suppressAutoHyphens/>
      <w:spacing w:before="100" w:after="100"/>
      <w:ind w:left="360" w:right="360" w:firstLine="1"/>
      <w:jc w:val="left"/>
    </w:pPr>
    <w:rPr>
      <w:szCs w:val="20"/>
    </w:rPr>
  </w:style>
  <w:style w:type="paragraph" w:customStyle="1" w:styleId="Default">
    <w:name w:val="Default"/>
    <w:uiPriority w:val="99"/>
    <w:rsid w:val="003E2B0F"/>
    <w:pPr>
      <w:autoSpaceDE w:val="0"/>
      <w:autoSpaceDN w:val="0"/>
      <w:adjustRightInd w:val="0"/>
    </w:pPr>
    <w:rPr>
      <w:rFonts w:eastAsia="MS Mincho"/>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1"/>
    <w:uiPriority w:val="99"/>
    <w:rsid w:val="00E9626E"/>
    <w:pPr>
      <w:jc w:val="left"/>
    </w:pPr>
    <w:rPr>
      <w:rFonts w:eastAsia="MS Mincho"/>
      <w:sz w:val="20"/>
      <w:szCs w:val="20"/>
      <w:lang w:val="ro-RO" w:eastAsia="ja-JP"/>
    </w:rPr>
  </w:style>
  <w:style w:type="character" w:customStyle="1" w:styleId="FootnoteTextChar">
    <w:name w:val="Footnote Text Char"/>
    <w:basedOn w:val="DefaultParagraphFont"/>
    <w:rsid w:val="00E9626E"/>
  </w:style>
  <w:style w:type="character" w:styleId="FootnoteReference">
    <w:name w:val="footnote reference"/>
    <w:aliases w:val="Footnote symbol"/>
    <w:rsid w:val="00E9626E"/>
    <w:rPr>
      <w:rFonts w:cs="Times New Roman"/>
      <w:vertAlign w:val="superscript"/>
    </w:rPr>
  </w:style>
  <w:style w:type="character" w:customStyle="1" w:styleId="FooterChar">
    <w:name w:val="Footer Char"/>
    <w:link w:val="Footer"/>
    <w:uiPriority w:val="99"/>
    <w:locked/>
    <w:rsid w:val="00E9626E"/>
    <w:rPr>
      <w:sz w:val="24"/>
    </w:rPr>
  </w:style>
  <w:style w:type="character" w:customStyle="1" w:styleId="HeaderChar">
    <w:name w:val="Header Char"/>
    <w:link w:val="Header"/>
    <w:uiPriority w:val="99"/>
    <w:locked/>
    <w:rsid w:val="00E9626E"/>
    <w:rPr>
      <w:sz w:val="24"/>
      <w:lang w:val="ro-RO"/>
    </w:rPr>
  </w:style>
  <w:style w:type="character" w:customStyle="1" w:styleId="FootnoteTextChar1">
    <w:name w:val="Footnote Text Char1"/>
    <w:aliases w:val="single space Char,FOOTNOTES Char,fn Char,Reference Char,Podrozdział Char,Footnote Char,fn Char Char Char Char,fn Char Char Char1,Footnote Text Char Char Char,FuЯnote Char Char Char Char1,FuЯnote Char1,FuЯnote Char Char"/>
    <w:link w:val="FootnoteText"/>
    <w:uiPriority w:val="99"/>
    <w:locked/>
    <w:rsid w:val="00E9626E"/>
    <w:rPr>
      <w:rFonts w:eastAsia="MS Mincho"/>
      <w:lang w:val="ro-RO" w:eastAsia="ja-JP"/>
    </w:rPr>
  </w:style>
  <w:style w:type="paragraph" w:styleId="ListParagraph">
    <w:name w:val="List Paragraph"/>
    <w:basedOn w:val="Normal"/>
    <w:uiPriority w:val="99"/>
    <w:qFormat/>
    <w:rsid w:val="008E5804"/>
    <w:pPr>
      <w:ind w:left="720"/>
      <w:jc w:val="left"/>
    </w:pPr>
    <w:rPr>
      <w:rFonts w:eastAsia="MS Mincho"/>
    </w:rPr>
  </w:style>
  <w:style w:type="character" w:customStyle="1" w:styleId="Heading2Char">
    <w:name w:val="Heading 2 Char"/>
    <w:link w:val="Heading2"/>
    <w:uiPriority w:val="99"/>
    <w:rsid w:val="003C2E00"/>
    <w:rPr>
      <w:rFonts w:ascii="Times New Roman ROM" w:hAnsi="Times New Roman ROM"/>
      <w:b/>
      <w:i/>
      <w:sz w:val="28"/>
      <w:lang w:val="en-GB" w:eastAsia="x-none"/>
    </w:rPr>
  </w:style>
  <w:style w:type="character" w:customStyle="1" w:styleId="BodyTextIndentChar">
    <w:name w:val="Body Text Indent Char"/>
    <w:link w:val="BodyTextIndent"/>
    <w:rsid w:val="008F7D12"/>
    <w:rPr>
      <w:iCs/>
      <w:sz w:val="24"/>
      <w:szCs w:val="24"/>
      <w:lang w:val="ro-RO"/>
    </w:rPr>
  </w:style>
  <w:style w:type="character" w:customStyle="1" w:styleId="TitleChar">
    <w:name w:val="Title Char"/>
    <w:link w:val="Title"/>
    <w:rsid w:val="00F54DEE"/>
    <w:rPr>
      <w:b/>
      <w:sz w:val="28"/>
      <w:lang w:val="fr-FR"/>
    </w:rPr>
  </w:style>
  <w:style w:type="paragraph" w:styleId="CommentSubject">
    <w:name w:val="annotation subject"/>
    <w:basedOn w:val="CommentText"/>
    <w:next w:val="CommentText"/>
    <w:link w:val="CommentSubjectChar"/>
    <w:rsid w:val="00741F6A"/>
    <w:rPr>
      <w:b/>
      <w:bCs/>
      <w:lang w:val="en-GB" w:eastAsia="ro-RO"/>
    </w:rPr>
  </w:style>
  <w:style w:type="character" w:customStyle="1" w:styleId="CommentTextChar">
    <w:name w:val="Comment Text Char"/>
    <w:basedOn w:val="DefaultParagraphFont"/>
    <w:link w:val="CommentText"/>
    <w:semiHidden/>
    <w:rsid w:val="00741F6A"/>
  </w:style>
  <w:style w:type="character" w:customStyle="1" w:styleId="CommentSubjectChar">
    <w:name w:val="Comment Subject Char"/>
    <w:basedOn w:val="CommentTextChar"/>
    <w:link w:val="CommentSubject"/>
    <w:rsid w:val="00741F6A"/>
  </w:style>
  <w:style w:type="paragraph" w:customStyle="1" w:styleId="Articol">
    <w:name w:val="Articol"/>
    <w:basedOn w:val="Normal"/>
    <w:rsid w:val="00741F6A"/>
    <w:pPr>
      <w:numPr>
        <w:numId w:val="13"/>
      </w:numPr>
      <w:spacing w:before="120"/>
    </w:pPr>
    <w:rPr>
      <w:rFonts w:ascii="Palatino Linotype" w:hAnsi="Palatino Linotype"/>
      <w:sz w:val="20"/>
      <w:szCs w:val="20"/>
      <w:lang w:val="ro-RO" w:eastAsia="ro-RO"/>
    </w:rPr>
  </w:style>
  <w:style w:type="paragraph" w:customStyle="1" w:styleId="TextAlineat">
    <w:name w:val="Text_Alineat"/>
    <w:basedOn w:val="Normal"/>
    <w:rsid w:val="00741F6A"/>
    <w:pPr>
      <w:numPr>
        <w:ilvl w:val="1"/>
        <w:numId w:val="13"/>
      </w:numPr>
      <w:spacing w:before="120"/>
    </w:pPr>
    <w:rPr>
      <w:rFonts w:ascii="Palatino Linotype" w:hAnsi="Palatino Linotype"/>
      <w:sz w:val="20"/>
      <w:szCs w:val="20"/>
      <w:lang w:val="ro-RO" w:eastAsia="ro-RO"/>
    </w:rPr>
  </w:style>
  <w:style w:type="numbering" w:customStyle="1" w:styleId="CurrentList1">
    <w:name w:val="Current List1"/>
    <w:rsid w:val="00741F6A"/>
    <w:pPr>
      <w:numPr>
        <w:numId w:val="35"/>
      </w:numPr>
    </w:pPr>
  </w:style>
  <w:style w:type="numbering" w:styleId="ArticleSection">
    <w:name w:val="Outline List 3"/>
    <w:basedOn w:val="NoList"/>
    <w:rsid w:val="00741F6A"/>
    <w:pPr>
      <w:numPr>
        <w:numId w:val="14"/>
      </w:numPr>
    </w:pPr>
  </w:style>
  <w:style w:type="numbering" w:customStyle="1" w:styleId="Style1">
    <w:name w:val="Style1"/>
    <w:basedOn w:val="NoList"/>
    <w:rsid w:val="00741F6A"/>
    <w:pPr>
      <w:numPr>
        <w:numId w:val="15"/>
      </w:numPr>
    </w:pPr>
  </w:style>
  <w:style w:type="paragraph" w:styleId="EndnoteText">
    <w:name w:val="endnote text"/>
    <w:basedOn w:val="Normal"/>
    <w:link w:val="EndnoteTextChar"/>
    <w:rsid w:val="00741F6A"/>
    <w:pPr>
      <w:jc w:val="left"/>
    </w:pPr>
    <w:rPr>
      <w:sz w:val="20"/>
      <w:szCs w:val="20"/>
      <w:lang w:val="en-GB" w:eastAsia="ro-RO"/>
    </w:rPr>
  </w:style>
  <w:style w:type="character" w:customStyle="1" w:styleId="EndnoteTextChar">
    <w:name w:val="Endnote Text Char"/>
    <w:link w:val="EndnoteText"/>
    <w:rsid w:val="00741F6A"/>
    <w:rPr>
      <w:lang w:val="en-GB" w:eastAsia="ro-RO"/>
    </w:rPr>
  </w:style>
  <w:style w:type="character" w:styleId="EndnoteReference">
    <w:name w:val="endnote reference"/>
    <w:rsid w:val="00741F6A"/>
    <w:rPr>
      <w:vertAlign w:val="superscript"/>
    </w:rPr>
  </w:style>
  <w:style w:type="character" w:styleId="Emphasis">
    <w:name w:val="Emphasis"/>
    <w:qFormat/>
    <w:rsid w:val="00741F6A"/>
    <w:rPr>
      <w:i/>
      <w:iCs/>
    </w:rPr>
  </w:style>
  <w:style w:type="paragraph" w:customStyle="1" w:styleId="CharCharCharCaracterCaracter">
    <w:name w:val="Char Char Char Caracter Caracter"/>
    <w:basedOn w:val="Normal"/>
    <w:rsid w:val="00741F6A"/>
    <w:pPr>
      <w:jc w:val="left"/>
    </w:pPr>
    <w:rPr>
      <w:lang w:val="pl-PL" w:eastAsia="pl-PL"/>
    </w:rPr>
  </w:style>
  <w:style w:type="character" w:customStyle="1" w:styleId="BodyText3Char">
    <w:name w:val="Body Text 3 Char"/>
    <w:link w:val="BodyText3"/>
    <w:rsid w:val="00741F6A"/>
    <w:rPr>
      <w:rFonts w:ascii="Arial" w:hAnsi="Arial"/>
      <w:sz w:val="22"/>
      <w:szCs w:val="24"/>
      <w:lang w:val="ro-RO" w:eastAsia="ro-RO"/>
    </w:rPr>
  </w:style>
  <w:style w:type="numbering" w:customStyle="1" w:styleId="CurrentList11">
    <w:name w:val="Current List11"/>
    <w:rsid w:val="00E238DA"/>
    <w:pPr>
      <w:numPr>
        <w:numId w:val="1"/>
      </w:numPr>
    </w:pPr>
  </w:style>
  <w:style w:type="character" w:customStyle="1" w:styleId="BodyText2Char">
    <w:name w:val="Body Text 2 Char"/>
    <w:link w:val="BodyText2"/>
    <w:uiPriority w:val="99"/>
    <w:rsid w:val="00985ACF"/>
    <w:rPr>
      <w:b/>
      <w:iCs/>
      <w:sz w:val="22"/>
      <w:szCs w:val="22"/>
      <w:lang w:val="ro-RO"/>
    </w:rPr>
  </w:style>
  <w:style w:type="character" w:customStyle="1" w:styleId="BodyTextChar">
    <w:name w:val="Body Text Char"/>
    <w:link w:val="BodyText"/>
    <w:uiPriority w:val="99"/>
    <w:rsid w:val="00895C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AE"/>
    <w:pPr>
      <w:jc w:val="both"/>
    </w:pPr>
    <w:rPr>
      <w:sz w:val="24"/>
      <w:szCs w:val="24"/>
    </w:rPr>
  </w:style>
  <w:style w:type="paragraph" w:styleId="Heading1">
    <w:name w:val="heading 1"/>
    <w:basedOn w:val="Normal"/>
    <w:next w:val="Normal"/>
    <w:uiPriority w:val="99"/>
    <w:qFormat/>
    <w:rsid w:val="0070789C"/>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uiPriority w:val="99"/>
    <w:qFormat/>
    <w:rsid w:val="0070789C"/>
    <w:pPr>
      <w:keepNext/>
      <w:numPr>
        <w:ilvl w:val="1"/>
        <w:numId w:val="1"/>
      </w:numPr>
      <w:spacing w:before="240" w:after="60"/>
      <w:outlineLvl w:val="1"/>
    </w:pPr>
    <w:rPr>
      <w:rFonts w:ascii="Times New Roman ROM" w:hAnsi="Times New Roman ROM"/>
      <w:b/>
      <w:i/>
      <w:sz w:val="28"/>
      <w:szCs w:val="20"/>
      <w:lang w:val="en-GB" w:eastAsia="x-none"/>
    </w:rPr>
  </w:style>
  <w:style w:type="paragraph" w:styleId="Heading3">
    <w:name w:val="heading 3"/>
    <w:basedOn w:val="Normal"/>
    <w:next w:val="Normal"/>
    <w:uiPriority w:val="99"/>
    <w:qFormat/>
    <w:rsid w:val="0070789C"/>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uiPriority w:val="99"/>
    <w:qFormat/>
    <w:rsid w:val="0070789C"/>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uiPriority w:val="99"/>
    <w:qFormat/>
    <w:rsid w:val="0070789C"/>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uiPriority w:val="99"/>
    <w:qFormat/>
    <w:rsid w:val="0070789C"/>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uiPriority w:val="99"/>
    <w:qFormat/>
    <w:rsid w:val="0070789C"/>
    <w:pPr>
      <w:numPr>
        <w:ilvl w:val="6"/>
        <w:numId w:val="1"/>
      </w:numPr>
      <w:spacing w:before="240" w:after="60"/>
      <w:outlineLvl w:val="6"/>
    </w:pPr>
    <w:rPr>
      <w:rFonts w:ascii="Arial" w:hAnsi="Arial"/>
      <w:szCs w:val="20"/>
      <w:lang w:val="en-GB"/>
    </w:rPr>
  </w:style>
  <w:style w:type="paragraph" w:styleId="Heading8">
    <w:name w:val="heading 8"/>
    <w:basedOn w:val="Normal"/>
    <w:next w:val="Normal"/>
    <w:uiPriority w:val="99"/>
    <w:qFormat/>
    <w:rsid w:val="0070789C"/>
    <w:pPr>
      <w:numPr>
        <w:ilvl w:val="7"/>
        <w:numId w:val="1"/>
      </w:numPr>
      <w:spacing w:before="240" w:after="60"/>
      <w:outlineLvl w:val="7"/>
    </w:pPr>
    <w:rPr>
      <w:rFonts w:ascii="Arial" w:hAnsi="Arial"/>
      <w:i/>
      <w:szCs w:val="20"/>
      <w:lang w:val="en-GB"/>
    </w:rPr>
  </w:style>
  <w:style w:type="paragraph" w:styleId="Heading9">
    <w:name w:val="heading 9"/>
    <w:basedOn w:val="Normal"/>
    <w:next w:val="Normal"/>
    <w:uiPriority w:val="99"/>
    <w:qFormat/>
    <w:rsid w:val="0070789C"/>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89C"/>
    <w:pPr>
      <w:tabs>
        <w:tab w:val="center" w:pos="4320"/>
        <w:tab w:val="right" w:pos="8640"/>
      </w:tabs>
      <w:jc w:val="left"/>
    </w:pPr>
    <w:rPr>
      <w:szCs w:val="20"/>
      <w:lang w:val="ro-RO" w:eastAsia="x-none"/>
    </w:rPr>
  </w:style>
  <w:style w:type="paragraph" w:styleId="Footer">
    <w:name w:val="footer"/>
    <w:basedOn w:val="Normal"/>
    <w:link w:val="FooterChar"/>
    <w:uiPriority w:val="99"/>
    <w:rsid w:val="0070789C"/>
    <w:pPr>
      <w:tabs>
        <w:tab w:val="center" w:pos="4320"/>
        <w:tab w:val="right" w:pos="8640"/>
      </w:tabs>
      <w:jc w:val="left"/>
    </w:pPr>
    <w:rPr>
      <w:szCs w:val="20"/>
      <w:lang w:val="x-none" w:eastAsia="x-none"/>
    </w:rPr>
  </w:style>
  <w:style w:type="paragraph" w:styleId="Title">
    <w:name w:val="Title"/>
    <w:basedOn w:val="Normal"/>
    <w:link w:val="TitleChar"/>
    <w:qFormat/>
    <w:rsid w:val="0070789C"/>
    <w:pPr>
      <w:spacing w:line="360" w:lineRule="auto"/>
      <w:jc w:val="center"/>
    </w:pPr>
    <w:rPr>
      <w:b/>
      <w:sz w:val="28"/>
      <w:szCs w:val="20"/>
      <w:lang w:val="fr-FR" w:eastAsia="x-none"/>
    </w:rPr>
  </w:style>
  <w:style w:type="paragraph" w:styleId="BodyTextIndent">
    <w:name w:val="Body Text Indent"/>
    <w:basedOn w:val="Normal"/>
    <w:link w:val="BodyTextIndentChar"/>
    <w:rsid w:val="0070789C"/>
    <w:pPr>
      <w:ind w:left="2154" w:hanging="1185"/>
    </w:pPr>
    <w:rPr>
      <w:iCs/>
      <w:lang w:val="ro-RO" w:eastAsia="x-none"/>
    </w:rPr>
  </w:style>
  <w:style w:type="character" w:styleId="PageNumber">
    <w:name w:val="page number"/>
    <w:basedOn w:val="DefaultParagraphFont"/>
    <w:rsid w:val="0070789C"/>
  </w:style>
  <w:style w:type="paragraph" w:styleId="BodyText3">
    <w:name w:val="Body Text 3"/>
    <w:basedOn w:val="Normal"/>
    <w:link w:val="BodyText3Char"/>
    <w:rsid w:val="0070789C"/>
    <w:rPr>
      <w:rFonts w:ascii="Arial" w:hAnsi="Arial"/>
      <w:sz w:val="22"/>
      <w:lang w:val="ro-RO" w:eastAsia="ro-RO"/>
    </w:rPr>
  </w:style>
  <w:style w:type="paragraph" w:styleId="BodyTextIndent2">
    <w:name w:val="Body Text Indent 2"/>
    <w:basedOn w:val="Normal"/>
    <w:rsid w:val="0070789C"/>
    <w:pPr>
      <w:tabs>
        <w:tab w:val="num" w:pos="4860"/>
      </w:tabs>
      <w:ind w:left="1596"/>
    </w:pPr>
    <w:rPr>
      <w:b/>
      <w:iCs/>
      <w:lang w:val="ro-RO"/>
    </w:rPr>
  </w:style>
  <w:style w:type="paragraph" w:styleId="BodyText">
    <w:name w:val="Body Text"/>
    <w:basedOn w:val="Normal"/>
    <w:link w:val="BodyTextChar"/>
    <w:uiPriority w:val="99"/>
    <w:rsid w:val="0070789C"/>
    <w:pPr>
      <w:spacing w:after="120"/>
      <w:jc w:val="left"/>
    </w:pPr>
    <w:rPr>
      <w:szCs w:val="20"/>
    </w:rPr>
  </w:style>
  <w:style w:type="paragraph" w:customStyle="1" w:styleId="NormalWeb2">
    <w:name w:val="Normal (Web)2"/>
    <w:basedOn w:val="Normal"/>
    <w:rsid w:val="0070789C"/>
    <w:pPr>
      <w:spacing w:before="140" w:after="140"/>
      <w:ind w:left="140" w:right="140"/>
      <w:jc w:val="left"/>
    </w:pPr>
  </w:style>
  <w:style w:type="character" w:customStyle="1" w:styleId="tpa1">
    <w:name w:val="tpa1"/>
    <w:basedOn w:val="DefaultParagraphFont"/>
    <w:rsid w:val="0070789C"/>
  </w:style>
  <w:style w:type="character" w:customStyle="1" w:styleId="li1">
    <w:name w:val="li1"/>
    <w:rsid w:val="0070789C"/>
    <w:rPr>
      <w:b/>
      <w:bCs/>
      <w:color w:val="8F0000"/>
    </w:rPr>
  </w:style>
  <w:style w:type="character" w:customStyle="1" w:styleId="tli1">
    <w:name w:val="tli1"/>
    <w:basedOn w:val="DefaultParagraphFont"/>
    <w:uiPriority w:val="99"/>
    <w:rsid w:val="0070789C"/>
  </w:style>
  <w:style w:type="paragraph" w:customStyle="1" w:styleId="BodyText31">
    <w:name w:val="Body Text 31"/>
    <w:basedOn w:val="Normal"/>
    <w:rsid w:val="0070789C"/>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rsid w:val="0070789C"/>
    <w:pPr>
      <w:overflowPunct w:val="0"/>
      <w:autoSpaceDE w:val="0"/>
      <w:autoSpaceDN w:val="0"/>
      <w:adjustRightInd w:val="0"/>
      <w:ind w:left="720"/>
      <w:jc w:val="left"/>
      <w:textAlignment w:val="baseline"/>
    </w:pPr>
    <w:rPr>
      <w:szCs w:val="20"/>
      <w:lang w:val="ro-RO" w:eastAsia="ro-RO"/>
    </w:rPr>
  </w:style>
  <w:style w:type="character" w:customStyle="1" w:styleId="do1">
    <w:name w:val="do1"/>
    <w:rsid w:val="0070789C"/>
    <w:rPr>
      <w:b/>
      <w:bCs/>
      <w:sz w:val="26"/>
      <w:szCs w:val="26"/>
    </w:rPr>
  </w:style>
  <w:style w:type="paragraph" w:styleId="NormalWeb">
    <w:name w:val="Normal (Web)"/>
    <w:basedOn w:val="Normal"/>
    <w:rsid w:val="0070789C"/>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rsid w:val="0070789C"/>
    <w:pPr>
      <w:spacing w:after="120"/>
      <w:ind w:left="283"/>
    </w:pPr>
    <w:rPr>
      <w:sz w:val="16"/>
      <w:szCs w:val="16"/>
    </w:rPr>
  </w:style>
  <w:style w:type="character" w:customStyle="1" w:styleId="al1">
    <w:name w:val="al1"/>
    <w:rsid w:val="0070789C"/>
    <w:rPr>
      <w:b/>
      <w:bCs/>
      <w:color w:val="008F00"/>
    </w:rPr>
  </w:style>
  <w:style w:type="character" w:customStyle="1" w:styleId="tal1">
    <w:name w:val="tal1"/>
    <w:basedOn w:val="DefaultParagraphFont"/>
    <w:rsid w:val="0070789C"/>
  </w:style>
  <w:style w:type="paragraph" w:styleId="BodyText2">
    <w:name w:val="Body Text 2"/>
    <w:basedOn w:val="Normal"/>
    <w:link w:val="BodyText2Char"/>
    <w:uiPriority w:val="99"/>
    <w:rsid w:val="0070789C"/>
    <w:pPr>
      <w:jc w:val="left"/>
    </w:pPr>
    <w:rPr>
      <w:b/>
      <w:iCs/>
      <w:sz w:val="22"/>
      <w:szCs w:val="22"/>
      <w:lang w:val="ro-RO" w:eastAsia="x-none"/>
    </w:rPr>
  </w:style>
  <w:style w:type="character" w:styleId="Hyperlink">
    <w:name w:val="Hyperlink"/>
    <w:rsid w:val="0070789C"/>
    <w:rPr>
      <w:b/>
      <w:bCs/>
      <w:color w:val="333399"/>
      <w:u w:val="single"/>
    </w:rPr>
  </w:style>
  <w:style w:type="character" w:customStyle="1" w:styleId="ar1">
    <w:name w:val="ar1"/>
    <w:rsid w:val="0070789C"/>
    <w:rPr>
      <w:b/>
      <w:bCs/>
      <w:color w:val="0000AF"/>
      <w:sz w:val="22"/>
      <w:szCs w:val="22"/>
    </w:rPr>
  </w:style>
  <w:style w:type="character" w:customStyle="1" w:styleId="tar1">
    <w:name w:val="tar1"/>
    <w:rsid w:val="0070789C"/>
    <w:rPr>
      <w:b/>
      <w:bCs/>
      <w:sz w:val="22"/>
      <w:szCs w:val="22"/>
    </w:rPr>
  </w:style>
  <w:style w:type="character" w:styleId="CommentReference">
    <w:name w:val="annotation reference"/>
    <w:semiHidden/>
    <w:rsid w:val="0070789C"/>
    <w:rPr>
      <w:sz w:val="16"/>
      <w:szCs w:val="16"/>
    </w:rPr>
  </w:style>
  <w:style w:type="paragraph" w:styleId="CommentText">
    <w:name w:val="annotation text"/>
    <w:basedOn w:val="Normal"/>
    <w:link w:val="CommentTextChar"/>
    <w:semiHidden/>
    <w:rsid w:val="0070789C"/>
    <w:pPr>
      <w:jc w:val="left"/>
    </w:pPr>
    <w:rPr>
      <w:sz w:val="20"/>
      <w:szCs w:val="20"/>
    </w:rPr>
  </w:style>
  <w:style w:type="paragraph" w:styleId="ListBullet">
    <w:name w:val="List Bullet"/>
    <w:basedOn w:val="Normal"/>
    <w:rsid w:val="0070789C"/>
    <w:pPr>
      <w:numPr>
        <w:numId w:val="2"/>
      </w:numPr>
      <w:spacing w:after="240"/>
    </w:pPr>
    <w:rPr>
      <w:szCs w:val="20"/>
      <w:lang w:val="en-GB"/>
    </w:rPr>
  </w:style>
  <w:style w:type="paragraph" w:customStyle="1" w:styleId="ListDash">
    <w:name w:val="List Dash"/>
    <w:basedOn w:val="Normal"/>
    <w:rsid w:val="0070789C"/>
    <w:pPr>
      <w:numPr>
        <w:numId w:val="3"/>
      </w:numPr>
      <w:spacing w:after="240"/>
    </w:pPr>
    <w:rPr>
      <w:szCs w:val="20"/>
      <w:lang w:val="en-GB"/>
    </w:rPr>
  </w:style>
  <w:style w:type="paragraph" w:customStyle="1" w:styleId="Text1">
    <w:name w:val="Text 1"/>
    <w:basedOn w:val="Normal"/>
    <w:rsid w:val="0070789C"/>
    <w:pPr>
      <w:spacing w:after="240"/>
      <w:ind w:left="482"/>
    </w:pPr>
    <w:rPr>
      <w:szCs w:val="20"/>
      <w:lang w:val="en-GB"/>
    </w:rPr>
  </w:style>
  <w:style w:type="paragraph" w:customStyle="1" w:styleId="ListBullet1">
    <w:name w:val="List Bullet 1"/>
    <w:basedOn w:val="Text1"/>
    <w:rsid w:val="0070789C"/>
    <w:pPr>
      <w:numPr>
        <w:numId w:val="4"/>
      </w:numPr>
    </w:pPr>
  </w:style>
  <w:style w:type="paragraph" w:styleId="ListBullet2">
    <w:name w:val="List Bullet 2"/>
    <w:basedOn w:val="Normal"/>
    <w:autoRedefine/>
    <w:rsid w:val="00563536"/>
    <w:rPr>
      <w:rFonts w:ascii="Calibri" w:hAnsi="Calibri" w:cs="Calibri"/>
      <w:szCs w:val="20"/>
      <w:lang w:val="ro-RO"/>
    </w:rPr>
  </w:style>
  <w:style w:type="character" w:styleId="Strong">
    <w:name w:val="Strong"/>
    <w:qFormat/>
    <w:rsid w:val="0070789C"/>
    <w:rPr>
      <w:b/>
      <w:bCs/>
    </w:rPr>
  </w:style>
  <w:style w:type="character" w:customStyle="1" w:styleId="tpa">
    <w:name w:val="tpa"/>
    <w:basedOn w:val="DefaultParagraphFont"/>
    <w:rsid w:val="0070789C"/>
  </w:style>
  <w:style w:type="paragraph" w:styleId="BalloonText">
    <w:name w:val="Balloon Text"/>
    <w:basedOn w:val="Normal"/>
    <w:semiHidden/>
    <w:rsid w:val="0070789C"/>
    <w:rPr>
      <w:rFonts w:ascii="Tahoma" w:hAnsi="Tahoma" w:cs="Tahoma"/>
      <w:sz w:val="16"/>
      <w:szCs w:val="16"/>
    </w:rPr>
  </w:style>
  <w:style w:type="table" w:styleId="TableGrid">
    <w:name w:val="Table Grid"/>
    <w:basedOn w:val="TableNormal"/>
    <w:rsid w:val="007078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0B14"/>
    <w:rPr>
      <w:color w:val="800080"/>
      <w:u w:val="single"/>
    </w:rPr>
  </w:style>
  <w:style w:type="paragraph" w:customStyle="1" w:styleId="Blockquote">
    <w:name w:val="Blockquote"/>
    <w:basedOn w:val="Normal"/>
    <w:uiPriority w:val="99"/>
    <w:rsid w:val="00FB632E"/>
    <w:pPr>
      <w:suppressAutoHyphens/>
      <w:spacing w:before="100" w:after="100"/>
      <w:ind w:left="360" w:right="360" w:firstLine="1"/>
      <w:jc w:val="left"/>
    </w:pPr>
    <w:rPr>
      <w:szCs w:val="20"/>
    </w:rPr>
  </w:style>
  <w:style w:type="paragraph" w:customStyle="1" w:styleId="Default">
    <w:name w:val="Default"/>
    <w:uiPriority w:val="99"/>
    <w:rsid w:val="003E2B0F"/>
    <w:pPr>
      <w:autoSpaceDE w:val="0"/>
      <w:autoSpaceDN w:val="0"/>
      <w:adjustRightInd w:val="0"/>
    </w:pPr>
    <w:rPr>
      <w:rFonts w:eastAsia="MS Mincho"/>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1"/>
    <w:uiPriority w:val="99"/>
    <w:rsid w:val="00E9626E"/>
    <w:pPr>
      <w:jc w:val="left"/>
    </w:pPr>
    <w:rPr>
      <w:rFonts w:eastAsia="MS Mincho"/>
      <w:sz w:val="20"/>
      <w:szCs w:val="20"/>
      <w:lang w:val="ro-RO" w:eastAsia="ja-JP"/>
    </w:rPr>
  </w:style>
  <w:style w:type="character" w:customStyle="1" w:styleId="FootnoteTextChar">
    <w:name w:val="Footnote Text Char"/>
    <w:basedOn w:val="DefaultParagraphFont"/>
    <w:rsid w:val="00E9626E"/>
  </w:style>
  <w:style w:type="character" w:styleId="FootnoteReference">
    <w:name w:val="footnote reference"/>
    <w:aliases w:val="Footnote symbol"/>
    <w:rsid w:val="00E9626E"/>
    <w:rPr>
      <w:rFonts w:cs="Times New Roman"/>
      <w:vertAlign w:val="superscript"/>
    </w:rPr>
  </w:style>
  <w:style w:type="character" w:customStyle="1" w:styleId="FooterChar">
    <w:name w:val="Footer Char"/>
    <w:link w:val="Footer"/>
    <w:uiPriority w:val="99"/>
    <w:locked/>
    <w:rsid w:val="00E9626E"/>
    <w:rPr>
      <w:sz w:val="24"/>
    </w:rPr>
  </w:style>
  <w:style w:type="character" w:customStyle="1" w:styleId="HeaderChar">
    <w:name w:val="Header Char"/>
    <w:link w:val="Header"/>
    <w:uiPriority w:val="99"/>
    <w:locked/>
    <w:rsid w:val="00E9626E"/>
    <w:rPr>
      <w:sz w:val="24"/>
      <w:lang w:val="ro-RO"/>
    </w:rPr>
  </w:style>
  <w:style w:type="character" w:customStyle="1" w:styleId="FootnoteTextChar1">
    <w:name w:val="Footnote Text Char1"/>
    <w:aliases w:val="single space Char,FOOTNOTES Char,fn Char,Reference Char,Podrozdział Char,Footnote Char,fn Char Char Char Char,fn Char Char Char1,Footnote Text Char Char Char,FuЯnote Char Char Char Char1,FuЯnote Char1,FuЯnote Char Char"/>
    <w:link w:val="FootnoteText"/>
    <w:uiPriority w:val="99"/>
    <w:locked/>
    <w:rsid w:val="00E9626E"/>
    <w:rPr>
      <w:rFonts w:eastAsia="MS Mincho"/>
      <w:lang w:val="ro-RO" w:eastAsia="ja-JP"/>
    </w:rPr>
  </w:style>
  <w:style w:type="paragraph" w:styleId="ListParagraph">
    <w:name w:val="List Paragraph"/>
    <w:basedOn w:val="Normal"/>
    <w:uiPriority w:val="99"/>
    <w:qFormat/>
    <w:rsid w:val="008E5804"/>
    <w:pPr>
      <w:ind w:left="720"/>
      <w:jc w:val="left"/>
    </w:pPr>
    <w:rPr>
      <w:rFonts w:eastAsia="MS Mincho"/>
    </w:rPr>
  </w:style>
  <w:style w:type="character" w:customStyle="1" w:styleId="Heading2Char">
    <w:name w:val="Heading 2 Char"/>
    <w:link w:val="Heading2"/>
    <w:uiPriority w:val="99"/>
    <w:rsid w:val="003C2E00"/>
    <w:rPr>
      <w:rFonts w:ascii="Times New Roman ROM" w:hAnsi="Times New Roman ROM"/>
      <w:b/>
      <w:i/>
      <w:sz w:val="28"/>
      <w:lang w:val="en-GB" w:eastAsia="x-none"/>
    </w:rPr>
  </w:style>
  <w:style w:type="character" w:customStyle="1" w:styleId="BodyTextIndentChar">
    <w:name w:val="Body Text Indent Char"/>
    <w:link w:val="BodyTextIndent"/>
    <w:rsid w:val="008F7D12"/>
    <w:rPr>
      <w:iCs/>
      <w:sz w:val="24"/>
      <w:szCs w:val="24"/>
      <w:lang w:val="ro-RO"/>
    </w:rPr>
  </w:style>
  <w:style w:type="character" w:customStyle="1" w:styleId="TitleChar">
    <w:name w:val="Title Char"/>
    <w:link w:val="Title"/>
    <w:rsid w:val="00F54DEE"/>
    <w:rPr>
      <w:b/>
      <w:sz w:val="28"/>
      <w:lang w:val="fr-FR"/>
    </w:rPr>
  </w:style>
  <w:style w:type="paragraph" w:styleId="CommentSubject">
    <w:name w:val="annotation subject"/>
    <w:basedOn w:val="CommentText"/>
    <w:next w:val="CommentText"/>
    <w:link w:val="CommentSubjectChar"/>
    <w:rsid w:val="00741F6A"/>
    <w:rPr>
      <w:b/>
      <w:bCs/>
      <w:lang w:val="en-GB" w:eastAsia="ro-RO"/>
    </w:rPr>
  </w:style>
  <w:style w:type="character" w:customStyle="1" w:styleId="CommentTextChar">
    <w:name w:val="Comment Text Char"/>
    <w:basedOn w:val="DefaultParagraphFont"/>
    <w:link w:val="CommentText"/>
    <w:semiHidden/>
    <w:rsid w:val="00741F6A"/>
  </w:style>
  <w:style w:type="character" w:customStyle="1" w:styleId="CommentSubjectChar">
    <w:name w:val="Comment Subject Char"/>
    <w:basedOn w:val="CommentTextChar"/>
    <w:link w:val="CommentSubject"/>
    <w:rsid w:val="00741F6A"/>
  </w:style>
  <w:style w:type="paragraph" w:customStyle="1" w:styleId="Articol">
    <w:name w:val="Articol"/>
    <w:basedOn w:val="Normal"/>
    <w:rsid w:val="00741F6A"/>
    <w:pPr>
      <w:numPr>
        <w:numId w:val="13"/>
      </w:numPr>
      <w:spacing w:before="120"/>
    </w:pPr>
    <w:rPr>
      <w:rFonts w:ascii="Palatino Linotype" w:hAnsi="Palatino Linotype"/>
      <w:sz w:val="20"/>
      <w:szCs w:val="20"/>
      <w:lang w:val="ro-RO" w:eastAsia="ro-RO"/>
    </w:rPr>
  </w:style>
  <w:style w:type="paragraph" w:customStyle="1" w:styleId="TextAlineat">
    <w:name w:val="Text_Alineat"/>
    <w:basedOn w:val="Normal"/>
    <w:rsid w:val="00741F6A"/>
    <w:pPr>
      <w:numPr>
        <w:ilvl w:val="1"/>
        <w:numId w:val="13"/>
      </w:numPr>
      <w:spacing w:before="120"/>
    </w:pPr>
    <w:rPr>
      <w:rFonts w:ascii="Palatino Linotype" w:hAnsi="Palatino Linotype"/>
      <w:sz w:val="20"/>
      <w:szCs w:val="20"/>
      <w:lang w:val="ro-RO" w:eastAsia="ro-RO"/>
    </w:rPr>
  </w:style>
  <w:style w:type="numbering" w:customStyle="1" w:styleId="CurrentList1">
    <w:name w:val="Current List1"/>
    <w:rsid w:val="00741F6A"/>
    <w:pPr>
      <w:numPr>
        <w:numId w:val="35"/>
      </w:numPr>
    </w:pPr>
  </w:style>
  <w:style w:type="numbering" w:styleId="ArticleSection">
    <w:name w:val="Outline List 3"/>
    <w:basedOn w:val="NoList"/>
    <w:rsid w:val="00741F6A"/>
    <w:pPr>
      <w:numPr>
        <w:numId w:val="14"/>
      </w:numPr>
    </w:pPr>
  </w:style>
  <w:style w:type="numbering" w:customStyle="1" w:styleId="Style1">
    <w:name w:val="Style1"/>
    <w:basedOn w:val="NoList"/>
    <w:rsid w:val="00741F6A"/>
    <w:pPr>
      <w:numPr>
        <w:numId w:val="15"/>
      </w:numPr>
    </w:pPr>
  </w:style>
  <w:style w:type="paragraph" w:styleId="EndnoteText">
    <w:name w:val="endnote text"/>
    <w:basedOn w:val="Normal"/>
    <w:link w:val="EndnoteTextChar"/>
    <w:rsid w:val="00741F6A"/>
    <w:pPr>
      <w:jc w:val="left"/>
    </w:pPr>
    <w:rPr>
      <w:sz w:val="20"/>
      <w:szCs w:val="20"/>
      <w:lang w:val="en-GB" w:eastAsia="ro-RO"/>
    </w:rPr>
  </w:style>
  <w:style w:type="character" w:customStyle="1" w:styleId="EndnoteTextChar">
    <w:name w:val="Endnote Text Char"/>
    <w:link w:val="EndnoteText"/>
    <w:rsid w:val="00741F6A"/>
    <w:rPr>
      <w:lang w:val="en-GB" w:eastAsia="ro-RO"/>
    </w:rPr>
  </w:style>
  <w:style w:type="character" w:styleId="EndnoteReference">
    <w:name w:val="endnote reference"/>
    <w:rsid w:val="00741F6A"/>
    <w:rPr>
      <w:vertAlign w:val="superscript"/>
    </w:rPr>
  </w:style>
  <w:style w:type="character" w:styleId="Emphasis">
    <w:name w:val="Emphasis"/>
    <w:qFormat/>
    <w:rsid w:val="00741F6A"/>
    <w:rPr>
      <w:i/>
      <w:iCs/>
    </w:rPr>
  </w:style>
  <w:style w:type="paragraph" w:customStyle="1" w:styleId="CharCharCharCaracterCaracter">
    <w:name w:val="Char Char Char Caracter Caracter"/>
    <w:basedOn w:val="Normal"/>
    <w:rsid w:val="00741F6A"/>
    <w:pPr>
      <w:jc w:val="left"/>
    </w:pPr>
    <w:rPr>
      <w:lang w:val="pl-PL" w:eastAsia="pl-PL"/>
    </w:rPr>
  </w:style>
  <w:style w:type="character" w:customStyle="1" w:styleId="BodyText3Char">
    <w:name w:val="Body Text 3 Char"/>
    <w:link w:val="BodyText3"/>
    <w:rsid w:val="00741F6A"/>
    <w:rPr>
      <w:rFonts w:ascii="Arial" w:hAnsi="Arial"/>
      <w:sz w:val="22"/>
      <w:szCs w:val="24"/>
      <w:lang w:val="ro-RO" w:eastAsia="ro-RO"/>
    </w:rPr>
  </w:style>
  <w:style w:type="numbering" w:customStyle="1" w:styleId="CurrentList11">
    <w:name w:val="Current List11"/>
    <w:rsid w:val="00E238DA"/>
    <w:pPr>
      <w:numPr>
        <w:numId w:val="1"/>
      </w:numPr>
    </w:pPr>
  </w:style>
  <w:style w:type="character" w:customStyle="1" w:styleId="BodyText2Char">
    <w:name w:val="Body Text 2 Char"/>
    <w:link w:val="BodyText2"/>
    <w:uiPriority w:val="99"/>
    <w:rsid w:val="00985ACF"/>
    <w:rPr>
      <w:b/>
      <w:iCs/>
      <w:sz w:val="22"/>
      <w:szCs w:val="22"/>
      <w:lang w:val="ro-RO"/>
    </w:rPr>
  </w:style>
  <w:style w:type="character" w:customStyle="1" w:styleId="BodyTextChar">
    <w:name w:val="Body Text Char"/>
    <w:link w:val="BodyText"/>
    <w:uiPriority w:val="99"/>
    <w:rsid w:val="00895C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254">
      <w:bodyDiv w:val="1"/>
      <w:marLeft w:val="0"/>
      <w:marRight w:val="0"/>
      <w:marTop w:val="0"/>
      <w:marBottom w:val="0"/>
      <w:divBdr>
        <w:top w:val="none" w:sz="0" w:space="0" w:color="auto"/>
        <w:left w:val="none" w:sz="0" w:space="0" w:color="auto"/>
        <w:bottom w:val="none" w:sz="0" w:space="0" w:color="auto"/>
        <w:right w:val="none" w:sz="0" w:space="0" w:color="auto"/>
      </w:divBdr>
    </w:div>
    <w:div w:id="122386567">
      <w:bodyDiv w:val="1"/>
      <w:marLeft w:val="0"/>
      <w:marRight w:val="0"/>
      <w:marTop w:val="0"/>
      <w:marBottom w:val="0"/>
      <w:divBdr>
        <w:top w:val="none" w:sz="0" w:space="0" w:color="auto"/>
        <w:left w:val="none" w:sz="0" w:space="0" w:color="auto"/>
        <w:bottom w:val="none" w:sz="0" w:space="0" w:color="auto"/>
        <w:right w:val="none" w:sz="0" w:space="0" w:color="auto"/>
      </w:divBdr>
    </w:div>
    <w:div w:id="252589354">
      <w:bodyDiv w:val="1"/>
      <w:marLeft w:val="0"/>
      <w:marRight w:val="0"/>
      <w:marTop w:val="0"/>
      <w:marBottom w:val="0"/>
      <w:divBdr>
        <w:top w:val="none" w:sz="0" w:space="0" w:color="auto"/>
        <w:left w:val="none" w:sz="0" w:space="0" w:color="auto"/>
        <w:bottom w:val="none" w:sz="0" w:space="0" w:color="auto"/>
        <w:right w:val="none" w:sz="0" w:space="0" w:color="auto"/>
      </w:divBdr>
    </w:div>
    <w:div w:id="514659499">
      <w:bodyDiv w:val="1"/>
      <w:marLeft w:val="0"/>
      <w:marRight w:val="0"/>
      <w:marTop w:val="0"/>
      <w:marBottom w:val="0"/>
      <w:divBdr>
        <w:top w:val="none" w:sz="0" w:space="0" w:color="auto"/>
        <w:left w:val="none" w:sz="0" w:space="0" w:color="auto"/>
        <w:bottom w:val="none" w:sz="0" w:space="0" w:color="auto"/>
        <w:right w:val="none" w:sz="0" w:space="0" w:color="auto"/>
      </w:divBdr>
    </w:div>
    <w:div w:id="1914007696">
      <w:bodyDiv w:val="1"/>
      <w:marLeft w:val="0"/>
      <w:marRight w:val="0"/>
      <w:marTop w:val="0"/>
      <w:marBottom w:val="0"/>
      <w:divBdr>
        <w:top w:val="none" w:sz="0" w:space="0" w:color="auto"/>
        <w:left w:val="none" w:sz="0" w:space="0" w:color="auto"/>
        <w:bottom w:val="none" w:sz="0" w:space="0" w:color="auto"/>
        <w:right w:val="none" w:sz="0" w:space="0" w:color="auto"/>
      </w:divBdr>
    </w:div>
    <w:div w:id="2060275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E21C-70FD-4B99-9D14-CFE2679F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9149</Words>
  <Characters>52154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GVM-MOBIL</dc:creator>
  <cp:lastModifiedBy>GVM-MOBIL</cp:lastModifiedBy>
  <cp:revision>8</cp:revision>
  <cp:lastPrinted>2016-03-15T16:01:00Z</cp:lastPrinted>
  <dcterms:created xsi:type="dcterms:W3CDTF">2016-03-15T12:29:00Z</dcterms:created>
  <dcterms:modified xsi:type="dcterms:W3CDTF">2016-03-15T16:02:00Z</dcterms:modified>
</cp:coreProperties>
</file>